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9EBD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REJU Grok Build Brief</w:t>
      </w:r>
    </w:p>
    <w:p w14:paraId="6DDD7952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What we sell + posts + full site rewrite</w:t>
      </w:r>
    </w:p>
    <w:p w14:paraId="648435A0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Erase prior themes. Do not generate or keep:</w:t>
      </w:r>
    </w:p>
    <w:p w14:paraId="3F0A1843" w14:textId="77777777" w:rsidR="009B585D" w:rsidRPr="009B585D" w:rsidRDefault="009B585D" w:rsidP="009B585D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, Allocation Clarity, Token Intent</w:t>
      </w:r>
    </w:p>
    <w:p w14:paraId="015193B7" w14:textId="77777777" w:rsidR="009B585D" w:rsidRPr="009B585D" w:rsidRDefault="009B585D" w:rsidP="009B585D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crypto news + footer</w:t>
      </w:r>
    </w:p>
    <w:p w14:paraId="319C90FF" w14:textId="77777777" w:rsidR="009B585D" w:rsidRPr="009B585D" w:rsidRDefault="009B585D" w:rsidP="009B585D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industry standard or regulation commentary as brand</w:t>
      </w:r>
    </w:p>
    <w:p w14:paraId="5E736559" w14:textId="77777777" w:rsidR="009B585D" w:rsidRPr="009B585D" w:rsidRDefault="009B585D" w:rsidP="009B585D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sz w:val="21"/>
          <w:szCs w:val="21"/>
        </w:rPr>
        <w:t>buy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the coin as the lead</w:t>
      </w:r>
    </w:p>
    <w:p w14:paraId="0C03DD17" w14:textId="77777777" w:rsidR="009B585D" w:rsidRPr="009B585D" w:rsidRDefault="009B585D" w:rsidP="009B585D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9B585D">
        <w:rPr>
          <w:rFonts w:ascii="Courier New" w:hAnsi="Courier New" w:cs="Courier New"/>
          <w:sz w:val="21"/>
          <w:szCs w:val="21"/>
        </w:rPr>
        <w:t>tokenomics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as the product</w:t>
      </w:r>
    </w:p>
    <w:p w14:paraId="0B457DBF" w14:textId="76B87B7B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New center:</w:t>
      </w:r>
      <w:r w:rsidRPr="009B585D">
        <w:rPr>
          <w:rFonts w:ascii="Courier New" w:hAnsi="Courier New" w:cs="Courier New"/>
          <w:sz w:val="21"/>
          <w:szCs w:val="21"/>
        </w:rPr>
        <w:t xml:space="preserve"> rejuvenation and renewing your health</w:t>
      </w:r>
      <w:r>
        <w:rPr>
          <w:rFonts w:ascii="Courier New" w:hAnsi="Courier New" w:cs="Courier New"/>
          <w:sz w:val="21"/>
          <w:szCs w:val="21"/>
        </w:rPr>
        <w:t xml:space="preserve"> in 6 weeks and finish with a book authored by you</w:t>
      </w:r>
      <w:r w:rsidRPr="009B585D">
        <w:rPr>
          <w:rFonts w:ascii="Courier New" w:hAnsi="Courier New" w:cs="Courier New"/>
          <w:sz w:val="21"/>
          <w:szCs w:val="21"/>
        </w:rPr>
        <w:t>.</w:t>
      </w:r>
    </w:p>
    <w:p w14:paraId="03F5B952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3F7411AE">
          <v:rect id="_x0000_i1073" style="width:0;height:1.5pt" o:hralign="center" o:hrstd="t" o:hr="t" fillcolor="#a0a0a0" stroked="f"/>
        </w:pict>
      </w:r>
    </w:p>
    <w:p w14:paraId="04D3235C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0. What we are selling (read this first)</w:t>
      </w:r>
    </w:p>
    <w:p w14:paraId="3300261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We are </w:t>
      </w:r>
      <w:r w:rsidRPr="009B585D">
        <w:rPr>
          <w:rFonts w:ascii="Courier New" w:hAnsi="Courier New" w:cs="Courier New"/>
          <w:b/>
          <w:bCs/>
          <w:sz w:val="21"/>
          <w:szCs w:val="21"/>
        </w:rPr>
        <w:t>not</w:t>
      </w:r>
      <w:r w:rsidRPr="009B585D">
        <w:rPr>
          <w:rFonts w:ascii="Courier New" w:hAnsi="Courier New" w:cs="Courier New"/>
          <w:sz w:val="21"/>
          <w:szCs w:val="21"/>
        </w:rPr>
        <w:t xml:space="preserve"> selling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a coin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. We are selling a </w:t>
      </w:r>
      <w:r w:rsidRPr="009B585D">
        <w:rPr>
          <w:rFonts w:ascii="Courier New" w:hAnsi="Courier New" w:cs="Courier New"/>
          <w:b/>
          <w:bCs/>
          <w:sz w:val="21"/>
          <w:szCs w:val="21"/>
        </w:rPr>
        <w:t>Rejuvenation Event</w:t>
      </w:r>
      <w:r w:rsidRPr="009B585D">
        <w:rPr>
          <w:rFonts w:ascii="Courier New" w:hAnsi="Courier New" w:cs="Courier New"/>
          <w:sz w:val="21"/>
          <w:szCs w:val="21"/>
        </w:rPr>
        <w:t xml:space="preserve"> — a structured path to recover and renew health — and the </w:t>
      </w:r>
      <w:r w:rsidRPr="009B585D">
        <w:rPr>
          <w:rFonts w:ascii="Courier New" w:hAnsi="Courier New" w:cs="Courier New"/>
          <w:b/>
          <w:bCs/>
          <w:sz w:val="21"/>
          <w:szCs w:val="21"/>
        </w:rPr>
        <w:t>systems around it</w:t>
      </w:r>
      <w:r w:rsidRPr="009B585D">
        <w:rPr>
          <w:rFonts w:ascii="Courier New" w:hAnsi="Courier New" w:cs="Courier New"/>
          <w:sz w:val="21"/>
          <w:szCs w:val="21"/>
        </w:rPr>
        <w:t>.</w:t>
      </w:r>
    </w:p>
    <w:p w14:paraId="27C2E806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The offer</w:t>
      </w:r>
    </w:p>
    <w:p w14:paraId="7B4BFE93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Rejuvenation Event</w:t>
      </w:r>
      <w:r w:rsidRPr="009B585D">
        <w:rPr>
          <w:rFonts w:ascii="Courier New" w:hAnsi="Courier New" w:cs="Courier New"/>
          <w:sz w:val="21"/>
          <w:szCs w:val="21"/>
        </w:rPr>
        <w:t xml:space="preserve"> — about 6 weeks. One sequence, not eleven stacked protocols.</w:t>
      </w:r>
    </w:p>
    <w:p w14:paraId="2D7249C9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Recovery + renewal of health</w:t>
      </w:r>
      <w:r w:rsidRPr="009B585D">
        <w:rPr>
          <w:rFonts w:ascii="Courier New" w:hAnsi="Courier New" w:cs="Courier New"/>
          <w:sz w:val="21"/>
          <w:szCs w:val="21"/>
        </w:rPr>
        <w:t xml:space="preserve"> — set a Health Benchmark, follow the REJU Protocol, document change.</w:t>
      </w:r>
    </w:p>
    <w:p w14:paraId="14856B94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Transformation Book</w:t>
      </w:r>
      <w:r w:rsidRPr="009B585D">
        <w:rPr>
          <w:rFonts w:ascii="Courier New" w:hAnsi="Courier New" w:cs="Courier New"/>
          <w:sz w:val="21"/>
          <w:szCs w:val="21"/>
        </w:rPr>
        <w:t xml:space="preserve"> — participant authors a publishable hard-cover book from daily journals, reflections, and progress selfies (same place, same light, same camera). REJU is editorial partner.</w:t>
      </w:r>
    </w:p>
    <w:p w14:paraId="5D7CD226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Kat's Legacy</w:t>
      </w:r>
      <w:r w:rsidRPr="009B585D">
        <w:rPr>
          <w:rFonts w:ascii="Courier New" w:hAnsi="Courier New" w:cs="Courier New"/>
          <w:sz w:val="21"/>
          <w:szCs w:val="21"/>
        </w:rPr>
        <w:t xml:space="preserve"> ($69 book + admin) — the science-based guide for the Event.</w:t>
      </w:r>
    </w:p>
    <w:p w14:paraId="1896DD4A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Systems that hold the Event:</w:t>
      </w:r>
    </w:p>
    <w:p w14:paraId="6EB41F6B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daily journal / book authoring</w:t>
      </w:r>
    </w:p>
    <w:p w14:paraId="0F264D47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Health Benchmark + selfie protocol</w:t>
      </w:r>
    </w:p>
    <w:p w14:paraId="4B6F4494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limited cohorts</w:t>
      </w:r>
    </w:p>
    <w:p w14:paraId="06A6CCEB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optional longevity cohort after the Event</w:t>
      </w:r>
    </w:p>
    <w:p w14:paraId="480FFD1B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CRP training/certification (separate path)</w:t>
      </w:r>
    </w:p>
    <w:p w14:paraId="286DD551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three entry paths (hold token / lock token / fiat)</w:t>
      </w:r>
    </w:p>
    <w:p w14:paraId="189D5C78" w14:textId="77777777" w:rsidR="009B585D" w:rsidRPr="009B585D" w:rsidRDefault="009B585D" w:rsidP="009B585D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Token is only a door</w:t>
      </w:r>
      <w:r w:rsidRPr="009B585D">
        <w:rPr>
          <w:rFonts w:ascii="Courier New" w:hAnsi="Courier New" w:cs="Courier New"/>
          <w:sz w:val="21"/>
          <w:szCs w:val="21"/>
        </w:rPr>
        <w:t>, not the product.</w:t>
      </w:r>
    </w:p>
    <w:p w14:paraId="67F12B7A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lastRenderedPageBreak/>
        <w:t>Path A: hold REJU, no Event</w:t>
      </w:r>
    </w:p>
    <w:p w14:paraId="2A1DD6E4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Path B: lock $600 REJU for 6 months (Streamflow, non-custodial, you keep the keys) → Event + book</w:t>
      </w:r>
    </w:p>
    <w:p w14:paraId="55C9AE10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Path C: pay $600 fiat → Event + book</w:t>
      </w:r>
    </w:p>
    <w:p w14:paraId="35276F5C" w14:textId="77777777" w:rsidR="009B585D" w:rsidRPr="009B585D" w:rsidRDefault="009B585D" w:rsidP="009B585D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 and C also pay $69 for Kat's Legacy</w:t>
      </w:r>
    </w:p>
    <w:p w14:paraId="44E7E434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One sentence</w:t>
      </w:r>
    </w:p>
    <w:p w14:paraId="0F2A792F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Renew your health in a structured Event. Leave with a book that is yours.</w:t>
      </w:r>
    </w:p>
    <w:p w14:paraId="6B77AED4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How to talk about money</w:t>
      </w:r>
    </w:p>
    <w:p w14:paraId="697AE20A" w14:textId="77777777" w:rsidR="009B585D" w:rsidRPr="009B585D" w:rsidRDefault="009B585D" w:rsidP="009B585D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Built to trust. Transparency. You keep the keys.</w:t>
      </w:r>
    </w:p>
    <w:p w14:paraId="2A3E908C" w14:textId="77777777" w:rsidR="009B585D" w:rsidRPr="009B585D" w:rsidRDefault="009B585D" w:rsidP="009B585D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Published allocations only if asked or on a quiet economics block — never the hero.</w:t>
      </w:r>
    </w:p>
    <w:p w14:paraId="3D3C0873" w14:textId="77777777" w:rsidR="009B585D" w:rsidRPr="009B585D" w:rsidRDefault="009B585D" w:rsidP="009B585D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  <w:lang w:val="es-BO"/>
        </w:rPr>
        <w:t xml:space="preserve">No </w:t>
      </w:r>
      <w:proofErr w:type="spellStart"/>
      <w:r w:rsidRPr="009B585D">
        <w:rPr>
          <w:rFonts w:ascii="Courier New" w:hAnsi="Courier New" w:cs="Courier New"/>
          <w:sz w:val="21"/>
          <w:szCs w:val="21"/>
          <w:lang w:val="es-BO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  <w:lang w:val="es-BO"/>
        </w:rPr>
        <w:t>. Hide /</w:t>
      </w:r>
      <w:proofErr w:type="spellStart"/>
      <w:r w:rsidRPr="009B585D">
        <w:rPr>
          <w:rFonts w:ascii="Courier New" w:hAnsi="Courier New" w:cs="Courier New"/>
          <w:sz w:val="21"/>
          <w:szCs w:val="21"/>
          <w:lang w:val="es-BO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  <w:lang w:val="es-BO"/>
        </w:rPr>
        <w:t xml:space="preserve"> (no </w:t>
      </w:r>
      <w:proofErr w:type="spellStart"/>
      <w:r w:rsidRPr="009B585D">
        <w:rPr>
          <w:rFonts w:ascii="Courier New" w:hAnsi="Courier New" w:cs="Courier New"/>
          <w:sz w:val="21"/>
          <w:szCs w:val="21"/>
          <w:lang w:val="es-BO"/>
        </w:rPr>
        <w:t>nav</w:t>
      </w:r>
      <w:proofErr w:type="spellEnd"/>
      <w:r w:rsidRPr="009B585D">
        <w:rPr>
          <w:rFonts w:ascii="Courier New" w:hAnsi="Courier New" w:cs="Courier New"/>
          <w:sz w:val="21"/>
          <w:szCs w:val="21"/>
          <w:lang w:val="es-BO"/>
        </w:rPr>
        <w:t xml:space="preserve">, no </w:t>
      </w:r>
      <w:proofErr w:type="spellStart"/>
      <w:r w:rsidRPr="009B585D">
        <w:rPr>
          <w:rFonts w:ascii="Courier New" w:hAnsi="Courier New" w:cs="Courier New"/>
          <w:sz w:val="21"/>
          <w:szCs w:val="21"/>
          <w:lang w:val="es-BO"/>
        </w:rPr>
        <w:t>footer</w:t>
      </w:r>
      <w:proofErr w:type="spellEnd"/>
      <w:r w:rsidRPr="009B585D">
        <w:rPr>
          <w:rFonts w:ascii="Courier New" w:hAnsi="Courier New" w:cs="Courier New"/>
          <w:sz w:val="21"/>
          <w:szCs w:val="21"/>
          <w:lang w:val="es-BO"/>
        </w:rPr>
        <w:t xml:space="preserve">, no CTA). </w:t>
      </w:r>
      <w:r w:rsidRPr="009B585D">
        <w:rPr>
          <w:rFonts w:ascii="Courier New" w:hAnsi="Courier New" w:cs="Courier New"/>
          <w:sz w:val="21"/>
          <w:szCs w:val="21"/>
        </w:rPr>
        <w:t>Keep the file as archive only.</w:t>
      </w:r>
    </w:p>
    <w:p w14:paraId="431D0975" w14:textId="77777777" w:rsidR="009B585D" w:rsidRPr="009B585D" w:rsidRDefault="009B585D" w:rsidP="009B585D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Enrollment is not live until the site says so.</w:t>
      </w:r>
    </w:p>
    <w:p w14:paraId="4C0093A3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Tagline</w:t>
      </w:r>
    </w:p>
    <w:p w14:paraId="4D2CAEA7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SCIENCE BY NATURE. ENGINEERED FOR LIFE.</w:t>
      </w:r>
    </w:p>
    <w:p w14:paraId="46351FB9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62D71866">
          <v:rect id="_x0000_i1074" style="width:0;height:1.5pt" o:hralign="center" o:hrstd="t" o:hr="t" fillcolor="#a0a0a0" stroked="f"/>
        </w:pict>
      </w:r>
    </w:p>
    <w:p w14:paraId="7F0EDAFD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1. Two accounts (same product, two doors)</w:t>
      </w:r>
    </w:p>
    <w:p w14:paraId="77F4137E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@REJUvenationTKN — primary brand voice</w:t>
      </w:r>
    </w:p>
    <w:p w14:paraId="699CC51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sz w:val="21"/>
          <w:szCs w:val="21"/>
        </w:rPr>
        <w:t>Sells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>: Event, recovery, book, protocol, cohorts. Lead with health. Token only on entry-path posts.</w:t>
      </w:r>
    </w:p>
    <w:p w14:paraId="3E41774B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b/>
          <w:bCs/>
          <w:sz w:val="21"/>
          <w:szCs w:val="21"/>
        </w:rPr>
        <w:t>@REJUTOKEN —</w:t>
      </w:r>
      <w:proofErr w:type="gramEnd"/>
      <w:r w:rsidRPr="009B585D">
        <w:rPr>
          <w:rFonts w:ascii="Courier New" w:hAnsi="Courier New" w:cs="Courier New"/>
          <w:b/>
          <w:bCs/>
          <w:sz w:val="21"/>
          <w:szCs w:val="21"/>
        </w:rPr>
        <w:t xml:space="preserve"> crypto door into the same product</w:t>
      </w:r>
    </w:p>
    <w:p w14:paraId="708A48B7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Sells: the same Event, in crypto language. Lead with: lock opens the Event; you keep the keys; month seven is the Event and the book, not a listing week. Never lead with news, charts, or utility-token thesis. Always end on the Event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or @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>REJUvenationTKN.</w:t>
      </w:r>
    </w:p>
    <w:p w14:paraId="041497D5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CTA URLs only:</w:t>
      </w:r>
    </w:p>
    <w:p w14:paraId="251189E4" w14:textId="77777777" w:rsidR="009B585D" w:rsidRPr="009B585D" w:rsidRDefault="009B585D" w:rsidP="009B585D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https://rejutkn.com/</w:t>
      </w:r>
    </w:p>
    <w:p w14:paraId="2CE3BC8E" w14:textId="77777777" w:rsidR="009B585D" w:rsidRPr="009B585D" w:rsidRDefault="009B585D" w:rsidP="009B585D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https://rejutkn.com/program</w:t>
      </w:r>
    </w:p>
    <w:p w14:paraId="37C56D6D" w14:textId="77777777" w:rsidR="009B585D" w:rsidRPr="009B585D" w:rsidRDefault="009B585D" w:rsidP="009B585D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https://rejutkn.com/onboarding Never /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.</w:t>
      </w:r>
    </w:p>
    <w:p w14:paraId="2C03C045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70CFF93D">
          <v:rect id="_x0000_i1075" style="width:0;height:1.5pt" o:hralign="center" o:hrstd="t" o:hr="t" fillcolor="#a0a0a0" stroked="f"/>
        </w:pict>
      </w:r>
    </w:p>
    <w:p w14:paraId="26F3F075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2. Voice</w:t>
      </w:r>
    </w:p>
    <w:p w14:paraId="775C86BA" w14:textId="77777777" w:rsid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lastRenderedPageBreak/>
        <w:t>Human. Specific. One idea.</w:t>
      </w:r>
    </w:p>
    <w:p w14:paraId="20AF24C8" w14:textId="1EAC1406" w:rsid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Explain book writing with history of rejuvenation with pictures</w:t>
      </w:r>
    </w:p>
    <w:p w14:paraId="136EB229" w14:textId="439B6462" w:rsid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Explain health benchmark</w:t>
      </w:r>
    </w:p>
    <w:p w14:paraId="74F681F6" w14:textId="3454BD62" w:rsid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Explain health reset at the end of the event</w:t>
      </w:r>
    </w:p>
    <w:p w14:paraId="338BAA77" w14:textId="6D7C1609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Daily input for book building </w:t>
      </w:r>
    </w:p>
    <w:p w14:paraId="33A97FB0" w14:textId="27BBDF8E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Recovery language: </w:t>
      </w:r>
      <w:r>
        <w:rPr>
          <w:rFonts w:ascii="Courier New" w:hAnsi="Courier New" w:cs="Courier New"/>
          <w:sz w:val="21"/>
          <w:szCs w:val="21"/>
        </w:rPr>
        <w:t xml:space="preserve">Health benchmark, </w:t>
      </w:r>
      <w:proofErr w:type="gramStart"/>
      <w:r>
        <w:rPr>
          <w:rFonts w:ascii="Courier New" w:hAnsi="Courier New" w:cs="Courier New"/>
          <w:sz w:val="21"/>
          <w:szCs w:val="21"/>
        </w:rPr>
        <w:t>rejuvenate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, rejuvenation, </w:t>
      </w:r>
      <w:r w:rsidRPr="009B585D">
        <w:rPr>
          <w:rFonts w:ascii="Courier New" w:hAnsi="Courier New" w:cs="Courier New"/>
          <w:sz w:val="21"/>
          <w:szCs w:val="21"/>
        </w:rPr>
        <w:t xml:space="preserve">renew, recover, restore, structured path, </w:t>
      </w:r>
      <w:r>
        <w:rPr>
          <w:rFonts w:ascii="Courier New" w:hAnsi="Courier New" w:cs="Courier New"/>
          <w:sz w:val="21"/>
          <w:szCs w:val="21"/>
        </w:rPr>
        <w:t xml:space="preserve">health </w:t>
      </w:r>
      <w:r w:rsidRPr="009B585D">
        <w:rPr>
          <w:rFonts w:ascii="Courier New" w:hAnsi="Courier New" w:cs="Courier New"/>
          <w:sz w:val="21"/>
          <w:szCs w:val="21"/>
        </w:rPr>
        <w:t xml:space="preserve">benchmark, daily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work, your book</w:t>
      </w:r>
      <w:proofErr w:type="gramEnd"/>
      <w:r>
        <w:rPr>
          <w:rFonts w:ascii="Courier New" w:hAnsi="Courier New" w:cs="Courier New"/>
          <w:sz w:val="21"/>
          <w:szCs w:val="21"/>
        </w:rPr>
        <w:t>, authoring book, health reset,</w:t>
      </w:r>
    </w:p>
    <w:p w14:paraId="08944EFE" w14:textId="77777777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We, not hype.</w:t>
      </w:r>
    </w:p>
    <w:p w14:paraId="3CA727C3" w14:textId="77777777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No medical claims (no cure, treat,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diagnose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>, reverse disease).</w:t>
      </w:r>
    </w:p>
    <w:p w14:paraId="73AD343C" w14:textId="77777777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No price or body-result guarantees.</w:t>
      </w:r>
    </w:p>
    <w:p w14:paraId="56B9DE2D" w14:textId="77777777" w:rsidR="009B585D" w:rsidRPr="009B585D" w:rsidRDefault="009B585D" w:rsidP="009B585D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sz w:val="21"/>
          <w:szCs w:val="21"/>
        </w:rPr>
        <w:t>Banned in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public copy: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, Allocation Clarity, Token Intent, what happened in crypto today.</w:t>
      </w:r>
    </w:p>
    <w:p w14:paraId="338D5245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7599807C">
          <v:rect id="_x0000_i1076" style="width:0;height:1.5pt" o:hralign="center" o:hrstd="t" o:hr="t" fillcolor="#a0a0a0" stroked="f"/>
        </w:pict>
      </w:r>
    </w:p>
    <w:p w14:paraId="4F99E673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3. Post mix (erase old generators)</w:t>
      </w:r>
    </w:p>
    <w:p w14:paraId="5E2AAB42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Kill any generator that stamps news with a disclosure footer.</w:t>
      </w:r>
    </w:p>
    <w:p w14:paraId="25F8E8E2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b/>
          <w:bCs/>
          <w:sz w:val="21"/>
          <w:szCs w:val="21"/>
        </w:rPr>
        <w:t>@REJUvenationTKN —</w:t>
      </w:r>
      <w:proofErr w:type="gramEnd"/>
      <w:r w:rsidRPr="009B585D">
        <w:rPr>
          <w:rFonts w:ascii="Courier New" w:hAnsi="Courier New" w:cs="Courier New"/>
          <w:b/>
          <w:bCs/>
          <w:sz w:val="21"/>
          <w:szCs w:val="21"/>
        </w:rPr>
        <w:t xml:space="preserve"> 7/week</w:t>
      </w:r>
    </w:p>
    <w:p w14:paraId="590ADAC6" w14:textId="77777777" w:rsidR="009B585D" w:rsidRPr="009B585D" w:rsidRDefault="009B585D" w:rsidP="009B585D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Renew /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recover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2) —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structured rejuvenation vs stacked protocols.</w:t>
      </w:r>
    </w:p>
    <w:p w14:paraId="1077D25F" w14:textId="77777777" w:rsidR="009B585D" w:rsidRPr="009B585D" w:rsidRDefault="009B585D" w:rsidP="009B585D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Practice (2) — one idea from Kat's Legacy → what you do this week.</w:t>
      </w:r>
    </w:p>
    <w:p w14:paraId="5FCE4453" w14:textId="77777777" w:rsidR="009B585D" w:rsidRPr="009B585D" w:rsidRDefault="009B585D" w:rsidP="009B585D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Event + book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2) —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Benchmark, protocol, journal, selfie, author the book.</w:t>
      </w:r>
    </w:p>
    <w:p w14:paraId="07201EBD" w14:textId="77777777" w:rsidR="009B585D" w:rsidRPr="009B585D" w:rsidRDefault="009B585D" w:rsidP="009B585D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Enter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1) —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fiat or lock. $69 guide. Enrollment announced on site.</w:t>
      </w:r>
    </w:p>
    <w:p w14:paraId="7647F26D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proofErr w:type="gramStart"/>
      <w:r w:rsidRPr="009B585D">
        <w:rPr>
          <w:rFonts w:ascii="Courier New" w:hAnsi="Courier New" w:cs="Courier New"/>
          <w:b/>
          <w:bCs/>
          <w:sz w:val="21"/>
          <w:szCs w:val="21"/>
        </w:rPr>
        <w:t>@REJUTOKEN —</w:t>
      </w:r>
      <w:proofErr w:type="gramEnd"/>
      <w:r w:rsidRPr="009B585D">
        <w:rPr>
          <w:rFonts w:ascii="Courier New" w:hAnsi="Courier New" w:cs="Courier New"/>
          <w:b/>
          <w:bCs/>
          <w:sz w:val="21"/>
          <w:szCs w:val="21"/>
        </w:rPr>
        <w:t xml:space="preserve"> 7/week</w:t>
      </w:r>
    </w:p>
    <w:p w14:paraId="412C4186" w14:textId="77777777" w:rsidR="009B585D" w:rsidRPr="009B585D" w:rsidRDefault="009B585D" w:rsidP="009B585D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Same vision in crypto words (2) — month seven is a person in an Event writing a book.</w:t>
      </w:r>
    </w:p>
    <w:p w14:paraId="59DA8A52" w14:textId="77777777" w:rsidR="009B585D" w:rsidRPr="009B585D" w:rsidRDefault="009B585D" w:rsidP="009B585D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Trust / lock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2) —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non-custodial, you keep the keys, lock = ticket.</w:t>
      </w:r>
    </w:p>
    <w:p w14:paraId="2FF9410F" w14:textId="77777777" w:rsidR="009B585D" w:rsidRPr="009B585D" w:rsidRDefault="009B585D" w:rsidP="009B585D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Bridge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2) —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Path B opens the Rejuvenation Event.</w:t>
      </w:r>
    </w:p>
    <w:p w14:paraId="0841AB0D" w14:textId="77777777" w:rsidR="009B585D" w:rsidRPr="009B585D" w:rsidRDefault="009B585D" w:rsidP="009B585D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Question (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1) — what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should a token still be doing after incentives end? Answer: a living Event.</w:t>
      </w:r>
    </w:p>
    <w:p w14:paraId="5A4BD9F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Once a week: TOKEN quotes EVENT. Never duplicate bodies.</w:t>
      </w:r>
    </w:p>
    <w:p w14:paraId="2AF54361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1CE30178">
          <v:rect id="_x0000_i1077" style="width:0;height:1.5pt" o:hralign="center" o:hrstd="t" o:hr="t" fillcolor="#a0a0a0" stroked="f"/>
        </w:pict>
      </w:r>
    </w:p>
    <w:p w14:paraId="1E269CA2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lastRenderedPageBreak/>
        <w:t>4. Post templates (new only)</w:t>
      </w:r>
    </w:p>
    <w:p w14:paraId="4A53B5C3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EVENT — renew</w:t>
      </w:r>
    </w:p>
    <w:p w14:paraId="0870DB8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Rejuvenation is not eleven protocols in a cart.</w:t>
      </w:r>
    </w:p>
    <w:p w14:paraId="6CA35E4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It is one path: recover the baseline, renew the days, write them down.</w:t>
      </w:r>
    </w:p>
    <w:p w14:paraId="5265A503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The Rejuvenation Event is that path. You leave with a Transformation Book that is yours. rejutkn.com/program</w:t>
      </w:r>
    </w:p>
    <w:p w14:paraId="20783371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EVENT — book</w:t>
      </w:r>
    </w:p>
    <w:p w14:paraId="3E5A373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Every day of the Event becomes a chapter.</w:t>
      </w:r>
    </w:p>
    <w:p w14:paraId="2605FA0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Journal the day. Same place, same light, same camera. At the end you hold a publishable book — your recovery on paper.</w:t>
      </w:r>
    </w:p>
    <w:p w14:paraId="4E5684DC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That is the work. rejutkn.com/program</w:t>
      </w:r>
    </w:p>
    <w:p w14:paraId="6833D857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EVENT — practice</w:t>
      </w:r>
    </w:p>
    <w:p w14:paraId="27FF7B71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The lymphatic system has no pump. It moves when you do — water and motion.</w:t>
      </w:r>
    </w:p>
    <w:p w14:paraId="0F2F5EDE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Chapter 1 of Kat's Legacy starts there. The Event turns the page into a week you can finish. rejutkn.com/program</w:t>
      </w:r>
    </w:p>
    <w:p w14:paraId="275722B2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EVENT — enter</w:t>
      </w:r>
    </w:p>
    <w:p w14:paraId="54DADB68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Two ways into the Rejuvenation Event:</w:t>
      </w:r>
    </w:p>
    <w:p w14:paraId="6B200F5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Pay $600. Or lock $600 in REJU for 6 months — you keep the keys.</w:t>
      </w:r>
    </w:p>
    <w:p w14:paraId="47F8EE98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Both paths include Kat's Legacy ($69) and the book you author. Enrollment opens when rejutkn.com says it is open.</w:t>
      </w:r>
    </w:p>
    <w:p w14:paraId="33E61868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TOKEN — vision</w:t>
      </w:r>
    </w:p>
    <w:p w14:paraId="1D4329CC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Most tokens end at launch week.</w:t>
      </w:r>
    </w:p>
    <w:p w14:paraId="34A72CAF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REJU was built so month seven is a person in a Rejuvenation Event authoring their Transformation Book.</w:t>
      </w:r>
    </w:p>
    <w:p w14:paraId="0C6A0A8C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Built to trust. You keep the keys. The Event → @REJUvenationTKN rejutkn.com</w:t>
      </w:r>
    </w:p>
    <w:p w14:paraId="5B234F96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TOKEN — lock</w:t>
      </w:r>
    </w:p>
    <w:p w14:paraId="74B1063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The token is a door.</w:t>
      </w:r>
    </w:p>
    <w:p w14:paraId="4647FB7E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Lock $600 in REJU for 6 months on Streamflow. Non-custodial. It returns to your wallet. That lock opens the Event and the book.</w:t>
      </w:r>
    </w:p>
    <w:p w14:paraId="5287DB5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rejutkn.com/onboarding</w:t>
      </w:r>
    </w:p>
    <w:p w14:paraId="40F5F517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4BBC2C23">
          <v:rect id="_x0000_i1078" style="width:0;height:1.5pt" o:hralign="center" o:hrstd="t" o:hr="t" fillcolor="#a0a0a0" stroked="f"/>
        </w:pict>
      </w:r>
    </w:p>
    <w:p w14:paraId="36C84973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lastRenderedPageBreak/>
        <w:t>5. Grok Build — rewrite the site in this direction</w:t>
      </w:r>
    </w:p>
    <w:p w14:paraId="3CB68F4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Apply the same center to all public pages. Hero, nav,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meta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>, OG, buttons, footers.</w:t>
      </w:r>
    </w:p>
    <w:p w14:paraId="42A46499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Global</w:t>
      </w:r>
    </w:p>
    <w:p w14:paraId="37B42370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Primary promise: renew your health in a Rejuvenation Event; leave with your book.</w:t>
      </w:r>
    </w:p>
    <w:p w14:paraId="14C06212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Secondary: structured systems (protocol, journal, cohort, book).</w:t>
      </w:r>
    </w:p>
    <w:p w14:paraId="337F12F9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Tertiary: token is one way to enter;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built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to trust; transparency; you keep the keys.</w:t>
      </w:r>
    </w:p>
    <w:p w14:paraId="2D07AA68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Remove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from nav, hero, sections, buttons, meta. Hide /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.</w:t>
      </w:r>
    </w:p>
    <w:p w14:paraId="1A212A5B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Remove news/analysis positioning from home.</w:t>
      </w:r>
    </w:p>
    <w:p w14:paraId="05629EFB" w14:textId="77777777" w:rsidR="009B585D" w:rsidRPr="009B585D" w:rsidRDefault="009B585D" w:rsidP="009B585D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CTAs: See the Event / How you enter / Author your book — not See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tokenomics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.</w:t>
      </w:r>
    </w:p>
    <w:p w14:paraId="3379C652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Pages to edit</w:t>
      </w:r>
    </w:p>
    <w:p w14:paraId="61BA0809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Home /</w:t>
      </w:r>
    </w:p>
    <w:p w14:paraId="38D32FB7" w14:textId="77777777" w:rsidR="009B585D" w:rsidRPr="009B585D" w:rsidRDefault="009B585D" w:rsidP="009B585D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Hero = Event + recovery + book, not token thesis.</w:t>
      </w:r>
    </w:p>
    <w:p w14:paraId="18DA4F48" w14:textId="77777777" w:rsidR="009B585D" w:rsidRPr="009B585D" w:rsidRDefault="009B585D" w:rsidP="009B585D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Sections: what the Event is → daily system → Transformation Book → Kat's Legacy → how to enter (3 paths, quiet) → trust/transparency one short block.</w:t>
      </w:r>
    </w:p>
    <w:p w14:paraId="0A2041CB" w14:textId="77777777" w:rsidR="009B585D" w:rsidRPr="009B585D" w:rsidRDefault="009B585D" w:rsidP="009B585D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Kill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theme block.</w:t>
      </w:r>
    </w:p>
    <w:p w14:paraId="1288CAE9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/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program</w:t>
      </w:r>
      <w:proofErr w:type="gramEnd"/>
    </w:p>
    <w:p w14:paraId="24DD0F08" w14:textId="77777777" w:rsidR="009B585D" w:rsidRPr="009B585D" w:rsidRDefault="009B585D" w:rsidP="009B585D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Full Event page. 6 weeks. Benchmark. Protocol. Journal. Selfie rule. Book. Cohort. Longevity follow-on.</w:t>
      </w:r>
    </w:p>
    <w:p w14:paraId="4F967D32" w14:textId="77777777" w:rsidR="009B585D" w:rsidRPr="009B585D" w:rsidRDefault="009B585D" w:rsidP="009B585D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This is the main marketing page.</w:t>
      </w:r>
    </w:p>
    <w:p w14:paraId="5B4DD87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/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onboarding</w:t>
      </w:r>
      <w:proofErr w:type="gramEnd"/>
    </w:p>
    <w:p w14:paraId="5475CC8E" w14:textId="77777777" w:rsidR="009B585D" w:rsidRPr="009B585D" w:rsidRDefault="009B585D" w:rsidP="009B585D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Choose path. Pay or lock. $69 book. Register. Author.</w:t>
      </w:r>
    </w:p>
    <w:p w14:paraId="46354B70" w14:textId="77777777" w:rsidR="009B585D" w:rsidRPr="009B585D" w:rsidRDefault="009B585D" w:rsidP="009B585D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Title as Event entry, not token enrollment.</w:t>
      </w:r>
    </w:p>
    <w:p w14:paraId="059BD817" w14:textId="77777777" w:rsidR="009B585D" w:rsidRPr="009B585D" w:rsidRDefault="009B585D" w:rsidP="009B585D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Keep honest: not open until announced.</w:t>
      </w:r>
    </w:p>
    <w:p w14:paraId="46BD9A03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Book / journal / daily log pages</w:t>
      </w:r>
    </w:p>
    <w:p w14:paraId="72CA2CA5" w14:textId="77777777" w:rsidR="009B585D" w:rsidRPr="009B585D" w:rsidRDefault="009B585D" w:rsidP="009B585D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You are the author. Each day is a chapter. Protected for paid participants.</w:t>
      </w:r>
    </w:p>
    <w:p w14:paraId="511FA1B0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lastRenderedPageBreak/>
        <w:t>Kat's Legacy / shop / book pages</w:t>
      </w:r>
    </w:p>
    <w:p w14:paraId="458ABE92" w14:textId="77777777" w:rsidR="009B585D" w:rsidRPr="009B585D" w:rsidRDefault="009B585D" w:rsidP="009B585D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Guide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for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the Event. $69. Not a random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ebook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.</w:t>
      </w:r>
    </w:p>
    <w:p w14:paraId="76BDB483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Token / economics / any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tokenomics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block</w:t>
      </w:r>
    </w:p>
    <w:p w14:paraId="66C2FEBF" w14:textId="77777777" w:rsidR="009B585D" w:rsidRPr="009B585D" w:rsidRDefault="009B585D" w:rsidP="009B585D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Demote below the Event.</w:t>
      </w:r>
    </w:p>
    <w:p w14:paraId="61B3DAA6" w14:textId="77777777" w:rsidR="009B585D" w:rsidRPr="009B585D" w:rsidRDefault="009B585D" w:rsidP="009B585D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Plain words: allocations, lock, non-custodial, finite incentives, Event continues.</w:t>
      </w:r>
    </w:p>
    <w:p w14:paraId="4BD7F669" w14:textId="77777777" w:rsidR="009B585D" w:rsidRPr="009B585D" w:rsidRDefault="009B585D" w:rsidP="009B585D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No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name.</w:t>
      </w:r>
    </w:p>
    <w:p w14:paraId="3714E765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Blog / analysis pages</w:t>
      </w:r>
    </w:p>
    <w:p w14:paraId="37FDF1F2" w14:textId="77777777" w:rsidR="009B585D" w:rsidRPr="009B585D" w:rsidRDefault="009B585D" w:rsidP="009B585D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Retitle toward Event/recovery/systems or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unfeature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from home.</w:t>
      </w:r>
    </w:p>
    <w:p w14:paraId="2437AC1B" w14:textId="77777777" w:rsidR="009B585D" w:rsidRPr="009B585D" w:rsidRDefault="009B585D" w:rsidP="009B585D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Do not lead the brand </w:t>
      </w:r>
      <w:proofErr w:type="gramStart"/>
      <w:r w:rsidRPr="009B585D">
        <w:rPr>
          <w:rFonts w:ascii="Courier New" w:hAnsi="Courier New" w:cs="Courier New"/>
          <w:sz w:val="21"/>
          <w:szCs w:val="21"/>
        </w:rPr>
        <w:t>with</w:t>
      </w:r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why crypto projects fail.</w:t>
      </w:r>
    </w:p>
    <w:p w14:paraId="06D23D76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About / footer / nav / metadata</w:t>
      </w:r>
    </w:p>
    <w:p w14:paraId="4A8C8D71" w14:textId="77777777" w:rsidR="009B585D" w:rsidRPr="009B585D" w:rsidRDefault="009B585D" w:rsidP="009B585D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Nav order: Event → Program → Enter → Book. Token last or under Enter.</w:t>
      </w:r>
    </w:p>
    <w:p w14:paraId="0D1AFD06" w14:textId="77777777" w:rsidR="009B585D" w:rsidRPr="009B585D" w:rsidRDefault="009B585D" w:rsidP="009B585D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Meta title/description = rejuvenation Event + book first.</w:t>
      </w:r>
    </w:p>
    <w:p w14:paraId="5F6981E8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Hidden</w:t>
      </w:r>
    </w:p>
    <w:p w14:paraId="6DA979FE" w14:textId="77777777" w:rsidR="009B585D" w:rsidRPr="009B585D" w:rsidRDefault="009B585D" w:rsidP="009B585D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/</w:t>
      </w:r>
      <w:proofErr w:type="spellStart"/>
      <w:proofErr w:type="gram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proofErr w:type="gramEnd"/>
      <w:r w:rsidRPr="009B585D">
        <w:rPr>
          <w:rFonts w:ascii="Courier New" w:hAnsi="Courier New" w:cs="Courier New"/>
          <w:sz w:val="21"/>
          <w:szCs w:val="21"/>
        </w:rPr>
        <w:t xml:space="preserve"> — no links in. Archive only.</w:t>
      </w:r>
    </w:p>
    <w:p w14:paraId="19BA07E0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Site acceptance</w:t>
      </w:r>
    </w:p>
    <w:p w14:paraId="10CCE6EF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Pass when a new visitor can answer in 10 seconds:</w:t>
      </w:r>
    </w:p>
    <w:p w14:paraId="1FC40809" w14:textId="77777777" w:rsidR="009B585D" w:rsidRPr="009B585D" w:rsidRDefault="009B585D" w:rsidP="009B585D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What do I join? (Rejuvenation Event)</w:t>
      </w:r>
    </w:p>
    <w:p w14:paraId="3E75175D" w14:textId="77777777" w:rsidR="009B585D" w:rsidRPr="009B585D" w:rsidRDefault="009B585D" w:rsidP="009B585D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What do I leave with? (documented recovery + my book)</w:t>
      </w:r>
    </w:p>
    <w:p w14:paraId="2D0E1950" w14:textId="77777777" w:rsidR="009B585D" w:rsidRPr="009B585D" w:rsidRDefault="009B585D" w:rsidP="009B585D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How do I enter? (fiat or lock) Fail if the first screen is token theory, news, or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.</w:t>
      </w:r>
    </w:p>
    <w:p w14:paraId="10EDD354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0CF628DD">
          <v:rect id="_x0000_i1079" style="width:0;height:1.5pt" o:hralign="center" o:hrstd="t" o:hr="t" fillcolor="#a0a0a0" stroked="f"/>
        </w:pict>
      </w:r>
    </w:p>
    <w:p w14:paraId="0ED0F903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t>6. Generator rules</w:t>
      </w:r>
    </w:p>
    <w:p w14:paraId="01EDA41D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account: TOKEN | EVENT pillar: RENEW | PRACTICE | EVENT_BOOK | ENTER | TRUST_LOCK | BRIDGE | QUESTION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enrollment_open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boolean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cta_url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>: /program | /onboarding | / mention: optional</w:t>
      </w:r>
    </w:p>
    <w:p w14:paraId="14BD8C9C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 xml:space="preserve">Reject draft if it contains </w:t>
      </w:r>
      <w:proofErr w:type="spellStart"/>
      <w:r w:rsidRPr="009B585D">
        <w:rPr>
          <w:rFonts w:ascii="Courier New" w:hAnsi="Courier New" w:cs="Courier New"/>
          <w:sz w:val="21"/>
          <w:szCs w:val="21"/>
        </w:rPr>
        <w:t>Rejunomics</w:t>
      </w:r>
      <w:proofErr w:type="spellEnd"/>
      <w:r w:rsidRPr="009B585D">
        <w:rPr>
          <w:rFonts w:ascii="Courier New" w:hAnsi="Courier New" w:cs="Courier New"/>
          <w:sz w:val="21"/>
          <w:szCs w:val="21"/>
        </w:rPr>
        <w:t xml:space="preserve"> / Allocation Clarity / Token Intent / pasted news. One URL. One mention. No enroll now if flag is false. Facts only: $600, 6 months, $69, 6-week Event, three paths, Streamflow, non-custodial.</w:t>
      </w:r>
    </w:p>
    <w:p w14:paraId="46C7E642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pict w14:anchorId="5A8A5A36">
          <v:rect id="_x0000_i1080" style="width:0;height:1.5pt" o:hralign="center" o:hrstd="t" o:hr="t" fillcolor="#a0a0a0" stroked="f"/>
        </w:pict>
      </w:r>
    </w:p>
    <w:p w14:paraId="7DD95B8C" w14:textId="77777777" w:rsidR="009B585D" w:rsidRPr="009B585D" w:rsidRDefault="009B585D" w:rsidP="009B585D">
      <w:pPr>
        <w:rPr>
          <w:rFonts w:ascii="Courier New" w:hAnsi="Courier New" w:cs="Courier New"/>
          <w:b/>
          <w:bCs/>
          <w:sz w:val="21"/>
          <w:szCs w:val="21"/>
        </w:rPr>
      </w:pPr>
      <w:r w:rsidRPr="009B585D">
        <w:rPr>
          <w:rFonts w:ascii="Courier New" w:hAnsi="Courier New" w:cs="Courier New"/>
          <w:b/>
          <w:bCs/>
          <w:sz w:val="21"/>
          <w:szCs w:val="21"/>
        </w:rPr>
        <w:lastRenderedPageBreak/>
        <w:t>7. Owner one-liner</w:t>
      </w:r>
    </w:p>
    <w:p w14:paraId="169A0771" w14:textId="77777777" w:rsidR="009B585D" w:rsidRPr="009B585D" w:rsidRDefault="009B585D" w:rsidP="009B585D">
      <w:pPr>
        <w:rPr>
          <w:rFonts w:ascii="Courier New" w:hAnsi="Courier New" w:cs="Courier New"/>
          <w:sz w:val="21"/>
          <w:szCs w:val="21"/>
        </w:rPr>
      </w:pPr>
      <w:r w:rsidRPr="009B585D">
        <w:rPr>
          <w:rFonts w:ascii="Courier New" w:hAnsi="Courier New" w:cs="Courier New"/>
          <w:sz w:val="21"/>
          <w:szCs w:val="21"/>
        </w:rPr>
        <w:t>We sell rejuvenation. The Event is the product. The book is what they take home. The systems are how it runs. The token is a door, built to trust.</w:t>
      </w:r>
    </w:p>
    <w:p w14:paraId="3CF7AC23" w14:textId="77777777" w:rsidR="0044618F" w:rsidRPr="009B585D" w:rsidRDefault="0044618F" w:rsidP="009B585D"/>
    <w:sectPr w:rsidR="0044618F" w:rsidRPr="009B585D" w:rsidSect="0044618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251"/>
    <w:multiLevelType w:val="multilevel"/>
    <w:tmpl w:val="001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6238E"/>
    <w:multiLevelType w:val="multilevel"/>
    <w:tmpl w:val="79E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11D0"/>
    <w:multiLevelType w:val="multilevel"/>
    <w:tmpl w:val="29C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6605"/>
    <w:multiLevelType w:val="multilevel"/>
    <w:tmpl w:val="57F6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D65F6"/>
    <w:multiLevelType w:val="multilevel"/>
    <w:tmpl w:val="994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14DA0"/>
    <w:multiLevelType w:val="multilevel"/>
    <w:tmpl w:val="515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6934"/>
    <w:multiLevelType w:val="multilevel"/>
    <w:tmpl w:val="6788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C5435"/>
    <w:multiLevelType w:val="multilevel"/>
    <w:tmpl w:val="950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35E2F"/>
    <w:multiLevelType w:val="multilevel"/>
    <w:tmpl w:val="0EE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6647"/>
    <w:multiLevelType w:val="multilevel"/>
    <w:tmpl w:val="109C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C3994"/>
    <w:multiLevelType w:val="multilevel"/>
    <w:tmpl w:val="336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F3655"/>
    <w:multiLevelType w:val="multilevel"/>
    <w:tmpl w:val="168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0343D"/>
    <w:multiLevelType w:val="multilevel"/>
    <w:tmpl w:val="7DB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D4428"/>
    <w:multiLevelType w:val="multilevel"/>
    <w:tmpl w:val="C77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11F1B"/>
    <w:multiLevelType w:val="multilevel"/>
    <w:tmpl w:val="2FC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65DEB"/>
    <w:multiLevelType w:val="multilevel"/>
    <w:tmpl w:val="7BF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33072"/>
    <w:multiLevelType w:val="multilevel"/>
    <w:tmpl w:val="6F1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33372"/>
    <w:multiLevelType w:val="multilevel"/>
    <w:tmpl w:val="B59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39336">
    <w:abstractNumId w:val="5"/>
  </w:num>
  <w:num w:numId="2" w16cid:durableId="1861118636">
    <w:abstractNumId w:val="6"/>
  </w:num>
  <w:num w:numId="3" w16cid:durableId="319120384">
    <w:abstractNumId w:val="7"/>
  </w:num>
  <w:num w:numId="4" w16cid:durableId="1136491304">
    <w:abstractNumId w:val="8"/>
  </w:num>
  <w:num w:numId="5" w16cid:durableId="611666158">
    <w:abstractNumId w:val="2"/>
  </w:num>
  <w:num w:numId="6" w16cid:durableId="1725174916">
    <w:abstractNumId w:val="9"/>
  </w:num>
  <w:num w:numId="7" w16cid:durableId="1790709236">
    <w:abstractNumId w:val="10"/>
  </w:num>
  <w:num w:numId="8" w16cid:durableId="224728698">
    <w:abstractNumId w:val="1"/>
  </w:num>
  <w:num w:numId="9" w16cid:durableId="1833906061">
    <w:abstractNumId w:val="0"/>
  </w:num>
  <w:num w:numId="10" w16cid:durableId="372122431">
    <w:abstractNumId w:val="17"/>
  </w:num>
  <w:num w:numId="11" w16cid:durableId="448475567">
    <w:abstractNumId w:val="13"/>
  </w:num>
  <w:num w:numId="12" w16cid:durableId="521479592">
    <w:abstractNumId w:val="11"/>
  </w:num>
  <w:num w:numId="13" w16cid:durableId="1664116635">
    <w:abstractNumId w:val="15"/>
  </w:num>
  <w:num w:numId="14" w16cid:durableId="232204211">
    <w:abstractNumId w:val="16"/>
  </w:num>
  <w:num w:numId="15" w16cid:durableId="1684015611">
    <w:abstractNumId w:val="12"/>
  </w:num>
  <w:num w:numId="16" w16cid:durableId="1276012409">
    <w:abstractNumId w:val="4"/>
  </w:num>
  <w:num w:numId="17" w16cid:durableId="1525710199">
    <w:abstractNumId w:val="14"/>
  </w:num>
  <w:num w:numId="18" w16cid:durableId="783770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8F"/>
    <w:rsid w:val="000E1543"/>
    <w:rsid w:val="0044618F"/>
    <w:rsid w:val="009B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8E57"/>
  <w15:chartTrackingRefBased/>
  <w15:docId w15:val="{B8425B12-7FD1-4D15-88DB-397C8BA4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3D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3D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1346</Words>
  <Characters>6558</Characters>
  <Application>Microsoft Office Word</Application>
  <DocSecurity>0</DocSecurity>
  <Lines>285</Lines>
  <Paragraphs>213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Fischmann</dc:creator>
  <cp:keywords/>
  <dc:description/>
  <cp:lastModifiedBy>Wilson Fischmann</cp:lastModifiedBy>
  <cp:revision>2</cp:revision>
  <dcterms:created xsi:type="dcterms:W3CDTF">2026-09-20T00:55:00Z</dcterms:created>
  <dcterms:modified xsi:type="dcterms:W3CDTF">2026-09-20T00:55:00Z</dcterms:modified>
</cp:coreProperties>
</file>