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7F30A9">
        <w:rPr>
          <w:b/>
          <w:lang w:val="ru-RU"/>
        </w:rPr>
        <w:t>Вложенные циклы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64510B" w:rsidRPr="007F30A9" w:rsidRDefault="008A5984" w:rsidP="007F30A9">
      <w:pPr>
        <w:spacing w:after="0"/>
        <w:ind w:firstLine="709"/>
        <w:jc w:val="both"/>
        <w:rPr>
          <w:bCs/>
          <w:lang w:val="ru-RU"/>
        </w:rPr>
      </w:pPr>
      <w:r>
        <w:rPr>
          <w:b/>
          <w:lang w:val="ru-RU"/>
        </w:rPr>
        <w:t>Условие задачи:</w:t>
      </w:r>
      <w:r w:rsidR="007F30A9">
        <w:rPr>
          <w:b/>
          <w:lang w:val="ru-RU"/>
        </w:rPr>
        <w:t xml:space="preserve"> </w:t>
      </w:r>
      <w:r w:rsidR="007F30A9" w:rsidRPr="007F30A9">
        <w:rPr>
          <w:bCs/>
          <w:lang w:val="ru-RU"/>
        </w:rPr>
        <w:t xml:space="preserve">Написать программу, выводящую на экран </w:t>
      </w:r>
      <w:r w:rsidR="007F30A9" w:rsidRPr="007F30A9">
        <w:rPr>
          <w:bCs/>
          <w:lang w:val="ru-RU"/>
        </w:rPr>
        <w:t>заполненный прямоугольный треугольник</w:t>
      </w:r>
      <w:r w:rsidR="007F30A9" w:rsidRPr="007F30A9">
        <w:rPr>
          <w:bCs/>
          <w:lang w:val="ru-RU"/>
        </w:rPr>
        <w:t>, нарисованн</w:t>
      </w:r>
      <w:r w:rsidR="007F30A9" w:rsidRPr="007F30A9">
        <w:rPr>
          <w:bCs/>
          <w:lang w:val="ru-RU"/>
        </w:rPr>
        <w:t>ый</w:t>
      </w:r>
      <w:r w:rsidR="007F30A9" w:rsidRPr="007F30A9">
        <w:rPr>
          <w:bCs/>
          <w:lang w:val="ru-RU"/>
        </w:rPr>
        <w:t xml:space="preserve"> с помощью заданного с клавиатуры</w:t>
      </w:r>
      <w:r w:rsidR="007F30A9" w:rsidRPr="007F30A9">
        <w:rPr>
          <w:bCs/>
          <w:lang w:val="ru-RU"/>
        </w:rPr>
        <w:t xml:space="preserve"> </w:t>
      </w:r>
      <w:r w:rsidR="007F30A9" w:rsidRPr="007F30A9">
        <w:rPr>
          <w:bCs/>
          <w:lang w:val="ru-RU"/>
        </w:rPr>
        <w:t xml:space="preserve">символа, </w:t>
      </w:r>
      <w:r w:rsidR="007F30A9" w:rsidRPr="007F30A9">
        <w:rPr>
          <w:bCs/>
          <w:lang w:val="ru-RU"/>
        </w:rPr>
        <w:t xml:space="preserve">где </w:t>
      </w:r>
      <w:r w:rsidR="007F30A9">
        <w:rPr>
          <w:bCs/>
          <w:lang w:val="ru-RU"/>
        </w:rPr>
        <w:t xml:space="preserve">пользователем </w:t>
      </w:r>
      <w:r w:rsidR="007F30A9" w:rsidRPr="007F30A9">
        <w:rPr>
          <w:bCs/>
          <w:lang w:val="ru-RU"/>
        </w:rPr>
        <w:t xml:space="preserve">также задаются два катета </w:t>
      </w:r>
    </w:p>
    <w:p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AC0A6E" w:rsidRPr="007F30A9" w:rsidRDefault="007F30A9" w:rsidP="00165846">
      <w:pPr>
        <w:spacing w:after="0"/>
        <w:ind w:firstLine="709"/>
        <w:jc w:val="both"/>
        <w:rPr>
          <w:lang w:val="ru-RU"/>
        </w:rPr>
      </w:pPr>
      <w:r>
        <w:t>s, a, b</w:t>
      </w:r>
      <w:r>
        <w:rPr>
          <w:lang w:val="ru-RU"/>
        </w:rPr>
        <w:t>.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5D3621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Запросить у пользователя символ</w:t>
      </w:r>
      <w:r w:rsidRPr="007F30A9">
        <w:rPr>
          <w:lang w:val="ru-RU"/>
        </w:rPr>
        <w:t xml:space="preserve"> </w:t>
      </w:r>
      <w:r>
        <w:t>s</w:t>
      </w:r>
      <w:r>
        <w:rPr>
          <w:lang w:val="ru-RU"/>
        </w:rPr>
        <w:t xml:space="preserve">, катет </w:t>
      </w:r>
      <w:r>
        <w:t>a</w:t>
      </w:r>
      <w:r>
        <w:rPr>
          <w:lang w:val="ru-RU"/>
        </w:rPr>
        <w:t xml:space="preserve"> и катет </w:t>
      </w:r>
      <w:r>
        <w:t>b</w:t>
      </w:r>
      <w:r>
        <w:rPr>
          <w:lang w:val="ru-RU"/>
        </w:rPr>
        <w:t>.</w:t>
      </w:r>
    </w:p>
    <w:p w:rsidR="007F30A9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Высчитать приращение символов с каждой строкой, округляя в большую сторону </w:t>
      </w:r>
      <w:r>
        <w:t>b</w:t>
      </w:r>
      <w:r w:rsidRPr="007F30A9">
        <w:rPr>
          <w:lang w:val="ru-RU"/>
        </w:rPr>
        <w:t xml:space="preserve"> / </w:t>
      </w:r>
      <w:r>
        <w:t>a</w:t>
      </w:r>
      <w:r>
        <w:rPr>
          <w:lang w:val="ru-RU"/>
        </w:rPr>
        <w:t>.</w:t>
      </w:r>
    </w:p>
    <w:p w:rsidR="007F30A9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Высчитать, по сколько строк не будет изменяться количество символов, округляя в большую сторону </w:t>
      </w:r>
      <w:r>
        <w:t>a</w:t>
      </w:r>
      <w:r w:rsidRPr="007F30A9">
        <w:rPr>
          <w:lang w:val="ru-RU"/>
        </w:rPr>
        <w:t xml:space="preserve"> / </w:t>
      </w:r>
      <w:r>
        <w:t>b</w:t>
      </w:r>
      <w:r>
        <w:rPr>
          <w:lang w:val="ru-RU"/>
        </w:rPr>
        <w:t>.</w:t>
      </w:r>
    </w:p>
    <w:p w:rsidR="007F30A9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Задать цикл вывода строк от 1 до </w:t>
      </w:r>
      <w:r>
        <w:t>a</w:t>
      </w:r>
      <w:r w:rsidRPr="007F30A9">
        <w:rPr>
          <w:lang w:val="ru-RU"/>
        </w:rPr>
        <w:t xml:space="preserve"> </w:t>
      </w:r>
      <w:r>
        <w:rPr>
          <w:lang w:val="ru-RU"/>
        </w:rPr>
        <w:t>включительно, где с каждой итерацией проверяется, нужно ли прибавлять количество выводимых символов.</w:t>
      </w:r>
    </w:p>
    <w:p w:rsidR="007F30A9" w:rsidRDefault="007F30A9" w:rsidP="007F30A9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Задать внутренний цикл вывода столбцов от 1 до тех пор, пока кол-во столбцов не превышает ни общее число (</w:t>
      </w:r>
      <w:r>
        <w:t>b</w:t>
      </w:r>
      <w:r>
        <w:rPr>
          <w:lang w:val="ru-RU"/>
        </w:rPr>
        <w:t>), ни то, которое мы должны вывести на этом этапе (это число рассчитывается).</w:t>
      </w:r>
    </w:p>
    <w:p w:rsidR="00AC0A6E" w:rsidRPr="005D3621" w:rsidRDefault="00AC0A6E" w:rsidP="007F30A9">
      <w:pPr>
        <w:spacing w:line="276" w:lineRule="auto"/>
        <w:ind w:firstLine="708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7F30A9">
        <w:rPr>
          <w:lang w:val="ru-RU"/>
        </w:rPr>
        <w:t>*, 4, 7</w:t>
      </w:r>
    </w:p>
    <w:p w:rsidR="005D3621" w:rsidRDefault="007F30A9" w:rsidP="005D3621">
      <w:pPr>
        <w:spacing w:after="0"/>
        <w:ind w:left="708"/>
        <w:jc w:val="both"/>
        <w:rPr>
          <w:lang w:val="ru-RU"/>
        </w:rPr>
      </w:pPr>
      <w:r>
        <w:rPr>
          <w:noProof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2.15pt;margin-top:1.1pt;width:111pt;height:105.6pt;z-index:251658240" stroked="f">
            <v:textbox>
              <w:txbxContent>
                <w:p w:rsidR="007F30A9" w:rsidRDefault="007F30A9" w:rsidP="007F30A9">
                  <w:pPr>
                    <w:spacing w:line="240" w:lineRule="auto"/>
                  </w:pPr>
                  <w:r>
                    <w:t>*</w:t>
                  </w:r>
                </w:p>
                <w:p w:rsidR="007F30A9" w:rsidRDefault="007F30A9" w:rsidP="007F30A9">
                  <w:pPr>
                    <w:spacing w:line="240" w:lineRule="auto"/>
                  </w:pPr>
                  <w:r>
                    <w:t>***</w:t>
                  </w:r>
                </w:p>
                <w:p w:rsidR="007F30A9" w:rsidRDefault="007F30A9" w:rsidP="007F30A9">
                  <w:pPr>
                    <w:spacing w:line="240" w:lineRule="auto"/>
                  </w:pPr>
                  <w:r>
                    <w:t>*****</w:t>
                  </w:r>
                </w:p>
                <w:p w:rsidR="007F30A9" w:rsidRDefault="007F30A9" w:rsidP="007F30A9">
                  <w:pPr>
                    <w:spacing w:line="240" w:lineRule="auto"/>
                  </w:pPr>
                  <w:r>
                    <w:t>*******</w:t>
                  </w:r>
                </w:p>
              </w:txbxContent>
            </v:textbox>
          </v:shape>
        </w:pict>
      </w:r>
      <w:r w:rsidR="00165846">
        <w:rPr>
          <w:lang w:val="ru-RU"/>
        </w:rPr>
        <w:t>Результат:</w:t>
      </w:r>
      <w:r w:rsidR="003E68D9">
        <w:rPr>
          <w:lang w:val="ru-RU"/>
        </w:rPr>
        <w:t xml:space="preserve"> 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:rsidR="008E5EEA" w:rsidRDefault="008E5EEA" w:rsidP="008E5EEA">
      <w:pPr>
        <w:spacing w:after="0"/>
        <w:ind w:left="708" w:firstLine="708"/>
        <w:jc w:val="both"/>
        <w:rPr>
          <w:lang w:val="ru-RU"/>
        </w:rPr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 w:rsidRPr="008214B9">
        <w:t>locale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:rsidR="007F30A9" w:rsidRDefault="007F30A9" w:rsidP="007F30A9">
      <w:pPr>
        <w:spacing w:after="0"/>
        <w:ind w:left="708" w:firstLine="708"/>
        <w:jc w:val="both"/>
        <w:rPr>
          <w:lang w:val="ru-RU"/>
        </w:rPr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>
        <w:t>math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:rsidR="00DA703F" w:rsidRPr="006451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{};</w:t>
      </w:r>
    </w:p>
    <w:p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:rsidR="00D860A6" w:rsidRDefault="00D457BF" w:rsidP="00D860A6">
      <w:pPr>
        <w:spacing w:after="0"/>
        <w:ind w:left="1416"/>
        <w:jc w:val="both"/>
      </w:pPr>
      <w:r>
        <w:t>char s;</w:t>
      </w:r>
    </w:p>
    <w:p w:rsidR="00D457BF" w:rsidRPr="00D457BF" w:rsidRDefault="00D457BF" w:rsidP="00D860A6">
      <w:pPr>
        <w:spacing w:after="0"/>
        <w:ind w:left="1416"/>
        <w:jc w:val="both"/>
      </w:pPr>
      <w:r>
        <w:t>int a, b;</w:t>
      </w:r>
    </w:p>
    <w:p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  <w:proofErr w:type="spellStart"/>
      <w:r w:rsidRPr="00D457BF">
        <w:rPr>
          <w:lang w:val="ru-RU"/>
        </w:rPr>
        <w:t>puts</w:t>
      </w:r>
      <w:proofErr w:type="spellEnd"/>
      <w:r w:rsidRPr="00D457BF">
        <w:rPr>
          <w:lang w:val="ru-RU"/>
        </w:rPr>
        <w:t>("Введите символ");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</w:r>
      <w:proofErr w:type="spellStart"/>
      <w:r w:rsidRPr="00D457BF">
        <w:rPr>
          <w:lang w:val="ru-RU"/>
        </w:rPr>
        <w:t>scanf</w:t>
      </w:r>
      <w:proofErr w:type="spellEnd"/>
      <w:r w:rsidRPr="00D457BF">
        <w:rPr>
          <w:lang w:val="ru-RU"/>
        </w:rPr>
        <w:t>("%c", &amp;s);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</w:r>
      <w:proofErr w:type="spellStart"/>
      <w:r w:rsidRPr="00D457BF">
        <w:rPr>
          <w:lang w:val="ru-RU"/>
        </w:rPr>
        <w:t>puts</w:t>
      </w:r>
      <w:proofErr w:type="spellEnd"/>
      <w:r w:rsidRPr="00D457BF">
        <w:rPr>
          <w:lang w:val="ru-RU"/>
        </w:rPr>
        <w:t>("Введите значения катетов");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</w:r>
      <w:proofErr w:type="spellStart"/>
      <w:r w:rsidRPr="00D457BF">
        <w:rPr>
          <w:lang w:val="ru-RU"/>
        </w:rPr>
        <w:t>scanf</w:t>
      </w:r>
      <w:proofErr w:type="spellEnd"/>
      <w:r w:rsidRPr="00D457BF">
        <w:rPr>
          <w:lang w:val="ru-RU"/>
        </w:rPr>
        <w:t>("%</w:t>
      </w:r>
      <w:proofErr w:type="spellStart"/>
      <w:r w:rsidRPr="00D457BF">
        <w:rPr>
          <w:lang w:val="ru-RU"/>
        </w:rPr>
        <w:t>d%d</w:t>
      </w:r>
      <w:proofErr w:type="spellEnd"/>
      <w:r w:rsidRPr="00D457BF">
        <w:rPr>
          <w:lang w:val="ru-RU"/>
        </w:rPr>
        <w:t>", &amp;a, &amp;b);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t>Шаг 6</w:t>
      </w:r>
      <w:r w:rsidRPr="00D457BF">
        <w:rPr>
          <w:lang w:val="ru-RU"/>
        </w:rPr>
        <w:t>: вычисление приращения и пропусков</w:t>
      </w:r>
    </w:p>
    <w:p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  <w:r w:rsidRPr="00D457BF">
        <w:rPr>
          <w:lang w:val="ru-RU"/>
        </w:rPr>
        <w:t xml:space="preserve">int </w:t>
      </w:r>
      <w:proofErr w:type="spellStart"/>
      <w:r w:rsidRPr="00D457BF">
        <w:rPr>
          <w:lang w:val="ru-RU"/>
        </w:rPr>
        <w:t>incr</w:t>
      </w:r>
      <w:proofErr w:type="spellEnd"/>
      <w:r w:rsidRPr="00D457BF">
        <w:rPr>
          <w:lang w:val="ru-RU"/>
        </w:rPr>
        <w:t xml:space="preserve"> = ceil((double)b / a);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  <w:t>int skips = ceil((double)a / b);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t>Шаг 7:</w:t>
      </w:r>
      <w:r w:rsidRPr="00D457BF">
        <w:rPr>
          <w:lang w:val="ru-RU"/>
        </w:rPr>
        <w:t xml:space="preserve"> определение начального количества столбцов</w:t>
      </w:r>
    </w:p>
    <w:p w:rsidR="00D457BF" w:rsidRDefault="00D457BF" w:rsidP="00D457BF">
      <w:pPr>
        <w:spacing w:after="0"/>
        <w:ind w:left="708" w:firstLine="708"/>
        <w:jc w:val="both"/>
        <w:rPr>
          <w:lang w:val="ru-RU"/>
        </w:rPr>
      </w:pPr>
      <w:proofErr w:type="spellStart"/>
      <w:r w:rsidRPr="00D457BF">
        <w:rPr>
          <w:lang w:val="ru-RU"/>
        </w:rPr>
        <w:t>int</w:t>
      </w:r>
      <w:proofErr w:type="spellEnd"/>
      <w:r w:rsidRPr="00D457BF">
        <w:rPr>
          <w:lang w:val="ru-RU"/>
        </w:rPr>
        <w:t xml:space="preserve"> </w:t>
      </w:r>
      <w:proofErr w:type="spellStart"/>
      <w:r w:rsidRPr="00D457BF">
        <w:rPr>
          <w:lang w:val="ru-RU"/>
        </w:rPr>
        <w:t>count_columns</w:t>
      </w:r>
      <w:proofErr w:type="spellEnd"/>
      <w:r w:rsidRPr="00D457BF">
        <w:rPr>
          <w:lang w:val="ru-RU"/>
        </w:rPr>
        <w:t xml:space="preserve"> = 1;</w:t>
      </w:r>
    </w:p>
    <w:p w:rsid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:rsid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:rsid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lastRenderedPageBreak/>
        <w:t>Шаг 8:</w:t>
      </w:r>
      <w:r w:rsidRPr="00D457BF">
        <w:rPr>
          <w:lang w:val="ru-RU"/>
        </w:rPr>
        <w:t xml:space="preserve"> внешний цикл работы со строками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>for (int row = 1; row &lt;= a; row++)</w:t>
      </w:r>
    </w:p>
    <w:p w:rsidR="00D457BF" w:rsidRPr="00D457BF" w:rsidRDefault="00D457BF" w:rsidP="00D457BF">
      <w:pPr>
        <w:spacing w:after="0" w:line="276" w:lineRule="auto"/>
        <w:ind w:firstLine="708"/>
        <w:jc w:val="both"/>
        <w:rPr>
          <w:lang w:val="ru-RU"/>
        </w:rPr>
      </w:pPr>
      <w:r w:rsidRPr="00D457BF">
        <w:rPr>
          <w:lang w:val="ru-RU"/>
        </w:rPr>
        <w:tab/>
        <w:t>{</w:t>
      </w:r>
    </w:p>
    <w:p w:rsidR="00D457BF" w:rsidRPr="00D457BF" w:rsidRDefault="00D457BF" w:rsidP="00D457BF">
      <w:pPr>
        <w:spacing w:after="0" w:line="276" w:lineRule="auto"/>
        <w:ind w:firstLine="708"/>
        <w:jc w:val="both"/>
        <w:rPr>
          <w:lang w:val="ru-RU"/>
        </w:rPr>
      </w:pPr>
      <w:r w:rsidRPr="00D457BF">
        <w:rPr>
          <w:lang w:val="ru-RU"/>
        </w:rPr>
        <w:tab/>
      </w:r>
      <w:r w:rsidRPr="00D457BF">
        <w:rPr>
          <w:lang w:val="ru-RU"/>
        </w:rPr>
        <w:tab/>
      </w:r>
      <w:r w:rsidRPr="00D457BF">
        <w:rPr>
          <w:lang w:val="ru-RU"/>
        </w:rPr>
        <w:t>…</w:t>
      </w:r>
    </w:p>
    <w:p w:rsidR="00D457BF" w:rsidRPr="00D457BF" w:rsidRDefault="00D457BF" w:rsidP="00D457BF">
      <w:pPr>
        <w:spacing w:after="0" w:line="276" w:lineRule="auto"/>
        <w:ind w:firstLine="708"/>
        <w:jc w:val="both"/>
        <w:rPr>
          <w:lang w:val="ru-RU"/>
        </w:rPr>
      </w:pPr>
      <w:r w:rsidRPr="00D457BF">
        <w:rPr>
          <w:lang w:val="ru-RU"/>
        </w:rPr>
        <w:tab/>
      </w:r>
      <w:r w:rsidRPr="00D457BF">
        <w:rPr>
          <w:lang w:val="ru-RU"/>
        </w:rPr>
        <w:tab/>
        <w:t xml:space="preserve">if ((row - 1) % skips == 0) </w:t>
      </w:r>
      <w:proofErr w:type="spellStart"/>
      <w:r w:rsidRPr="00D457BF">
        <w:rPr>
          <w:lang w:val="ru-RU"/>
        </w:rPr>
        <w:t>count_columns</w:t>
      </w:r>
      <w:proofErr w:type="spellEnd"/>
      <w:r w:rsidRPr="00D457BF">
        <w:rPr>
          <w:lang w:val="ru-RU"/>
        </w:rPr>
        <w:t xml:space="preserve"> += </w:t>
      </w:r>
      <w:proofErr w:type="spellStart"/>
      <w:r w:rsidRPr="00D457BF">
        <w:rPr>
          <w:lang w:val="ru-RU"/>
        </w:rPr>
        <w:t>incr</w:t>
      </w:r>
      <w:proofErr w:type="spellEnd"/>
      <w:r w:rsidRPr="00D457BF">
        <w:rPr>
          <w:lang w:val="ru-RU"/>
        </w:rPr>
        <w:t>;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</w:r>
      <w:r w:rsidRPr="00D457BF">
        <w:rPr>
          <w:lang w:val="ru-RU"/>
        </w:rPr>
        <w:tab/>
      </w:r>
      <w:proofErr w:type="spellStart"/>
      <w:r w:rsidRPr="00D457BF">
        <w:rPr>
          <w:lang w:val="ru-RU"/>
        </w:rPr>
        <w:t>printf</w:t>
      </w:r>
      <w:proofErr w:type="spellEnd"/>
      <w:r w:rsidRPr="00D457BF">
        <w:rPr>
          <w:lang w:val="ru-RU"/>
        </w:rPr>
        <w:t>("\n");</w:t>
      </w:r>
    </w:p>
    <w:p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  <w:r w:rsidRPr="00D457BF">
        <w:rPr>
          <w:lang w:val="ru-RU"/>
        </w:rPr>
        <w:t>}</w:t>
      </w:r>
    </w:p>
    <w:p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t>Шаг 9:</w:t>
      </w:r>
      <w:r w:rsidRPr="00D457BF">
        <w:rPr>
          <w:lang w:val="ru-RU"/>
        </w:rPr>
        <w:t xml:space="preserve"> внутренний цикл работы со столбцами</w:t>
      </w:r>
    </w:p>
    <w:p w:rsidR="00D457BF" w:rsidRPr="00D457BF" w:rsidRDefault="00D457BF" w:rsidP="00D457BF">
      <w:pPr>
        <w:spacing w:after="0"/>
        <w:ind w:left="708" w:firstLine="708"/>
        <w:jc w:val="both"/>
      </w:pPr>
      <w:r w:rsidRPr="00D457BF">
        <w:t xml:space="preserve">for (int col = 1; (col &lt;= </w:t>
      </w:r>
      <w:proofErr w:type="spellStart"/>
      <w:r w:rsidRPr="00D457BF">
        <w:t>count_columns</w:t>
      </w:r>
      <w:proofErr w:type="spellEnd"/>
      <w:r w:rsidRPr="00D457BF">
        <w:t xml:space="preserve">) &amp;&amp; (col &lt;= b); col++) </w:t>
      </w:r>
      <w:proofErr w:type="spellStart"/>
      <w:r w:rsidRPr="00D457BF">
        <w:t>printf</w:t>
      </w:r>
      <w:proofErr w:type="spellEnd"/>
      <w:r w:rsidRPr="00D457BF">
        <w:t>("%c", s);</w:t>
      </w:r>
    </w:p>
    <w:p w:rsidR="00D457BF" w:rsidRPr="00D457BF" w:rsidRDefault="00D457BF" w:rsidP="00D457BF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457BF" w:rsidRPr="00D457BF" w:rsidRDefault="00D457BF" w:rsidP="00D457BF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457BF" w:rsidRPr="00D457BF" w:rsidRDefault="00D457BF" w:rsidP="00D457BF">
      <w:pPr>
        <w:spacing w:after="0"/>
        <w:ind w:firstLine="708"/>
        <w:jc w:val="both"/>
      </w:pPr>
    </w:p>
    <w:p w:rsidR="005D3621" w:rsidRPr="00D457BF" w:rsidRDefault="005D3621">
      <w:pPr>
        <w:spacing w:line="276" w:lineRule="auto"/>
      </w:pPr>
      <w:r w:rsidRPr="00D457BF">
        <w:br w:type="page"/>
      </w:r>
    </w:p>
    <w:p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703B02" w:rsidRDefault="00CA66DD" w:rsidP="00703B02">
      <w:pPr>
        <w:spacing w:after="0"/>
        <w:ind w:firstLine="709"/>
        <w:jc w:val="both"/>
        <w:rPr>
          <w:noProof/>
          <w:lang w:val="ru-RU"/>
        </w:rPr>
      </w:pPr>
      <w:r>
        <w:rPr>
          <w:lang w:val="ru-RU"/>
        </w:rPr>
        <w:t>Блок – схема программы, которая</w:t>
      </w:r>
      <w:r w:rsidR="005D3621" w:rsidRPr="005D3621">
        <w:rPr>
          <w:lang w:val="ru-RU"/>
        </w:rPr>
        <w:t xml:space="preserve"> </w:t>
      </w:r>
      <w:r w:rsidR="00D457BF">
        <w:rPr>
          <w:lang w:val="ru-RU"/>
        </w:rPr>
        <w:t>выводит нарисованный заданными символами заполненный прямоугольный треугольник с заданными катетами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  <w:r w:rsidR="00D457BF" w:rsidRPr="00D457BF">
        <w:rPr>
          <w:noProof/>
          <w:lang w:val="ru-RU"/>
        </w:rPr>
        <w:t xml:space="preserve"> </w:t>
      </w:r>
    </w:p>
    <w:p w:rsidR="00CA66DD" w:rsidRDefault="00D457BF" w:rsidP="00D457BF">
      <w:pPr>
        <w:spacing w:after="0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6470F0E" wp14:editId="2F19560B">
            <wp:extent cx="3934460" cy="8924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" t="1565" r="3430" b="1648"/>
                    <a:stretch/>
                  </pic:blipFill>
                  <pic:spPr bwMode="auto">
                    <a:xfrm>
                      <a:off x="0" y="0"/>
                      <a:ext cx="3957915" cy="89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621" w:rsidRDefault="00F67A0B" w:rsidP="00703B02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Default="00703B02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5C7112" wp14:editId="1E7A105E">
            <wp:extent cx="4067175" cy="14954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:rsidR="00380134" w:rsidRDefault="00703B02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D933B6" wp14:editId="4C503A96">
            <wp:extent cx="5940425" cy="236664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#define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6F008A"/>
        </w:rPr>
        <w:t>_CRT_SECURE_NO_WARNINGS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#include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A31515"/>
        </w:rPr>
        <w:t>&lt;</w:t>
      </w:r>
      <w:proofErr w:type="spellStart"/>
      <w:r w:rsidRPr="00703B02">
        <w:rPr>
          <w:rFonts w:ascii="Cascadia Mono" w:hAnsi="Cascadia Mono" w:cs="Cascadia Mono"/>
          <w:color w:val="A31515"/>
        </w:rPr>
        <w:t>stdio.h</w:t>
      </w:r>
      <w:proofErr w:type="spellEnd"/>
      <w:r w:rsidRPr="00703B02">
        <w:rPr>
          <w:rFonts w:ascii="Cascadia Mono" w:hAnsi="Cascadia Mono" w:cs="Cascadia Mono"/>
          <w:color w:val="A31515"/>
        </w:rPr>
        <w:t>&gt;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#include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A31515"/>
        </w:rPr>
        <w:t>&lt;</w:t>
      </w:r>
      <w:proofErr w:type="spellStart"/>
      <w:r w:rsidRPr="00703B02">
        <w:rPr>
          <w:rFonts w:ascii="Cascadia Mono" w:hAnsi="Cascadia Mono" w:cs="Cascadia Mono"/>
          <w:color w:val="A31515"/>
        </w:rPr>
        <w:t>locale.h</w:t>
      </w:r>
      <w:proofErr w:type="spellEnd"/>
      <w:r w:rsidRPr="00703B02">
        <w:rPr>
          <w:rFonts w:ascii="Cascadia Mono" w:hAnsi="Cascadia Mono" w:cs="Cascadia Mono"/>
          <w:color w:val="A31515"/>
        </w:rPr>
        <w:t>&gt;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#include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A31515"/>
        </w:rPr>
        <w:t>&lt;</w:t>
      </w:r>
      <w:proofErr w:type="spellStart"/>
      <w:r w:rsidRPr="00703B02">
        <w:rPr>
          <w:rFonts w:ascii="Cascadia Mono" w:hAnsi="Cascadia Mono" w:cs="Cascadia Mono"/>
          <w:color w:val="A31515"/>
        </w:rPr>
        <w:t>math.h</w:t>
      </w:r>
      <w:proofErr w:type="spellEnd"/>
      <w:r w:rsidRPr="00703B02">
        <w:rPr>
          <w:rFonts w:ascii="Cascadia Mono" w:hAnsi="Cascadia Mono" w:cs="Cascadia Mono"/>
          <w:color w:val="A31515"/>
        </w:rPr>
        <w:t>&gt;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FF"/>
        </w:rPr>
        <w:t>void</w:t>
      </w:r>
      <w:r w:rsidRPr="00703B02">
        <w:rPr>
          <w:rFonts w:ascii="Cascadia Mono" w:hAnsi="Cascadia Mono" w:cs="Cascadia Mono"/>
          <w:color w:val="000000"/>
        </w:rPr>
        <w:t xml:space="preserve"> main()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>{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proofErr w:type="spellStart"/>
      <w:r w:rsidRPr="00703B02">
        <w:rPr>
          <w:rFonts w:ascii="Cascadia Mono" w:hAnsi="Cascadia Mono" w:cs="Cascadia Mono"/>
          <w:color w:val="000000"/>
        </w:rPr>
        <w:t>setlocale</w:t>
      </w:r>
      <w:proofErr w:type="spellEnd"/>
      <w:r w:rsidRPr="00703B02">
        <w:rPr>
          <w:rFonts w:ascii="Cascadia Mono" w:hAnsi="Cascadia Mono" w:cs="Cascadia Mono"/>
          <w:color w:val="000000"/>
        </w:rPr>
        <w:t>(</w:t>
      </w:r>
      <w:r w:rsidRPr="00703B02">
        <w:rPr>
          <w:rFonts w:ascii="Cascadia Mono" w:hAnsi="Cascadia Mono" w:cs="Cascadia Mono"/>
          <w:color w:val="6F008A"/>
        </w:rPr>
        <w:t>LC_ALL</w:t>
      </w:r>
      <w:r w:rsidRPr="00703B02">
        <w:rPr>
          <w:rFonts w:ascii="Cascadia Mono" w:hAnsi="Cascadia Mono" w:cs="Cascadia Mono"/>
          <w:color w:val="000000"/>
        </w:rPr>
        <w:t xml:space="preserve">, </w:t>
      </w:r>
      <w:r w:rsidRPr="00703B02">
        <w:rPr>
          <w:rFonts w:ascii="Cascadia Mono" w:hAnsi="Cascadia Mono" w:cs="Cascadia Mono"/>
          <w:color w:val="A31515"/>
        </w:rPr>
        <w:t>"RUS"</w:t>
      </w:r>
      <w:r w:rsidRPr="00703B02">
        <w:rPr>
          <w:rFonts w:ascii="Cascadia Mono" w:hAnsi="Cascadia Mono" w:cs="Cascadia Mono"/>
          <w:color w:val="000000"/>
        </w:rPr>
        <w:t>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char</w:t>
      </w:r>
      <w:r w:rsidRPr="00703B02">
        <w:rPr>
          <w:rFonts w:ascii="Cascadia Mono" w:hAnsi="Cascadia Mono" w:cs="Cascadia Mono"/>
          <w:color w:val="000000"/>
        </w:rPr>
        <w:t xml:space="preserve"> s;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a, b;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</w:rPr>
        <w:tab/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</w:t>
      </w:r>
      <w:r w:rsidRPr="00703B02">
        <w:rPr>
          <w:rFonts w:ascii="Cascadia Mono" w:hAnsi="Cascadia Mono" w:cs="Cascadia Mono"/>
          <w:color w:val="A31515"/>
          <w:lang w:val="ru-RU"/>
        </w:rPr>
        <w:t>"Введите символ"</w:t>
      </w:r>
      <w:r w:rsidRPr="00703B02">
        <w:rPr>
          <w:rFonts w:ascii="Cascadia Mono" w:hAnsi="Cascadia Mono" w:cs="Cascadia Mono"/>
          <w:color w:val="000000"/>
          <w:lang w:val="ru-RU"/>
        </w:rPr>
        <w:t>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scanf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</w:t>
      </w:r>
      <w:r w:rsidRPr="00703B02">
        <w:rPr>
          <w:rFonts w:ascii="Cascadia Mono" w:hAnsi="Cascadia Mono" w:cs="Cascadia Mono"/>
          <w:color w:val="A31515"/>
          <w:lang w:val="ru-RU"/>
        </w:rPr>
        <w:t>"%c"</w:t>
      </w:r>
      <w:r w:rsidRPr="00703B02">
        <w:rPr>
          <w:rFonts w:ascii="Cascadia Mono" w:hAnsi="Cascadia Mono" w:cs="Cascadia Mono"/>
          <w:color w:val="000000"/>
          <w:lang w:val="ru-RU"/>
        </w:rPr>
        <w:t>, &amp;s);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</w:t>
      </w:r>
      <w:r w:rsidRPr="00703B02">
        <w:rPr>
          <w:rFonts w:ascii="Cascadia Mono" w:hAnsi="Cascadia Mono" w:cs="Cascadia Mono"/>
          <w:color w:val="A31515"/>
          <w:lang w:val="ru-RU"/>
        </w:rPr>
        <w:t>"Введите значения катетов"</w:t>
      </w:r>
      <w:r w:rsidRPr="00703B02">
        <w:rPr>
          <w:rFonts w:ascii="Cascadia Mono" w:hAnsi="Cascadia Mono" w:cs="Cascadia Mono"/>
          <w:color w:val="000000"/>
          <w:lang w:val="ru-RU"/>
        </w:rPr>
        <w:t>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scanf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</w:t>
      </w:r>
      <w:r w:rsidRPr="00703B02">
        <w:rPr>
          <w:rFonts w:ascii="Cascadia Mono" w:hAnsi="Cascadia Mono" w:cs="Cascadia Mono"/>
          <w:color w:val="A31515"/>
          <w:lang w:val="ru-RU"/>
        </w:rPr>
        <w:t>"%</w:t>
      </w:r>
      <w:proofErr w:type="spellStart"/>
      <w:r w:rsidRPr="00703B02">
        <w:rPr>
          <w:rFonts w:ascii="Cascadia Mono" w:hAnsi="Cascadia Mono" w:cs="Cascadia Mono"/>
          <w:color w:val="A31515"/>
          <w:lang w:val="ru-RU"/>
        </w:rPr>
        <w:t>d%d</w:t>
      </w:r>
      <w:proofErr w:type="spellEnd"/>
      <w:r w:rsidRPr="00703B02">
        <w:rPr>
          <w:rFonts w:ascii="Cascadia Mono" w:hAnsi="Cascadia Mono" w:cs="Cascadia Mono"/>
          <w:color w:val="A31515"/>
          <w:lang w:val="ru-RU"/>
        </w:rPr>
        <w:t>"</w:t>
      </w:r>
      <w:r w:rsidRPr="00703B02">
        <w:rPr>
          <w:rFonts w:ascii="Cascadia Mono" w:hAnsi="Cascadia Mono" w:cs="Cascadia Mono"/>
          <w:color w:val="000000"/>
          <w:lang w:val="ru-RU"/>
        </w:rPr>
        <w:t>, &amp;a, &amp;b);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</w:t>
      </w:r>
      <w:r w:rsidRPr="00703B02">
        <w:rPr>
          <w:rFonts w:ascii="Cascadia Mono" w:hAnsi="Cascadia Mono" w:cs="Cascadia Mono"/>
          <w:color w:val="A31515"/>
          <w:lang w:val="ru-RU"/>
        </w:rPr>
        <w:t>"\n"</w:t>
      </w:r>
      <w:r w:rsidRPr="00703B02">
        <w:rPr>
          <w:rFonts w:ascii="Cascadia Mono" w:hAnsi="Cascadia Mono" w:cs="Cascadia Mono"/>
          <w:color w:val="000000"/>
          <w:lang w:val="ru-RU"/>
        </w:rPr>
        <w:t>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03B02">
        <w:rPr>
          <w:rFonts w:ascii="Cascadia Mono" w:hAnsi="Cascadia Mono" w:cs="Cascadia Mono"/>
          <w:color w:val="0000FF"/>
          <w:lang w:val="ru-RU"/>
        </w:rPr>
        <w:t>int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incr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 xml:space="preserve"> = </w:t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ceil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((</w:t>
      </w:r>
      <w:proofErr w:type="spellStart"/>
      <w:r w:rsidRPr="00703B02">
        <w:rPr>
          <w:rFonts w:ascii="Cascadia Mono" w:hAnsi="Cascadia Mono" w:cs="Cascadia Mono"/>
          <w:color w:val="0000FF"/>
          <w:lang w:val="ru-RU"/>
        </w:rPr>
        <w:t>double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 xml:space="preserve">)b / a); </w:t>
      </w:r>
      <w:bookmarkStart w:id="0" w:name="_GoBack"/>
      <w:bookmarkEnd w:id="0"/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03B02">
        <w:rPr>
          <w:rFonts w:ascii="Cascadia Mono" w:hAnsi="Cascadia Mono" w:cs="Cascadia Mono"/>
          <w:color w:val="0000FF"/>
          <w:lang w:val="ru-RU"/>
        </w:rPr>
        <w:t>int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skips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 xml:space="preserve"> = </w:t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ceil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((</w:t>
      </w:r>
      <w:proofErr w:type="spellStart"/>
      <w:r w:rsidRPr="00703B02">
        <w:rPr>
          <w:rFonts w:ascii="Cascadia Mono" w:hAnsi="Cascadia Mono" w:cs="Cascadia Mono"/>
          <w:color w:val="0000FF"/>
          <w:lang w:val="ru-RU"/>
        </w:rPr>
        <w:t>double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 xml:space="preserve">)a / b);  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03B02">
        <w:rPr>
          <w:rFonts w:ascii="Cascadia Mono" w:hAnsi="Cascadia Mono" w:cs="Cascadia Mono"/>
          <w:color w:val="000000"/>
        </w:rPr>
        <w:t>count_columns</w:t>
      </w:r>
      <w:proofErr w:type="spellEnd"/>
      <w:r w:rsidRPr="00703B02">
        <w:rPr>
          <w:rFonts w:ascii="Cascadia Mono" w:hAnsi="Cascadia Mono" w:cs="Cascadia Mono"/>
          <w:color w:val="000000"/>
        </w:rPr>
        <w:t xml:space="preserve"> = 1;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for</w:t>
      </w:r>
      <w:r w:rsidRPr="00703B02">
        <w:rPr>
          <w:rFonts w:ascii="Cascadia Mono" w:hAnsi="Cascadia Mono" w:cs="Cascadia Mono"/>
          <w:color w:val="000000"/>
        </w:rPr>
        <w:t xml:space="preserve"> (</w:t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row = 1; row &lt;= a; row++)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  <w:t>{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for</w:t>
      </w:r>
      <w:r w:rsidRPr="00703B02">
        <w:rPr>
          <w:rFonts w:ascii="Cascadia Mono" w:hAnsi="Cascadia Mono" w:cs="Cascadia Mono"/>
          <w:color w:val="000000"/>
        </w:rPr>
        <w:t xml:space="preserve"> (</w:t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col = 1; (col &lt;= </w:t>
      </w:r>
      <w:proofErr w:type="spellStart"/>
      <w:r w:rsidRPr="00703B02">
        <w:rPr>
          <w:rFonts w:ascii="Cascadia Mono" w:hAnsi="Cascadia Mono" w:cs="Cascadia Mono"/>
          <w:color w:val="000000"/>
        </w:rPr>
        <w:t>count_columns</w:t>
      </w:r>
      <w:proofErr w:type="spellEnd"/>
      <w:r w:rsidRPr="00703B02">
        <w:rPr>
          <w:rFonts w:ascii="Cascadia Mono" w:hAnsi="Cascadia Mono" w:cs="Cascadia Mono"/>
          <w:color w:val="000000"/>
        </w:rPr>
        <w:t xml:space="preserve">) &amp;&amp; (col &lt;= b); col++) </w:t>
      </w:r>
      <w:proofErr w:type="spellStart"/>
      <w:r w:rsidRPr="00703B02">
        <w:rPr>
          <w:rFonts w:ascii="Cascadia Mono" w:hAnsi="Cascadia Mono" w:cs="Cascadia Mono"/>
          <w:color w:val="000000"/>
        </w:rPr>
        <w:t>printf</w:t>
      </w:r>
      <w:proofErr w:type="spellEnd"/>
      <w:r w:rsidRPr="00703B02">
        <w:rPr>
          <w:rFonts w:ascii="Cascadia Mono" w:hAnsi="Cascadia Mono" w:cs="Cascadia Mono"/>
          <w:color w:val="000000"/>
        </w:rPr>
        <w:t>(</w:t>
      </w:r>
      <w:r w:rsidRPr="00703B02">
        <w:rPr>
          <w:rFonts w:ascii="Cascadia Mono" w:hAnsi="Cascadia Mono" w:cs="Cascadia Mono"/>
          <w:color w:val="A31515"/>
        </w:rPr>
        <w:t>"%c"</w:t>
      </w:r>
      <w:r w:rsidRPr="00703B02">
        <w:rPr>
          <w:rFonts w:ascii="Cascadia Mono" w:hAnsi="Cascadia Mono" w:cs="Cascadia Mono"/>
          <w:color w:val="000000"/>
        </w:rPr>
        <w:t>, s);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if</w:t>
      </w:r>
      <w:r w:rsidRPr="00703B02">
        <w:rPr>
          <w:rFonts w:ascii="Cascadia Mono" w:hAnsi="Cascadia Mono" w:cs="Cascadia Mono"/>
          <w:color w:val="000000"/>
        </w:rPr>
        <w:t xml:space="preserve"> ((row - 1) % skips == 0) </w:t>
      </w:r>
      <w:proofErr w:type="spellStart"/>
      <w:r w:rsidRPr="00703B02">
        <w:rPr>
          <w:rFonts w:ascii="Cascadia Mono" w:hAnsi="Cascadia Mono" w:cs="Cascadia Mono"/>
          <w:color w:val="000000"/>
        </w:rPr>
        <w:t>count_columns</w:t>
      </w:r>
      <w:proofErr w:type="spellEnd"/>
      <w:r w:rsidRPr="00703B02">
        <w:rPr>
          <w:rFonts w:ascii="Cascadia Mono" w:hAnsi="Cascadia Mono" w:cs="Cascadia Mono"/>
          <w:color w:val="000000"/>
        </w:rPr>
        <w:t xml:space="preserve"> += </w:t>
      </w:r>
      <w:proofErr w:type="spellStart"/>
      <w:r w:rsidRPr="00703B02">
        <w:rPr>
          <w:rFonts w:ascii="Cascadia Mono" w:hAnsi="Cascadia Mono" w:cs="Cascadia Mono"/>
          <w:color w:val="000000"/>
        </w:rPr>
        <w:t>incr</w:t>
      </w:r>
      <w:proofErr w:type="spellEnd"/>
      <w:r w:rsidRPr="00703B02">
        <w:rPr>
          <w:rFonts w:ascii="Cascadia Mono" w:hAnsi="Cascadia Mono" w:cs="Cascadia Mono"/>
          <w:color w:val="000000"/>
        </w:rPr>
        <w:t>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</w:rPr>
        <w:tab/>
      </w:r>
      <w:proofErr w:type="spellStart"/>
      <w:r w:rsidRPr="00703B02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703B02">
        <w:rPr>
          <w:rFonts w:ascii="Cascadia Mono" w:hAnsi="Cascadia Mono" w:cs="Cascadia Mono"/>
          <w:color w:val="000000"/>
          <w:lang w:val="ru-RU"/>
        </w:rPr>
        <w:t>(</w:t>
      </w:r>
      <w:r w:rsidRPr="00703B02">
        <w:rPr>
          <w:rFonts w:ascii="Cascadia Mono" w:hAnsi="Cascadia Mono" w:cs="Cascadia Mono"/>
          <w:color w:val="A31515"/>
          <w:lang w:val="ru-RU"/>
        </w:rPr>
        <w:t>"\n"</w:t>
      </w:r>
      <w:r w:rsidRPr="00703B02">
        <w:rPr>
          <w:rFonts w:ascii="Cascadia Mono" w:hAnsi="Cascadia Mono" w:cs="Cascadia Mono"/>
          <w:color w:val="000000"/>
          <w:lang w:val="ru-RU"/>
        </w:rPr>
        <w:t>);</w:t>
      </w:r>
    </w:p>
    <w:p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  <w:t>}</w:t>
      </w:r>
    </w:p>
    <w:p w:rsid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417782" w:rsidRPr="003E6A16" w:rsidRDefault="00417782" w:rsidP="00380134">
      <w:pPr>
        <w:spacing w:after="0"/>
        <w:jc w:val="both"/>
        <w:rPr>
          <w:lang w:val="ru-RU"/>
        </w:rPr>
      </w:pPr>
    </w:p>
    <w:sectPr w:rsidR="00417782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33E6" w:rsidRDefault="006433E6" w:rsidP="00615E31">
      <w:pPr>
        <w:spacing w:after="0" w:line="240" w:lineRule="auto"/>
      </w:pPr>
      <w:r>
        <w:separator/>
      </w:r>
    </w:p>
  </w:endnote>
  <w:endnote w:type="continuationSeparator" w:id="0">
    <w:p w:rsidR="006433E6" w:rsidRDefault="006433E6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33E6" w:rsidRDefault="006433E6" w:rsidP="00615E31">
      <w:pPr>
        <w:spacing w:after="0" w:line="240" w:lineRule="auto"/>
      </w:pPr>
      <w:r>
        <w:separator/>
      </w:r>
    </w:p>
  </w:footnote>
  <w:footnote w:type="continuationSeparator" w:id="0">
    <w:p w:rsidR="006433E6" w:rsidRDefault="006433E6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0A9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321E5"/>
    <w:rsid w:val="005D3621"/>
    <w:rsid w:val="00601160"/>
    <w:rsid w:val="00615E31"/>
    <w:rsid w:val="006433E6"/>
    <w:rsid w:val="0064510B"/>
    <w:rsid w:val="006730B5"/>
    <w:rsid w:val="00681CA8"/>
    <w:rsid w:val="0069606B"/>
    <w:rsid w:val="006A3B85"/>
    <w:rsid w:val="006A7BA2"/>
    <w:rsid w:val="00703B02"/>
    <w:rsid w:val="007231F2"/>
    <w:rsid w:val="007B6D7F"/>
    <w:rsid w:val="007D68F4"/>
    <w:rsid w:val="007F30A9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BE0CA2"/>
    <w:rsid w:val="00CA66DD"/>
    <w:rsid w:val="00D04332"/>
    <w:rsid w:val="00D457BF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F6554E"/>
  <w15:docId w15:val="{95806F38-8141-4D87-BC49-204D60D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34</TotalTime>
  <Pages>8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1</cp:revision>
  <dcterms:created xsi:type="dcterms:W3CDTF">2022-11-01T13:44:00Z</dcterms:created>
  <dcterms:modified xsi:type="dcterms:W3CDTF">2022-11-01T14:18:00Z</dcterms:modified>
</cp:coreProperties>
</file>