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C92" w:rsidRDefault="00EA5AFE">
      <w:pPr>
        <w:rPr>
          <w:sz w:val="24"/>
          <w:szCs w:val="24"/>
        </w:rPr>
      </w:pPr>
      <w:r w:rsidRPr="00EA5AFE">
        <w:rPr>
          <w:sz w:val="24"/>
          <w:szCs w:val="24"/>
        </w:rPr>
        <w:t>Amikor a fájdalom beszél</w:t>
      </w:r>
    </w:p>
    <w:p w:rsidR="00EA5AFE" w:rsidRDefault="00EA5AFE" w:rsidP="00EA5AFE">
      <w:pPr>
        <w:pStyle w:val="Nincstrkz"/>
      </w:pPr>
      <w:r>
        <w:t xml:space="preserve">Nem kérdéses, </w:t>
      </w:r>
      <w:r w:rsidR="00DE4542">
        <w:t xml:space="preserve">hogy </w:t>
      </w:r>
      <w:proofErr w:type="spellStart"/>
      <w:r>
        <w:t>mindannyiunknak</w:t>
      </w:r>
      <w:proofErr w:type="spellEnd"/>
      <w:r>
        <w:t xml:space="preserve"> vannak érzelmeink. Nekem, neked, a társamnak, a gyerekemnek, a kollégámnak, a szülőmnek, az ismerősömnek, a szomszédnak, az </w:t>
      </w:r>
      <w:proofErr w:type="spellStart"/>
      <w:r>
        <w:t>ujsághírben</w:t>
      </w:r>
      <w:proofErr w:type="spellEnd"/>
      <w:r>
        <w:t xml:space="preserve"> szereplőnek, a kutyámnak, a macskámnak, a papagájomnak… a végtelenségig lehetne sorolni. Nem viccből emeltem ide a kutyát, a macskát és a papagájt, hanem mert rajtuk keresztül könnyebben meg tudom világítani a most következő összefüggést. </w:t>
      </w:r>
    </w:p>
    <w:p w:rsidR="007157CF" w:rsidRDefault="007157CF" w:rsidP="00EA5AFE">
      <w:pPr>
        <w:pStyle w:val="Nincstrkz"/>
      </w:pPr>
      <w:r>
        <w:t xml:space="preserve">Elmegyek a papagájom mellett, és ő, akit máskor simogatni lehet, odacsap a karomnak. Vérzik és fáj a karom, mert erős csőre van. Először megijedek, dühös leszek, aztán elgondolkodom, mi a csuda baja lehet. </w:t>
      </w:r>
    </w:p>
    <w:p w:rsidR="00BA43B5" w:rsidRDefault="007157CF" w:rsidP="00EA5AFE">
      <w:pPr>
        <w:pStyle w:val="Nincstrkz"/>
      </w:pPr>
      <w:r>
        <w:t>Leülök írni valamit. A macskám felugrik az ölembe. Leteszem. Újra felugrik, úgy dörgölődzik, hogy a nyakamba is felmászik. Újra le</w:t>
      </w:r>
      <w:r w:rsidR="00DE4542">
        <w:t>rakom. Megint felugrik. B</w:t>
      </w:r>
      <w:r>
        <w:t>osszús mozdulattal átteszem a mellettem lévő padra. Megint felugrik. Kész, egy nagy sóhajtással felállok</w:t>
      </w:r>
      <w:r w:rsidR="00BA43B5">
        <w:t>, mit akarsz, no?</w:t>
      </w:r>
    </w:p>
    <w:p w:rsidR="00DE4542" w:rsidRDefault="00DE4542" w:rsidP="00EA5AFE">
      <w:pPr>
        <w:pStyle w:val="Nincstrkz"/>
      </w:pPr>
      <w:r>
        <w:t xml:space="preserve">Ugat a kutya. Kiszaladok az erkélyre. Mi történt? Jön valaki? Vagy macskát látott? Vagy csak </w:t>
      </w:r>
      <w:r w:rsidR="00BA43B5">
        <w:t>úgy ugat?</w:t>
      </w:r>
    </w:p>
    <w:p w:rsidR="00DE4542" w:rsidRDefault="00DE4542" w:rsidP="00EA5AFE">
      <w:pPr>
        <w:pStyle w:val="Nincstrkz"/>
      </w:pPr>
      <w:r>
        <w:t>Mindhárom esetben igaz, hogy a háziállatom megnyilvánulását információnak tekintem arra, hogy mi történik a lelkében. Mi baja lehet a papagájnak? Lehet, hogy több foglalkozásra vágyik? És a macska</w:t>
      </w:r>
      <w:r w:rsidR="00BA43B5">
        <w:t>? Éhes, vagy megfogott egy egeret és azt akarja megmutatni? És a kutya? Mikor is volt utoljára sétálni?</w:t>
      </w:r>
    </w:p>
    <w:p w:rsidR="0040076A" w:rsidRDefault="00A23CEB" w:rsidP="00EA5AFE">
      <w:pPr>
        <w:pStyle w:val="Nincstrkz"/>
      </w:pPr>
      <w:r>
        <w:t>Visszatérve az emberre: a</w:t>
      </w:r>
      <w:r w:rsidR="00BA43B5">
        <w:t xml:space="preserve">z </w:t>
      </w:r>
      <w:r w:rsidR="00BA43B5" w:rsidRPr="00BA43B5">
        <w:rPr>
          <w:b/>
        </w:rPr>
        <w:t>indulataink</w:t>
      </w:r>
      <w:r w:rsidR="00BA43B5">
        <w:t xml:space="preserve"> nem csak úgy vannak, hanem okozza őket valami, ami bennünk van. </w:t>
      </w:r>
    </w:p>
    <w:p w:rsidR="0040076A" w:rsidRDefault="00BA43B5" w:rsidP="00EA5AFE">
      <w:pPr>
        <w:pStyle w:val="Nincstrkz"/>
      </w:pPr>
      <w:r>
        <w:t xml:space="preserve">Ez a valami az EMK központi fogalma, egy olyan dolog, ami minden embert azonos szintre emel, ami minden emberre jellemző. Nem függ faji vagy nemi hovatartozástól, anyagi helyzettől. </w:t>
      </w:r>
      <w:r w:rsidR="00A23CEB">
        <w:t xml:space="preserve">Ezt a valamit nem csináljuk, </w:t>
      </w:r>
      <w:r w:rsidR="0040076A">
        <w:t>hanem emberségünk része. A</w:t>
      </w:r>
      <w:r w:rsidR="00A23CEB">
        <w:t xml:space="preserve"> létezésünknél fogva bennünk van, éppen ezért értelmetlen szégyellni vagy hadakozni ellene, </w:t>
      </w:r>
      <w:r w:rsidR="001435DA">
        <w:t>de büszkék sem lehetünk rá.</w:t>
      </w:r>
      <w:r w:rsidR="00A23CEB">
        <w:t xml:space="preserve"> (n</w:t>
      </w:r>
      <w:r w:rsidR="001435DA">
        <w:t>em</w:t>
      </w:r>
      <w:r w:rsidR="00A23CEB">
        <w:t xml:space="preserve"> szoktunk)</w:t>
      </w:r>
      <w:r w:rsidR="001435DA">
        <w:t xml:space="preserve">. Ez a fogalom a </w:t>
      </w:r>
      <w:r w:rsidR="001435DA">
        <w:rPr>
          <w:b/>
        </w:rPr>
        <w:t>SZÜKSÉGLETEK</w:t>
      </w:r>
      <w:r w:rsidR="001435DA">
        <w:t xml:space="preserve">. </w:t>
      </w:r>
    </w:p>
    <w:p w:rsidR="00AC6A5A" w:rsidRDefault="001435DA" w:rsidP="00EA5AFE">
      <w:pPr>
        <w:pStyle w:val="Nincstrkz"/>
      </w:pPr>
      <w:r>
        <w:t>Életünk kezdetétől, már magzatkorban szükségletünk a táplálék, az oxigén, a védelem. Amikor megszületünk, bővül a szükségleteink köre,</w:t>
      </w:r>
      <w:r w:rsidR="00785461">
        <w:t xml:space="preserve"> </w:t>
      </w:r>
      <w:r w:rsidR="00EE1598">
        <w:t xml:space="preserve">ilyenek pl. </w:t>
      </w:r>
      <w:r>
        <w:t xml:space="preserve"> megfelelő hőmérséklet, szeretet, érintés, gondoskodás, ingerek és nyugalom, bizt</w:t>
      </w:r>
      <w:r w:rsidR="001761E3">
        <w:t>o</w:t>
      </w:r>
      <w:r>
        <w:t>nság.</w:t>
      </w:r>
      <w:r w:rsidR="001761E3">
        <w:t xml:space="preserve"> Az egészséges babák nagy sírással jelzik, ha valamelyik szükségletük hiányt szenved, ezzel többnyire sikerül mozgósítaniuk a szülőket</w:t>
      </w:r>
      <w:r w:rsidR="00EE1598">
        <w:t xml:space="preserve">. Jön a kisgyerek aztán az </w:t>
      </w:r>
      <w:proofErr w:type="spellStart"/>
      <w:r w:rsidR="00EE1598">
        <w:t>ovodáskor</w:t>
      </w:r>
      <w:proofErr w:type="spellEnd"/>
      <w:r w:rsidR="00EE1598">
        <w:t>, a fizikai alapszükségleteken kívül egyre több személyes (pl</w:t>
      </w:r>
      <w:r w:rsidR="0040076A">
        <w:t>.</w:t>
      </w:r>
      <w:r w:rsidR="00EE1598">
        <w:t xml:space="preserve"> kibontakozási lehetőség, bátorság, könnyedség) és kapcsolati (</w:t>
      </w:r>
      <w:proofErr w:type="spellStart"/>
      <w:r w:rsidR="00EE1598">
        <w:t>pl</w:t>
      </w:r>
      <w:proofErr w:type="spellEnd"/>
      <w:r w:rsidR="00EE1598">
        <w:t xml:space="preserve"> információ, autonómia, megértés, kapcsolódás) szükségletünk bontakozik ki. Ahogy növünk, a létfenntartáshoz, a személyes és a közösségi szükségletekhez csatlakoznak a spirituális szükségletek</w:t>
      </w:r>
      <w:r w:rsidR="00702BBD">
        <w:t xml:space="preserve">, mint hit, </w:t>
      </w:r>
      <w:proofErr w:type="spellStart"/>
      <w:r w:rsidR="00702BBD">
        <w:t>ritusok</w:t>
      </w:r>
      <w:proofErr w:type="spellEnd"/>
      <w:r w:rsidR="00702BBD">
        <w:t xml:space="preserve">, ünnep, gyász, </w:t>
      </w:r>
      <w:r w:rsidR="0040076A">
        <w:t>harmónia. Amikor egy szükségletünk beteljesedik, vagy legalább rálátunk arra, hogy ez a szükséglet</w:t>
      </w:r>
      <w:r w:rsidR="00AC6A5A">
        <w:t xml:space="preserve">ünk jelentkezik, és ez az, ami most nem tud beteljesedni, akkor közelebb kerülünk a belső harmóniánkhoz. </w:t>
      </w:r>
    </w:p>
    <w:p w:rsidR="0040076A" w:rsidRDefault="00AC6A5A" w:rsidP="00EA5AFE">
      <w:pPr>
        <w:pStyle w:val="Nincstrkz"/>
      </w:pPr>
      <w:r>
        <w:t>Egyszerűbben mondva, amikor egy vágyam beteljesedik vagy rájövök, mi a vágyam, örömöt, felszabadultságot, megkönnyebbülést és hasonló, pozitívnak titulált érzelmeket érzek.</w:t>
      </w:r>
    </w:p>
    <w:p w:rsidR="00AC6A5A" w:rsidRDefault="00AC6A5A" w:rsidP="00EA5AFE">
      <w:pPr>
        <w:pStyle w:val="Nincstrkz"/>
      </w:pPr>
      <w:r>
        <w:t xml:space="preserve">Amikor egy szükségletem sérül, hiányt szenvedek, </w:t>
      </w:r>
      <w:r w:rsidR="00090DF4">
        <w:t>és mindenféle kellemetlen érzelmeket érzek. Haragot, frusztráltságot, feldúltságot, csüggedtséget, erőtlenséget.</w:t>
      </w:r>
    </w:p>
    <w:p w:rsidR="00AC6A5A" w:rsidRDefault="00090DF4" w:rsidP="00EA5AFE">
      <w:pPr>
        <w:pStyle w:val="Nincstrkz"/>
      </w:pPr>
      <w:r>
        <w:t>Alapvető szükségletünk az étel, az ital, a levegő. Milyen érzelem vesz rajtunk erőt, ha jó ideje éhesek vagyunk, és még sokáig nem lesz módunk enni? Egy kisbaba hogyan jelzi ezt az érzést? És milyen lesz a hangulat, ha sokan vagyunk egy rossz levegőjű szobában? Mi történik, amikor kiszellőztetünk?</w:t>
      </w:r>
    </w:p>
    <w:p w:rsidR="00090DF4" w:rsidRDefault="00090DF4" w:rsidP="00EA5AFE">
      <w:pPr>
        <w:pStyle w:val="Nincstrkz"/>
      </w:pPr>
      <w:r>
        <w:t xml:space="preserve">Így van ez a lelkibb szükségletekkel is. Mit érzünk, ha barátságra, odafigyelésre vagy együttműködésre lenne szükségünk, de nem kapjuk meg? És amikor valaki szeretettel, megértéssel fordul felénk? </w:t>
      </w:r>
    </w:p>
    <w:p w:rsidR="00F409C5" w:rsidRDefault="00090DF4" w:rsidP="00EA5AFE">
      <w:pPr>
        <w:pStyle w:val="Nincstrkz"/>
      </w:pPr>
      <w:r>
        <w:t>Az elemi szükségleteink valóban létfontosságúak, pl. étel nélkül éhen halunk. Minél finomabb, vagy minél lelkibb a szükségletünk, annál rejtettebben munkálkodik, a meglétét vagy a hiányát nehéz megfogalma</w:t>
      </w:r>
      <w:r w:rsidR="00F409C5">
        <w:t>zni, inkább az érzelmeinken</w:t>
      </w:r>
      <w:r>
        <w:t xml:space="preserve"> </w:t>
      </w:r>
      <w:proofErr w:type="gramStart"/>
      <w:r>
        <w:t>keresztül  jelentkezik</w:t>
      </w:r>
      <w:proofErr w:type="gramEnd"/>
      <w:r>
        <w:t xml:space="preserve">. </w:t>
      </w:r>
    </w:p>
    <w:p w:rsidR="00090DF4" w:rsidRDefault="00F409C5" w:rsidP="00EA5AFE">
      <w:pPr>
        <w:pStyle w:val="Nincstrkz"/>
      </w:pPr>
      <w:r>
        <w:t xml:space="preserve">Az első részben volt szó az EMK két szimbolikus figurájáról, a sakálról és a zsiráfról.  A sakál kiabál, veszekszik, szidalmaz, bűntudatot kelt és büntet, válogatás nélkül belekiabálja a világba a dühét, a fájdalmát. Ez a düh, fájdalom a szükségletei sérülése miatt keletkezik, csak szegény sakál olyan </w:t>
      </w:r>
      <w:r>
        <w:lastRenderedPageBreak/>
        <w:t xml:space="preserve">szerencsétlen módon fejezi ki magát, hogy még messzebb kerül attól a lehetőségtől, hogy valaki a szükségletét beteljesítse. </w:t>
      </w:r>
    </w:p>
    <w:p w:rsidR="00F409C5" w:rsidRDefault="00F409C5" w:rsidP="00EA5AFE">
      <w:pPr>
        <w:pStyle w:val="Nincstrkz"/>
      </w:pPr>
      <w:r>
        <w:t xml:space="preserve">Minden világba-kiabált sakálmondat mögött egy beteljesületlen szükséglet rejtőzik. Az a szomorú, hogy igen nehéz, nagy </w:t>
      </w:r>
      <w:proofErr w:type="spellStart"/>
      <w:r>
        <w:t>jószándék</w:t>
      </w:r>
      <w:proofErr w:type="spellEnd"/>
      <w:r>
        <w:t xml:space="preserve"> kell ahhoz, hogy egy sakálmondat után, ami minket is felkavart, még az ő szükségletét keresgéljem.</w:t>
      </w:r>
      <w:r w:rsidR="001D7E64">
        <w:t xml:space="preserve"> Néhány példa a sakálmondatokra:</w:t>
      </w:r>
    </w:p>
    <w:p w:rsidR="00F409C5" w:rsidRDefault="00F409C5" w:rsidP="00EA5AFE">
      <w:pPr>
        <w:pStyle w:val="Nincstrkz"/>
      </w:pPr>
      <w:r>
        <w:t>Én már nem is számítok neked = odafigyelésre, elismerésre vágyok.</w:t>
      </w:r>
    </w:p>
    <w:p w:rsidR="00F409C5" w:rsidRDefault="00F409C5" w:rsidP="00EA5AFE">
      <w:pPr>
        <w:pStyle w:val="Nincstrkz"/>
      </w:pPr>
      <w:r>
        <w:t>Önző, agresszív alak vagy = információra, együttműködésre vágyom.</w:t>
      </w:r>
    </w:p>
    <w:p w:rsidR="001D7E64" w:rsidRDefault="00443EEB" w:rsidP="00EA5AFE">
      <w:pPr>
        <w:pStyle w:val="Nincstrkz"/>
      </w:pPr>
      <w:r>
        <w:t xml:space="preserve">Miért </w:t>
      </w:r>
      <w:r w:rsidR="001D7E64">
        <w:t>foglalkozol</w:t>
      </w:r>
      <w:r>
        <w:t xml:space="preserve"> annyit ezekkel az értelmetlen dolgokkal</w:t>
      </w:r>
      <w:r w:rsidR="001D7E64">
        <w:t xml:space="preserve">? = </w:t>
      </w:r>
      <w:proofErr w:type="gramStart"/>
      <w:r w:rsidR="001D7E64">
        <w:t>szeretetre</w:t>
      </w:r>
      <w:proofErr w:type="gramEnd"/>
      <w:r>
        <w:t>, figyelemre</w:t>
      </w:r>
      <w:r w:rsidR="001D7E64">
        <w:t xml:space="preserve"> vágyom.</w:t>
      </w:r>
    </w:p>
    <w:p w:rsidR="001D7E64" w:rsidRDefault="001D7E64" w:rsidP="00EA5AFE">
      <w:pPr>
        <w:pStyle w:val="Nincstrkz"/>
      </w:pPr>
      <w:r>
        <w:t>Ne telepedj rám, és ne szólj bele mindenbe = nagyobb autonómiára, szabadságra vágyom.</w:t>
      </w:r>
      <w:bookmarkStart w:id="0" w:name="_GoBack"/>
      <w:bookmarkEnd w:id="0"/>
    </w:p>
    <w:p w:rsidR="001D7E64" w:rsidRDefault="001D7E64" w:rsidP="00EA5AFE">
      <w:pPr>
        <w:pStyle w:val="Nincstrkz"/>
      </w:pPr>
      <w:r>
        <w:t>Mindentől elveszed a kedvemet = több önbizalomra, dicséretre van szükségem.</w:t>
      </w:r>
    </w:p>
    <w:p w:rsidR="00DC584C" w:rsidRDefault="001D7E64" w:rsidP="00EA5AFE">
      <w:pPr>
        <w:pStyle w:val="Nincstrkz"/>
      </w:pPr>
      <w:r>
        <w:t>A zsiráfról azt tudjuk, hogy nagy szíve van, és hosszú nyaka, aminek a segítségével rá tud látni az eseményekre. Bizony, a zsiráfnak kell egy jó nagy adag lélekjelenlét is, ám ha mindez megvan, adott a lehetőség, hogy nyitott füllel és szívvel forduljon az üvöltöző sakálhoz. Felismerje és visszajelezze a sakálnak az érzelmeit és a szükségleteit, és ezzel párbeszéddé alakítsa a veszekedést.</w:t>
      </w:r>
      <w:r w:rsidR="00DC584C">
        <w:t xml:space="preserve"> Ez elég nehéz vállalkozás, de már az erre irányuló </w:t>
      </w:r>
      <w:r w:rsidR="00BE2B7D">
        <w:t>kí</w:t>
      </w:r>
      <w:r w:rsidR="00DC584C">
        <w:t>sérlet is jelentősen javít a helyzeten. És ha nem sikerül, akkor sincs semmi baj, biztosan lesz újabb veszekedés… bőven van mód gyakorolni.</w:t>
      </w:r>
    </w:p>
    <w:p w:rsidR="00F409C5" w:rsidRDefault="00EE5CC8" w:rsidP="00EA5AFE">
      <w:pPr>
        <w:pStyle w:val="Nincstrkz"/>
      </w:pPr>
      <w:r>
        <w:t xml:space="preserve">A konfliktusokat sokszor az a tévhit mélyíti, hogy azt hiszem, az indulataimért a másik fél viselkedése a felelős. Pedig az érzelmeim oka az én pillanatnyi állapotom, pillanatnyi szükségleteim. Hadd világítsam meg egy példával. Fél órát várok valakire. Ha sietős a dolgom, feszült, mérges leszek. </w:t>
      </w:r>
      <w:r w:rsidR="00CC364F">
        <w:t xml:space="preserve">Ha nem rohanok olyan nagyon, és szeretem is az illetőt, egyre nagyobb izgalommal várom. </w:t>
      </w:r>
      <w:r>
        <w:t>Ha fáradt vagyok, és m</w:t>
      </w:r>
      <w:r w:rsidR="00CC364F">
        <w:t>ég rá is érek, lehet, hogy örülni fogok a fél óra pihenésnek. Ha nem szeretem az illetőt, akkor leszek bosszús, amikor megérkezik.</w:t>
      </w:r>
    </w:p>
    <w:p w:rsidR="00CC364F" w:rsidRDefault="00CC364F" w:rsidP="00EA5AFE">
      <w:pPr>
        <w:pStyle w:val="Nincstrkz"/>
      </w:pPr>
      <w:r>
        <w:t xml:space="preserve">Másik példa: </w:t>
      </w:r>
      <w:r w:rsidR="00BE2B7D">
        <w:t>valaki nagy részletességgel elemez valamit. Érdekel a téma? Örömmel hallgatom. Nem érdekel a téma? Nagyon hamar unalom, sőt, bosszúság vesz rajtam erőt.</w:t>
      </w:r>
    </w:p>
    <w:p w:rsidR="00CC364F" w:rsidRDefault="00BE2B7D" w:rsidP="00EA5AFE">
      <w:pPr>
        <w:pStyle w:val="Nincstrkz"/>
      </w:pPr>
      <w:r>
        <w:t>Érdekes l</w:t>
      </w:r>
      <w:r w:rsidR="00C13EC8">
        <w:t>ehet egy kicsit azzal a</w:t>
      </w:r>
      <w:r>
        <w:t xml:space="preserve"> szemmel figyelni a világot, hogy</w:t>
      </w:r>
      <w:r w:rsidR="00CC364F">
        <w:t xml:space="preserve"> fedezzük fel, hogyan befolyásolta az érzelmi reakciómat a pillanatnyi állapotom, vagy az illetővel lévő kapcsolatom.</w:t>
      </w:r>
      <w:r>
        <w:t xml:space="preserve"> Talán még viccesnek is fogjuk találni a helyzeteket.</w:t>
      </w:r>
    </w:p>
    <w:p w:rsidR="00BE2B7D" w:rsidRPr="001435DA" w:rsidRDefault="00BE2B7D" w:rsidP="00EA5AFE">
      <w:pPr>
        <w:pStyle w:val="Nincstrkz"/>
      </w:pPr>
    </w:p>
    <w:sectPr w:rsidR="00BE2B7D" w:rsidRPr="0014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FE"/>
    <w:rsid w:val="00090DF4"/>
    <w:rsid w:val="001435DA"/>
    <w:rsid w:val="001761E3"/>
    <w:rsid w:val="001D7E64"/>
    <w:rsid w:val="003A5C92"/>
    <w:rsid w:val="0040076A"/>
    <w:rsid w:val="00443EEB"/>
    <w:rsid w:val="00702BBD"/>
    <w:rsid w:val="007157CF"/>
    <w:rsid w:val="00785461"/>
    <w:rsid w:val="00A23CEB"/>
    <w:rsid w:val="00AC6A5A"/>
    <w:rsid w:val="00BA43B5"/>
    <w:rsid w:val="00BE2B7D"/>
    <w:rsid w:val="00C13EC8"/>
    <w:rsid w:val="00CC364F"/>
    <w:rsid w:val="00DC584C"/>
    <w:rsid w:val="00DE4542"/>
    <w:rsid w:val="00EA5AFE"/>
    <w:rsid w:val="00EE1598"/>
    <w:rsid w:val="00EE5CC8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A5A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A5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820</Words>
  <Characters>5662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Zsuzsa</dc:creator>
  <cp:lastModifiedBy>Zsuzsa</cp:lastModifiedBy>
  <cp:revision>8</cp:revision>
  <dcterms:created xsi:type="dcterms:W3CDTF">2019-03-17T17:12:00Z</dcterms:created>
  <dcterms:modified xsi:type="dcterms:W3CDTF">2019-03-31T23:20:00Z</dcterms:modified>
</cp:coreProperties>
</file>