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3A3D3" w14:textId="4E832AEB" w:rsidR="000B32C6" w:rsidRPr="00EB4F1D" w:rsidRDefault="00EB4F1D" w:rsidP="00EB4F1D">
      <w:pPr>
        <w:spacing w:before="100" w:beforeAutospacing="1" w:after="100" w:afterAutospacing="1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4F1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Коммерческое предложение</w:t>
      </w:r>
      <w:r w:rsidRPr="00EB4F1D">
        <w:rPr>
          <w:rFonts w:ascii="Times New Roman" w:hAnsi="Times New Roman" w:cs="Times New Roman"/>
          <w:sz w:val="28"/>
          <w:szCs w:val="28"/>
          <w:lang w:val="ru-RU"/>
        </w:rPr>
        <w:br/>
      </w:r>
      <w:r w:rsidR="00281F87" w:rsidRPr="00EB4F1D">
        <w:rPr>
          <w:rFonts w:ascii="Times New Roman" w:hAnsi="Times New Roman" w:cs="Times New Roman"/>
          <w:sz w:val="28"/>
          <w:szCs w:val="28"/>
          <w:lang w:val="ru-RU"/>
        </w:rPr>
        <w:t>Заказчик: Войсковая часть 1463, 222712, Минская обл., г. Дзержинск, ул. Чкалова, 30, УНП 600005411</w:t>
      </w:r>
    </w:p>
    <w:p w14:paraId="24B093D8" w14:textId="77777777" w:rsidR="000B32C6" w:rsidRPr="00EB4F1D" w:rsidRDefault="000B32C6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B039F52" w14:textId="77777777" w:rsidR="00281F87" w:rsidRDefault="00281F87" w:rsidP="00281F87">
      <w:pPr>
        <w:spacing w:before="100" w:beforeAutospacing="1" w:after="100" w:afterAutospacing="1" w:line="240" w:lineRule="auto"/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4F1D">
        <w:rPr>
          <w:rFonts w:ascii="Times New Roman" w:hAnsi="Times New Roman" w:cs="Times New Roman"/>
          <w:sz w:val="28"/>
          <w:szCs w:val="28"/>
          <w:lang w:val="ru-RU"/>
        </w:rPr>
        <w:t xml:space="preserve">О предоставлении коммерческого предложения по заявке от </w:t>
      </w:r>
      <w:r w:rsidRPr="00EB4F1D">
        <w:rPr>
          <w:rFonts w:ascii="Times New Roman" w:hAnsi="Times New Roman" w:cs="Times New Roman"/>
          <w:sz w:val="28"/>
          <w:szCs w:val="28"/>
          <w:lang w:val="ru-RU"/>
        </w:rPr>
        <w:t xml:space="preserve">10.03.2026 г. </w:t>
      </w:r>
    </w:p>
    <w:p w14:paraId="07A1BB27" w14:textId="48EF725B" w:rsidR="000B32C6" w:rsidRPr="00EB4F1D" w:rsidRDefault="00281F87" w:rsidP="00281F87">
      <w:pPr>
        <w:spacing w:before="100" w:beforeAutospacing="1" w:after="100" w:afterAutospacing="1" w:line="240" w:lineRule="auto"/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4F1D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Pr="00EB4F1D">
        <w:rPr>
          <w:rFonts w:ascii="Times New Roman" w:hAnsi="Times New Roman" w:cs="Times New Roman"/>
          <w:sz w:val="28"/>
          <w:szCs w:val="28"/>
          <w:lang w:val="ru-RU"/>
        </w:rPr>
        <w:t>192</w:t>
      </w:r>
      <w:r w:rsidRPr="00EB4F1D">
        <w:rPr>
          <w:rFonts w:ascii="Times New Roman" w:hAnsi="Times New Roman" w:cs="Times New Roman"/>
          <w:sz w:val="28"/>
          <w:szCs w:val="28"/>
          <w:lang w:val="ru-RU"/>
        </w:rPr>
        <w:t xml:space="preserve"> о закупке из одного источника (ознакомление с информацией, изучение конъюнктуры рынка)</w:t>
      </w:r>
    </w:p>
    <w:p w14:paraId="62957E3D" w14:textId="77777777" w:rsidR="000B32C6" w:rsidRPr="00EB4F1D" w:rsidRDefault="000B32C6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00C842E" w14:textId="77777777" w:rsidR="000B32C6" w:rsidRPr="00EB4F1D" w:rsidRDefault="00281F87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B4F1D">
        <w:rPr>
          <w:rFonts w:ascii="Times New Roman" w:hAnsi="Times New Roman" w:cs="Times New Roman"/>
          <w:sz w:val="28"/>
          <w:szCs w:val="28"/>
          <w:lang w:val="ru-RU"/>
        </w:rPr>
        <w:t>Направляем коммерческое предложение в соответствии с требованиями заявки и таблицей предмета закупки (информационные таблич</w:t>
      </w:r>
      <w:r w:rsidRPr="00EB4F1D">
        <w:rPr>
          <w:rFonts w:ascii="Times New Roman" w:hAnsi="Times New Roman" w:cs="Times New Roman"/>
          <w:sz w:val="28"/>
          <w:szCs w:val="28"/>
          <w:lang w:val="ru-RU"/>
        </w:rPr>
        <w:t>ки, ОКРБ 22.29.29.500).</w:t>
      </w:r>
    </w:p>
    <w:p w14:paraId="7B37928D" w14:textId="77777777" w:rsidR="000B32C6" w:rsidRPr="00EB4F1D" w:rsidRDefault="000B32C6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1DFE341F" w14:textId="77777777" w:rsidR="000B32C6" w:rsidRPr="00EB4F1D" w:rsidRDefault="00281F87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B4F1D">
        <w:rPr>
          <w:rFonts w:ascii="Times New Roman" w:hAnsi="Times New Roman" w:cs="Times New Roman"/>
          <w:b/>
          <w:sz w:val="28"/>
          <w:szCs w:val="28"/>
        </w:rPr>
        <w:t>1. Сведения об организации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B32C6" w:rsidRPr="00EB4F1D" w14:paraId="37D2463E" w14:textId="77777777">
        <w:tc>
          <w:tcPr>
            <w:tcW w:w="4986" w:type="dxa"/>
          </w:tcPr>
          <w:p w14:paraId="3C2244FB" w14:textId="77777777" w:rsidR="000B32C6" w:rsidRPr="00281F87" w:rsidRDefault="00281F87" w:rsidP="00281F87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F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Полное наименование</w:t>
            </w:r>
          </w:p>
        </w:tc>
        <w:tc>
          <w:tcPr>
            <w:tcW w:w="4986" w:type="dxa"/>
          </w:tcPr>
          <w:p w14:paraId="09BD221C" w14:textId="6C4AE208" w:rsidR="000B32C6" w:rsidRPr="00EB4F1D" w:rsidRDefault="00EB4F1D" w:rsidP="00281F8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Общество с ограниченной ответственностью "Светлан Эстетикс"</w:t>
            </w:r>
          </w:p>
        </w:tc>
      </w:tr>
      <w:tr w:rsidR="000B32C6" w:rsidRPr="00EB4F1D" w14:paraId="0F0FBBB0" w14:textId="77777777">
        <w:tc>
          <w:tcPr>
            <w:tcW w:w="4986" w:type="dxa"/>
          </w:tcPr>
          <w:p w14:paraId="18DD8999" w14:textId="77777777" w:rsidR="000B32C6" w:rsidRPr="00281F87" w:rsidRDefault="00281F87" w:rsidP="00281F87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F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Юридический адрес</w:t>
            </w:r>
          </w:p>
        </w:tc>
        <w:tc>
          <w:tcPr>
            <w:tcW w:w="4986" w:type="dxa"/>
          </w:tcPr>
          <w:p w14:paraId="05F47A98" w14:textId="3082448F" w:rsidR="000B32C6" w:rsidRPr="00EB4F1D" w:rsidRDefault="00EB4F1D" w:rsidP="00281F8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Республика Беларусь, 220069, г. Минск, пр-т Дзержинского, д. 3Б, оф. 5</w:t>
            </w:r>
          </w:p>
        </w:tc>
      </w:tr>
      <w:tr w:rsidR="000B32C6" w:rsidRPr="00EB4F1D" w14:paraId="1B722D0D" w14:textId="77777777">
        <w:tc>
          <w:tcPr>
            <w:tcW w:w="4986" w:type="dxa"/>
          </w:tcPr>
          <w:p w14:paraId="69A017B1" w14:textId="77777777" w:rsidR="000B32C6" w:rsidRPr="00281F87" w:rsidRDefault="00281F87" w:rsidP="00281F87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F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УНП</w:t>
            </w:r>
          </w:p>
        </w:tc>
        <w:tc>
          <w:tcPr>
            <w:tcW w:w="4986" w:type="dxa"/>
          </w:tcPr>
          <w:p w14:paraId="3DB9C974" w14:textId="308D1AB9" w:rsidR="000B32C6" w:rsidRPr="00EB4F1D" w:rsidRDefault="00EB4F1D" w:rsidP="00281F8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</w:rPr>
              <w:t>193679900</w:t>
            </w:r>
          </w:p>
        </w:tc>
      </w:tr>
      <w:tr w:rsidR="000B32C6" w:rsidRPr="00EB4F1D" w14:paraId="07C24292" w14:textId="77777777">
        <w:tc>
          <w:tcPr>
            <w:tcW w:w="4986" w:type="dxa"/>
          </w:tcPr>
          <w:p w14:paraId="06371143" w14:textId="77777777" w:rsidR="000B32C6" w:rsidRPr="00281F87" w:rsidRDefault="00281F87" w:rsidP="00281F87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F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Контактное лицо</w:t>
            </w:r>
          </w:p>
        </w:tc>
        <w:tc>
          <w:tcPr>
            <w:tcW w:w="4986" w:type="dxa"/>
          </w:tcPr>
          <w:p w14:paraId="099DDA09" w14:textId="1FC83F03" w:rsidR="000B32C6" w:rsidRPr="00EB4F1D" w:rsidRDefault="00EB4F1D" w:rsidP="00281F8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Директор Кулик А.Г.</w:t>
            </w:r>
          </w:p>
        </w:tc>
      </w:tr>
      <w:tr w:rsidR="000B32C6" w:rsidRPr="00EB4F1D" w14:paraId="119EA7AD" w14:textId="77777777">
        <w:tc>
          <w:tcPr>
            <w:tcW w:w="4986" w:type="dxa"/>
          </w:tcPr>
          <w:p w14:paraId="42809077" w14:textId="77777777" w:rsidR="000B32C6" w:rsidRPr="00281F87" w:rsidRDefault="00281F87" w:rsidP="00281F87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F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Телефон, e-mail</w:t>
            </w:r>
          </w:p>
        </w:tc>
        <w:tc>
          <w:tcPr>
            <w:tcW w:w="4986" w:type="dxa"/>
          </w:tcPr>
          <w:p w14:paraId="5932EC43" w14:textId="23539FC5" w:rsidR="000B32C6" w:rsidRPr="00EB4F1D" w:rsidRDefault="00EB4F1D" w:rsidP="00281F8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+375 33 336 56 78, </w:t>
            </w:r>
            <w:r w:rsidRPr="00EB4F1D">
              <w:rPr>
                <w:rFonts w:ascii="Times New Roman" w:hAnsi="Times New Roman" w:cs="Times New Roman"/>
                <w:sz w:val="28"/>
                <w:szCs w:val="28"/>
              </w:rPr>
              <w:t>zakaz@printcore.by</w:t>
            </w:r>
          </w:p>
        </w:tc>
      </w:tr>
    </w:tbl>
    <w:p w14:paraId="0E934974" w14:textId="77777777" w:rsidR="000B32C6" w:rsidRPr="00EB4F1D" w:rsidRDefault="000B32C6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4375A40F" w14:textId="77777777" w:rsidR="000B32C6" w:rsidRPr="00EB4F1D" w:rsidRDefault="00281F87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B4F1D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 </w:t>
      </w:r>
      <w:r w:rsidRPr="00EB4F1D">
        <w:rPr>
          <w:rFonts w:ascii="Times New Roman" w:hAnsi="Times New Roman" w:cs="Times New Roman"/>
          <w:b/>
          <w:sz w:val="28"/>
          <w:szCs w:val="28"/>
          <w:lang w:val="ru-RU"/>
        </w:rPr>
        <w:t>Коммерческое предложение (цены с НДС)</w:t>
      </w:r>
    </w:p>
    <w:p w14:paraId="1323A0C7" w14:textId="6308B4A6" w:rsidR="00EB4F1D" w:rsidRDefault="00281F87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B4F1D">
        <w:rPr>
          <w:rFonts w:ascii="Times New Roman" w:hAnsi="Times New Roman" w:cs="Times New Roman"/>
          <w:sz w:val="28"/>
          <w:szCs w:val="28"/>
          <w:lang w:val="ru-RU"/>
        </w:rPr>
        <w:t>Предлагаем поставку товара нового (не бывшего в употреблении, без восстановления и замены составных частей с восстановлением потребительских свойств в значении, указанном в заявке), с гарантией не менее 12 месяцев с да</w:t>
      </w:r>
      <w:r w:rsidRPr="00EB4F1D">
        <w:rPr>
          <w:rFonts w:ascii="Times New Roman" w:hAnsi="Times New Roman" w:cs="Times New Roman"/>
          <w:sz w:val="28"/>
          <w:szCs w:val="28"/>
          <w:lang w:val="ru-RU"/>
        </w:rPr>
        <w:t xml:space="preserve">ты передачи заказчику при соблюдении условий эксплуатации. Материал основы: ПВХ, толщина не менее 4 мм; изображение: УФ-печать; макеты: согласно Приложению </w:t>
      </w:r>
      <w:r w:rsidRPr="00EB4F1D">
        <w:rPr>
          <w:rFonts w:ascii="Times New Roman" w:hAnsi="Times New Roman" w:cs="Times New Roman"/>
          <w:sz w:val="28"/>
          <w:szCs w:val="28"/>
        </w:rPr>
        <w:t>№ 1 к заявке и согласованным файлам сторон.</w:t>
      </w:r>
    </w:p>
    <w:p w14:paraId="60073DC3" w14:textId="77777777" w:rsidR="00EB4F1D" w:rsidRDefault="00EB4F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DADACD" w14:textId="77777777" w:rsidR="000B32C6" w:rsidRPr="00EB4F1D" w:rsidRDefault="000B32C6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8"/>
        <w:gridCol w:w="2324"/>
        <w:gridCol w:w="1969"/>
        <w:gridCol w:w="1968"/>
        <w:gridCol w:w="1970"/>
      </w:tblGrid>
      <w:tr w:rsidR="000B32C6" w:rsidRPr="00EB4F1D" w14:paraId="3E0EE324" w14:textId="77777777">
        <w:tc>
          <w:tcPr>
            <w:tcW w:w="1995" w:type="dxa"/>
          </w:tcPr>
          <w:p w14:paraId="58DBB727" w14:textId="77777777" w:rsidR="000B32C6" w:rsidRPr="00EB4F1D" w:rsidRDefault="00281F87" w:rsidP="00281F87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4F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995" w:type="dxa"/>
          </w:tcPr>
          <w:p w14:paraId="000E2A3D" w14:textId="77777777" w:rsidR="000B32C6" w:rsidRPr="00EB4F1D" w:rsidRDefault="00281F87" w:rsidP="00281F87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4F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 (требования по заявке)</w:t>
            </w:r>
          </w:p>
        </w:tc>
        <w:tc>
          <w:tcPr>
            <w:tcW w:w="1995" w:type="dxa"/>
          </w:tcPr>
          <w:p w14:paraId="3A771C2F" w14:textId="77777777" w:rsidR="000B32C6" w:rsidRPr="00EB4F1D" w:rsidRDefault="00281F87" w:rsidP="00281F87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4F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Объём</w:t>
            </w:r>
          </w:p>
        </w:tc>
        <w:tc>
          <w:tcPr>
            <w:tcW w:w="1995" w:type="dxa"/>
          </w:tcPr>
          <w:p w14:paraId="06810F7F" w14:textId="77777777" w:rsidR="000B32C6" w:rsidRPr="00EB4F1D" w:rsidRDefault="00281F87" w:rsidP="00281F87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EB4F1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Цена за </w:t>
            </w:r>
            <w:r w:rsidRPr="00EB4F1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1 ед. с НДС, </w:t>
            </w:r>
            <w:r w:rsidRPr="00EB4F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BYN</w:t>
            </w:r>
          </w:p>
        </w:tc>
        <w:tc>
          <w:tcPr>
            <w:tcW w:w="1995" w:type="dxa"/>
          </w:tcPr>
          <w:p w14:paraId="203C22C7" w14:textId="77777777" w:rsidR="000B32C6" w:rsidRPr="00EB4F1D" w:rsidRDefault="00281F87" w:rsidP="00281F87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4F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Сумма с НДС, BYN</w:t>
            </w:r>
          </w:p>
        </w:tc>
      </w:tr>
      <w:tr w:rsidR="000B32C6" w:rsidRPr="00EB4F1D" w14:paraId="3115B970" w14:textId="77777777">
        <w:tc>
          <w:tcPr>
            <w:tcW w:w="1995" w:type="dxa"/>
          </w:tcPr>
          <w:p w14:paraId="5C2CB46B" w14:textId="77777777" w:rsidR="000B32C6" w:rsidRPr="00EB4F1D" w:rsidRDefault="00281F87" w:rsidP="00281F87">
            <w:pPr>
              <w:spacing w:before="100" w:beforeAutospacing="1" w:after="100" w:afterAutospacing="1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95" w:type="dxa"/>
          </w:tcPr>
          <w:p w14:paraId="3A124CA1" w14:textId="77777777" w:rsidR="000B32C6" w:rsidRPr="00EB4F1D" w:rsidRDefault="00281F87" w:rsidP="00281F8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Информационная табличка 10×25 см, ПВХ не менее 4 мм, УФ-печать (по Приложению </w:t>
            </w:r>
            <w:r w:rsidRPr="00EB4F1D">
              <w:rPr>
                <w:rFonts w:ascii="Times New Roman" w:hAnsi="Times New Roman" w:cs="Times New Roman"/>
                <w:sz w:val="28"/>
                <w:szCs w:val="28"/>
              </w:rPr>
              <w:t>№ 1)</w:t>
            </w:r>
          </w:p>
        </w:tc>
        <w:tc>
          <w:tcPr>
            <w:tcW w:w="1995" w:type="dxa"/>
          </w:tcPr>
          <w:p w14:paraId="6B129B92" w14:textId="77777777" w:rsidR="000B32C6" w:rsidRPr="00EB4F1D" w:rsidRDefault="00281F87" w:rsidP="00281F87">
            <w:pPr>
              <w:spacing w:before="100" w:beforeAutospacing="1" w:after="100" w:afterAutospacing="1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</w:rPr>
              <w:t>12 шт.</w:t>
            </w:r>
          </w:p>
        </w:tc>
        <w:tc>
          <w:tcPr>
            <w:tcW w:w="1995" w:type="dxa"/>
          </w:tcPr>
          <w:p w14:paraId="43E71D22" w14:textId="5B4E7B4F" w:rsidR="000B32C6" w:rsidRPr="00EB4F1D" w:rsidRDefault="00EB4F1D" w:rsidP="00281F87">
            <w:pPr>
              <w:spacing w:before="100" w:beforeAutospacing="1" w:after="100" w:afterAutospacing="1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  <w:r w:rsidR="00281F87" w:rsidRPr="00EB4F1D">
              <w:rPr>
                <w:rFonts w:ascii="Times New Roman" w:hAnsi="Times New Roman" w:cs="Times New Roman"/>
                <w:sz w:val="28"/>
                <w:szCs w:val="28"/>
              </w:rPr>
              <w:t>,01</w:t>
            </w:r>
          </w:p>
        </w:tc>
        <w:tc>
          <w:tcPr>
            <w:tcW w:w="1995" w:type="dxa"/>
          </w:tcPr>
          <w:p w14:paraId="14558D2D" w14:textId="44D8D9C9" w:rsidR="000B32C6" w:rsidRPr="00EB4F1D" w:rsidRDefault="00EB4F1D" w:rsidP="00281F87">
            <w:pPr>
              <w:spacing w:before="100" w:beforeAutospacing="1" w:after="100" w:afterAutospacing="1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156,12</w:t>
            </w:r>
          </w:p>
        </w:tc>
      </w:tr>
      <w:tr w:rsidR="000B32C6" w:rsidRPr="00EB4F1D" w14:paraId="2472CEBC" w14:textId="77777777">
        <w:tc>
          <w:tcPr>
            <w:tcW w:w="1995" w:type="dxa"/>
          </w:tcPr>
          <w:p w14:paraId="2977B91B" w14:textId="77777777" w:rsidR="000B32C6" w:rsidRPr="00EB4F1D" w:rsidRDefault="00281F87" w:rsidP="00281F87">
            <w:pPr>
              <w:spacing w:before="100" w:beforeAutospacing="1" w:after="100" w:afterAutospacing="1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95" w:type="dxa"/>
          </w:tcPr>
          <w:p w14:paraId="71051C38" w14:textId="77777777" w:rsidR="000B32C6" w:rsidRPr="00EB4F1D" w:rsidRDefault="00281F87" w:rsidP="00281F8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Информационная табличка 20×30 см, ПВХ не менее 4 мм, УФ-печать (по Приложению </w:t>
            </w:r>
            <w:r w:rsidRPr="00EB4F1D">
              <w:rPr>
                <w:rFonts w:ascii="Times New Roman" w:hAnsi="Times New Roman" w:cs="Times New Roman"/>
                <w:sz w:val="28"/>
                <w:szCs w:val="28"/>
              </w:rPr>
              <w:t>№ 1)</w:t>
            </w:r>
          </w:p>
        </w:tc>
        <w:tc>
          <w:tcPr>
            <w:tcW w:w="1995" w:type="dxa"/>
          </w:tcPr>
          <w:p w14:paraId="6C188142" w14:textId="77777777" w:rsidR="000B32C6" w:rsidRPr="00EB4F1D" w:rsidRDefault="00281F87" w:rsidP="00281F87">
            <w:pPr>
              <w:spacing w:before="100" w:beforeAutospacing="1" w:after="100" w:afterAutospacing="1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</w:rPr>
              <w:t>5 шт.</w:t>
            </w:r>
          </w:p>
        </w:tc>
        <w:tc>
          <w:tcPr>
            <w:tcW w:w="1995" w:type="dxa"/>
          </w:tcPr>
          <w:p w14:paraId="0323B6FE" w14:textId="09416AE7" w:rsidR="000B32C6" w:rsidRPr="00EB4F1D" w:rsidRDefault="00EB4F1D" w:rsidP="00281F87">
            <w:pPr>
              <w:spacing w:before="100" w:beforeAutospacing="1" w:after="100" w:afterAutospacing="1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16,07</w:t>
            </w:r>
          </w:p>
        </w:tc>
        <w:tc>
          <w:tcPr>
            <w:tcW w:w="1995" w:type="dxa"/>
          </w:tcPr>
          <w:p w14:paraId="0C2FE50D" w14:textId="179380CA" w:rsidR="000B32C6" w:rsidRPr="00EB4F1D" w:rsidRDefault="00EB4F1D" w:rsidP="00281F87">
            <w:pPr>
              <w:spacing w:before="100" w:beforeAutospacing="1" w:after="100" w:afterAutospacing="1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80,35</w:t>
            </w:r>
          </w:p>
        </w:tc>
      </w:tr>
      <w:tr w:rsidR="000B32C6" w:rsidRPr="00EB4F1D" w14:paraId="6FFD1181" w14:textId="77777777">
        <w:tc>
          <w:tcPr>
            <w:tcW w:w="1995" w:type="dxa"/>
          </w:tcPr>
          <w:p w14:paraId="6371D6CE" w14:textId="77777777" w:rsidR="000B32C6" w:rsidRPr="00EB4F1D" w:rsidRDefault="00281F87" w:rsidP="00281F87">
            <w:pPr>
              <w:spacing w:before="100" w:beforeAutospacing="1" w:after="100" w:afterAutospacing="1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95" w:type="dxa"/>
          </w:tcPr>
          <w:p w14:paraId="214A8999" w14:textId="77777777" w:rsidR="000B32C6" w:rsidRPr="00EB4F1D" w:rsidRDefault="00281F87" w:rsidP="00281F8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Информационная табличка 25×40 см с карманом ПВХ, УФ-печать (по Приложению </w:t>
            </w:r>
            <w:r w:rsidRPr="00EB4F1D">
              <w:rPr>
                <w:rFonts w:ascii="Times New Roman" w:hAnsi="Times New Roman" w:cs="Times New Roman"/>
                <w:sz w:val="28"/>
                <w:szCs w:val="28"/>
              </w:rPr>
              <w:t>№ 1)</w:t>
            </w:r>
          </w:p>
        </w:tc>
        <w:tc>
          <w:tcPr>
            <w:tcW w:w="1995" w:type="dxa"/>
          </w:tcPr>
          <w:p w14:paraId="438D6BD4" w14:textId="77777777" w:rsidR="000B32C6" w:rsidRPr="00EB4F1D" w:rsidRDefault="00281F87" w:rsidP="00281F87">
            <w:pPr>
              <w:spacing w:before="100" w:beforeAutospacing="1" w:after="100" w:afterAutospacing="1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</w:rPr>
              <w:t>1 шт.</w:t>
            </w:r>
          </w:p>
        </w:tc>
        <w:tc>
          <w:tcPr>
            <w:tcW w:w="1995" w:type="dxa"/>
          </w:tcPr>
          <w:p w14:paraId="236E752A" w14:textId="75734E93" w:rsidR="000B32C6" w:rsidRPr="00EB4F1D" w:rsidRDefault="00EB4F1D" w:rsidP="00281F87">
            <w:pPr>
              <w:spacing w:before="100" w:beforeAutospacing="1" w:after="100" w:afterAutospacing="1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28,68</w:t>
            </w:r>
          </w:p>
        </w:tc>
        <w:tc>
          <w:tcPr>
            <w:tcW w:w="1995" w:type="dxa"/>
          </w:tcPr>
          <w:p w14:paraId="5F919B3B" w14:textId="31CD086D" w:rsidR="000B32C6" w:rsidRPr="00EB4F1D" w:rsidRDefault="00EB4F1D" w:rsidP="00281F87">
            <w:pPr>
              <w:spacing w:before="100" w:beforeAutospacing="1" w:after="100" w:afterAutospacing="1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28,68</w:t>
            </w:r>
          </w:p>
        </w:tc>
      </w:tr>
      <w:tr w:rsidR="000B32C6" w:rsidRPr="00EB4F1D" w14:paraId="2CC3929C" w14:textId="77777777">
        <w:tc>
          <w:tcPr>
            <w:tcW w:w="1995" w:type="dxa"/>
          </w:tcPr>
          <w:p w14:paraId="5A95715B" w14:textId="77777777" w:rsidR="000B32C6" w:rsidRPr="00EB4F1D" w:rsidRDefault="00281F87" w:rsidP="00281F87">
            <w:pPr>
              <w:spacing w:before="100" w:beforeAutospacing="1" w:after="100" w:afterAutospacing="1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95" w:type="dxa"/>
          </w:tcPr>
          <w:p w14:paraId="322A94B0" w14:textId="77777777" w:rsidR="000B32C6" w:rsidRPr="00EB4F1D" w:rsidRDefault="00281F87" w:rsidP="00281F87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Информационная табличка 105×160 см с бортом 3 см, карман ПВХ 90×150 см, УФ-печать; при необходимости карта на плотной бумаге в комплекте — по согласованному</w:t>
            </w:r>
            <w:r w:rsidRPr="00EB4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макету Приложения № 1</w:t>
            </w:r>
          </w:p>
        </w:tc>
        <w:tc>
          <w:tcPr>
            <w:tcW w:w="1995" w:type="dxa"/>
          </w:tcPr>
          <w:p w14:paraId="2696FB9B" w14:textId="77777777" w:rsidR="000B32C6" w:rsidRPr="00EB4F1D" w:rsidRDefault="00281F87" w:rsidP="00281F87">
            <w:pPr>
              <w:spacing w:before="100" w:beforeAutospacing="1" w:after="100" w:afterAutospacing="1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EB4F1D">
              <w:rPr>
                <w:rFonts w:ascii="Times New Roman" w:hAnsi="Times New Roman" w:cs="Times New Roman"/>
                <w:sz w:val="28"/>
                <w:szCs w:val="28"/>
              </w:rPr>
              <w:t>5 шт.</w:t>
            </w:r>
          </w:p>
        </w:tc>
        <w:tc>
          <w:tcPr>
            <w:tcW w:w="1995" w:type="dxa"/>
          </w:tcPr>
          <w:p w14:paraId="093F30B8" w14:textId="74A404BF" w:rsidR="000B32C6" w:rsidRPr="00EB4F1D" w:rsidRDefault="00EB4F1D" w:rsidP="00281F87">
            <w:pPr>
              <w:spacing w:before="100" w:beforeAutospacing="1" w:after="100" w:afterAutospacing="1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202,70</w:t>
            </w:r>
          </w:p>
        </w:tc>
        <w:tc>
          <w:tcPr>
            <w:tcW w:w="1995" w:type="dxa"/>
          </w:tcPr>
          <w:p w14:paraId="583CBA4A" w14:textId="4FF95344" w:rsidR="000B32C6" w:rsidRPr="00EB4F1D" w:rsidRDefault="00EB4F1D" w:rsidP="00281F87">
            <w:pPr>
              <w:spacing w:before="100" w:beforeAutospacing="1" w:after="100" w:afterAutospacing="1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1013,5</w:t>
            </w:r>
          </w:p>
        </w:tc>
      </w:tr>
    </w:tbl>
    <w:p w14:paraId="01CC3149" w14:textId="77777777" w:rsidR="000B32C6" w:rsidRPr="00EB4F1D" w:rsidRDefault="000B32C6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118B5FEA" w14:textId="71546518" w:rsidR="000B32C6" w:rsidRPr="00EB4F1D" w:rsidRDefault="00281F87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B4F1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Всего наименований: 23 шт. Итого стоимость с НДС: </w:t>
      </w:r>
      <w:r w:rsidR="00EB4F1D">
        <w:rPr>
          <w:rFonts w:ascii="Times New Roman" w:hAnsi="Times New Roman" w:cs="Times New Roman"/>
          <w:sz w:val="28"/>
          <w:szCs w:val="28"/>
          <w:lang w:val="ru-RU"/>
        </w:rPr>
        <w:t>1278,65</w:t>
      </w:r>
      <w:r w:rsidRPr="00EB4F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4F1D">
        <w:rPr>
          <w:rFonts w:ascii="Times New Roman" w:hAnsi="Times New Roman" w:cs="Times New Roman"/>
          <w:sz w:val="28"/>
          <w:szCs w:val="28"/>
        </w:rPr>
        <w:t>BYN</w:t>
      </w:r>
      <w:r w:rsidRPr="00EB4F1D">
        <w:rPr>
          <w:rFonts w:ascii="Times New Roman" w:hAnsi="Times New Roman" w:cs="Times New Roman"/>
          <w:sz w:val="28"/>
          <w:szCs w:val="28"/>
          <w:lang w:val="ru-RU"/>
        </w:rPr>
        <w:t xml:space="preserve"> (одна тысяча </w:t>
      </w:r>
      <w:r w:rsidR="00EB4F1D">
        <w:rPr>
          <w:rFonts w:ascii="Times New Roman" w:hAnsi="Times New Roman" w:cs="Times New Roman"/>
          <w:sz w:val="28"/>
          <w:szCs w:val="28"/>
          <w:lang w:val="ru-RU"/>
        </w:rPr>
        <w:t>двести семьдесят восемь</w:t>
      </w:r>
      <w:r w:rsidRPr="00EB4F1D">
        <w:rPr>
          <w:rFonts w:ascii="Times New Roman" w:hAnsi="Times New Roman" w:cs="Times New Roman"/>
          <w:sz w:val="28"/>
          <w:szCs w:val="28"/>
          <w:lang w:val="ru-RU"/>
        </w:rPr>
        <w:t xml:space="preserve"> белорусских рублей 6</w:t>
      </w:r>
      <w:r w:rsidR="00EB4F1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EB4F1D">
        <w:rPr>
          <w:rFonts w:ascii="Times New Roman" w:hAnsi="Times New Roman" w:cs="Times New Roman"/>
          <w:sz w:val="28"/>
          <w:szCs w:val="28"/>
          <w:lang w:val="ru-RU"/>
        </w:rPr>
        <w:t xml:space="preserve"> копеек). Стоимость не превышает предельную цену закупки 2 000,00 руб. по заявке.</w:t>
      </w:r>
    </w:p>
    <w:p w14:paraId="3ECD1367" w14:textId="035A7FCA" w:rsidR="00EB4F1D" w:rsidRPr="00EB4F1D" w:rsidRDefault="00EB4F1D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B4F1D">
        <w:rPr>
          <w:rFonts w:ascii="Times New Roman" w:hAnsi="Times New Roman" w:cs="Times New Roman"/>
          <w:sz w:val="28"/>
          <w:szCs w:val="28"/>
          <w:lang w:val="ru-RU"/>
        </w:rPr>
        <w:tab/>
        <w:t xml:space="preserve">*Коммерческое предложение не включает в себя разработку макета, если требуется разработка макета, стоимость разработки дизайна согласовывается отдельно. </w:t>
      </w:r>
    </w:p>
    <w:p w14:paraId="2AEB55CC" w14:textId="77777777" w:rsidR="000B32C6" w:rsidRPr="00EB4F1D" w:rsidRDefault="00281F87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B4F1D">
        <w:rPr>
          <w:rFonts w:ascii="Times New Roman" w:hAnsi="Times New Roman" w:cs="Times New Roman"/>
          <w:sz w:val="28"/>
          <w:szCs w:val="28"/>
          <w:lang w:val="ru-RU"/>
        </w:rPr>
        <w:t xml:space="preserve">Условия </w:t>
      </w:r>
      <w:r w:rsidRPr="00EB4F1D">
        <w:rPr>
          <w:rFonts w:ascii="Times New Roman" w:hAnsi="Times New Roman" w:cs="Times New Roman"/>
          <w:sz w:val="28"/>
          <w:szCs w:val="28"/>
          <w:lang w:val="ru-RU"/>
        </w:rPr>
        <w:t>оплаты: в соответствии с заявкой — через органы государственного казначейства (реквизиты и счёт выставляются после согласования заказчиком).</w:t>
      </w:r>
    </w:p>
    <w:p w14:paraId="21475006" w14:textId="77777777" w:rsidR="000B32C6" w:rsidRPr="00EB4F1D" w:rsidRDefault="00281F87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B4F1D">
        <w:rPr>
          <w:rFonts w:ascii="Times New Roman" w:hAnsi="Times New Roman" w:cs="Times New Roman"/>
          <w:sz w:val="28"/>
          <w:szCs w:val="28"/>
          <w:lang w:val="ru-RU"/>
        </w:rPr>
        <w:t>Срок и место поставки: с 18.05.2026 по 29.05.2026, грузополучатель: в/ч 1463, г. Дзержинск, ул. Чкалова, 30 (порядо</w:t>
      </w:r>
      <w:r w:rsidRPr="00EB4F1D">
        <w:rPr>
          <w:rFonts w:ascii="Times New Roman" w:hAnsi="Times New Roman" w:cs="Times New Roman"/>
          <w:sz w:val="28"/>
          <w:szCs w:val="28"/>
          <w:lang w:val="ru-RU"/>
        </w:rPr>
        <w:t>к приёмки уточняется по контактам заказчика).</w:t>
      </w:r>
    </w:p>
    <w:p w14:paraId="47D5B2A6" w14:textId="77777777" w:rsidR="000B32C6" w:rsidRPr="00EB4F1D" w:rsidRDefault="00281F87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B4F1D">
        <w:rPr>
          <w:rFonts w:ascii="Times New Roman" w:hAnsi="Times New Roman" w:cs="Times New Roman"/>
          <w:sz w:val="28"/>
          <w:szCs w:val="28"/>
          <w:lang w:val="ru-RU"/>
        </w:rPr>
        <w:t>Готовы по запросу направить счёт, реквизиты, уточнить финальные файлы для производства и спецификацию.</w:t>
      </w:r>
    </w:p>
    <w:p w14:paraId="6C33542E" w14:textId="77777777" w:rsidR="000B32C6" w:rsidRPr="00EB4F1D" w:rsidRDefault="000B32C6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6B226449" w14:textId="77777777" w:rsidR="000B32C6" w:rsidRPr="00EB4F1D" w:rsidRDefault="000B32C6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16E3D02" w14:textId="41A7AF79" w:rsidR="000B32C6" w:rsidRPr="00EB4F1D" w:rsidRDefault="00281F87" w:rsidP="00EB4F1D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Директор</w:t>
      </w:r>
      <w:r w:rsidRPr="00EB4F1D">
        <w:rPr>
          <w:rFonts w:ascii="Times New Roman" w:hAnsi="Times New Roman" w:cs="Times New Roman"/>
          <w:sz w:val="28"/>
          <w:szCs w:val="28"/>
        </w:rPr>
        <w:t xml:space="preserve"> _________________ / _________________ /    М.П.</w:t>
      </w:r>
    </w:p>
    <w:sectPr w:rsidR="000B32C6" w:rsidRPr="00EB4F1D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2C6"/>
    <w:rsid w:val="0015074B"/>
    <w:rsid w:val="00281F87"/>
    <w:rsid w:val="0029639D"/>
    <w:rsid w:val="00326F90"/>
    <w:rsid w:val="00AA1D8D"/>
    <w:rsid w:val="00B47730"/>
    <w:rsid w:val="00CB0664"/>
    <w:rsid w:val="00EB4F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D77C65"/>
  <w14:defaultImageDpi w14:val="300"/>
  <w15:docId w15:val="{44A91EBB-B70D-4172-BC50-E980F850D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393</Words>
  <Characters>2245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2026-05-04T10:24:00Z</dcterms:modified>
  <cp:category/>
</cp:coreProperties>
</file>