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1. Architektúra és megvalósítási lehetőségek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Két fő technikai megközelítés létezik a </w:t>
      </w:r>
      <w:proofErr w:type="spellStart"/>
      <w:r w:rsidRPr="002E1509">
        <w:rPr>
          <w:rFonts w:ascii="Montserrat" w:hAnsi="Montserrat"/>
          <w:sz w:val="20"/>
          <w:szCs w:val="20"/>
        </w:rPr>
        <w:t>WordPress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beillesztéshez (a </w:t>
      </w:r>
      <w:proofErr w:type="spellStart"/>
      <w:r w:rsidRPr="002E1509">
        <w:rPr>
          <w:rFonts w:ascii="Montserrat" w:hAnsi="Montserrat"/>
          <w:sz w:val="20"/>
          <w:szCs w:val="20"/>
        </w:rPr>
        <w:t>Syba-hoz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hasonlóan):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A) Egyedi </w:t>
      </w:r>
      <w:proofErr w:type="spellStart"/>
      <w:r w:rsidRPr="002E1509">
        <w:rPr>
          <w:rFonts w:ascii="Montserrat" w:hAnsi="Montserrat"/>
          <w:sz w:val="20"/>
          <w:szCs w:val="20"/>
        </w:rPr>
        <w:t>WordPress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E1509">
        <w:rPr>
          <w:rFonts w:ascii="Montserrat" w:hAnsi="Montserrat"/>
          <w:sz w:val="20"/>
          <w:szCs w:val="20"/>
        </w:rPr>
        <w:t>Plugin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(PHP + </w:t>
      </w:r>
      <w:proofErr w:type="spellStart"/>
      <w:r w:rsidRPr="002E1509">
        <w:rPr>
          <w:rFonts w:ascii="Montserrat" w:hAnsi="Montserrat"/>
          <w:sz w:val="20"/>
          <w:szCs w:val="20"/>
        </w:rPr>
        <w:t>MySQL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2E1509">
        <w:rPr>
          <w:rFonts w:ascii="Montserrat" w:hAnsi="Montserrat"/>
          <w:sz w:val="20"/>
          <w:szCs w:val="20"/>
        </w:rPr>
        <w:t>Custom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WP </w:t>
      </w:r>
      <w:proofErr w:type="spellStart"/>
      <w:r w:rsidRPr="002E1509">
        <w:rPr>
          <w:rFonts w:ascii="Montserrat" w:hAnsi="Montserrat"/>
          <w:sz w:val="20"/>
          <w:szCs w:val="20"/>
        </w:rPr>
        <w:t>Admin</w:t>
      </w:r>
      <w:proofErr w:type="spellEnd"/>
      <w:r w:rsidRPr="002E1509">
        <w:rPr>
          <w:rFonts w:ascii="Montserrat" w:hAnsi="Montserrat"/>
          <w:sz w:val="20"/>
          <w:szCs w:val="20"/>
        </w:rPr>
        <w:t>)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Működés: Készítünk egy egyedi WP </w:t>
      </w:r>
      <w:proofErr w:type="spellStart"/>
      <w:r w:rsidRPr="002E1509">
        <w:rPr>
          <w:rFonts w:ascii="Montserrat" w:hAnsi="Montserrat"/>
          <w:sz w:val="20"/>
          <w:szCs w:val="20"/>
        </w:rPr>
        <w:t>plugint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, amit </w:t>
      </w:r>
      <w:proofErr w:type="spellStart"/>
      <w:r w:rsidRPr="002E1509">
        <w:rPr>
          <w:rFonts w:ascii="Montserrat" w:hAnsi="Montserrat"/>
          <w:sz w:val="20"/>
          <w:szCs w:val="20"/>
        </w:rPr>
        <w:t>shortcode-ként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(pl. [</w:t>
      </w:r>
      <w:proofErr w:type="spellStart"/>
      <w:r w:rsidRPr="002E1509">
        <w:rPr>
          <w:rFonts w:ascii="Montserrat" w:hAnsi="Montserrat"/>
          <w:sz w:val="20"/>
          <w:szCs w:val="20"/>
        </w:rPr>
        <w:t>kisszabo</w:t>
      </w:r>
      <w:proofErr w:type="spellEnd"/>
      <w:r w:rsidRPr="002E1509">
        <w:rPr>
          <w:rFonts w:ascii="Montserrat" w:hAnsi="Montserrat"/>
          <w:sz w:val="20"/>
          <w:szCs w:val="20"/>
        </w:rPr>
        <w:t>_</w:t>
      </w:r>
      <w:proofErr w:type="spellStart"/>
      <w:r w:rsidRPr="002E1509">
        <w:rPr>
          <w:rFonts w:ascii="Montserrat" w:hAnsi="Montserrat"/>
          <w:sz w:val="20"/>
          <w:szCs w:val="20"/>
        </w:rPr>
        <w:t>jelentkezes</w:t>
      </w:r>
      <w:proofErr w:type="spellEnd"/>
      <w:r w:rsidRPr="002E1509">
        <w:rPr>
          <w:rFonts w:ascii="Montserrat" w:hAnsi="Montserrat"/>
          <w:sz w:val="20"/>
          <w:szCs w:val="20"/>
        </w:rPr>
        <w:t>]) lehet tetszőleges oldalra beilleszteni.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Előnyök: Teljesen integrálva van a </w:t>
      </w:r>
      <w:proofErr w:type="gramStart"/>
      <w:r w:rsidRPr="002E1509">
        <w:rPr>
          <w:rFonts w:ascii="Montserrat" w:hAnsi="Montserrat"/>
          <w:sz w:val="20"/>
          <w:szCs w:val="20"/>
        </w:rPr>
        <w:t>meglévő</w:t>
      </w:r>
      <w:proofErr w:type="gramEnd"/>
      <w:r w:rsidRPr="002E1509">
        <w:rPr>
          <w:rFonts w:ascii="Montserrat" w:hAnsi="Montserrat"/>
          <w:sz w:val="20"/>
          <w:szCs w:val="20"/>
        </w:rPr>
        <w:t xml:space="preserve"> WP oldalba, nem kell külön szerver/</w:t>
      </w:r>
      <w:proofErr w:type="spellStart"/>
      <w:r w:rsidRPr="002E1509">
        <w:rPr>
          <w:rFonts w:ascii="Montserrat" w:hAnsi="Montserrat"/>
          <w:sz w:val="20"/>
          <w:szCs w:val="20"/>
        </w:rPr>
        <w:t>hoszting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. Az </w:t>
      </w:r>
      <w:proofErr w:type="spellStart"/>
      <w:r w:rsidRPr="002E1509">
        <w:rPr>
          <w:rFonts w:ascii="Montserrat" w:hAnsi="Montserrat"/>
          <w:sz w:val="20"/>
          <w:szCs w:val="20"/>
        </w:rPr>
        <w:t>admin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felület a meglévő WP </w:t>
      </w:r>
      <w:proofErr w:type="spellStart"/>
      <w:r w:rsidRPr="002E1509">
        <w:rPr>
          <w:rFonts w:ascii="Montserrat" w:hAnsi="Montserrat"/>
          <w:sz w:val="20"/>
          <w:szCs w:val="20"/>
        </w:rPr>
        <w:t>dashboardon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belül jelenik meg.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Hátrányok: </w:t>
      </w:r>
      <w:proofErr w:type="gramStart"/>
      <w:r w:rsidRPr="002E1509">
        <w:rPr>
          <w:rFonts w:ascii="Montserrat" w:hAnsi="Montserrat"/>
          <w:sz w:val="20"/>
          <w:szCs w:val="20"/>
        </w:rPr>
        <w:t>A</w:t>
      </w:r>
      <w:proofErr w:type="gramEnd"/>
      <w:r w:rsidRPr="002E1509">
        <w:rPr>
          <w:rFonts w:ascii="Montserrat" w:hAnsi="Montserrat"/>
          <w:sz w:val="20"/>
          <w:szCs w:val="20"/>
        </w:rPr>
        <w:t xml:space="preserve"> WP frissítésekre figyelni kell, és ha a HR </w:t>
      </w:r>
      <w:proofErr w:type="spellStart"/>
      <w:r w:rsidRPr="002E1509">
        <w:rPr>
          <w:rFonts w:ascii="Montserrat" w:hAnsi="Montserrat"/>
          <w:sz w:val="20"/>
          <w:szCs w:val="20"/>
        </w:rPr>
        <w:t>App-ot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is megveszik, a WP </w:t>
      </w:r>
      <w:proofErr w:type="spellStart"/>
      <w:r w:rsidRPr="002E1509">
        <w:rPr>
          <w:rFonts w:ascii="Montserrat" w:hAnsi="Montserrat"/>
          <w:sz w:val="20"/>
          <w:szCs w:val="20"/>
        </w:rPr>
        <w:t>admin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felülete nem biztos, hogy a legkényelmesebb egy komplexebb jelöltkezelőhöz.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B) </w:t>
      </w:r>
      <w:proofErr w:type="spellStart"/>
      <w:r w:rsidRPr="002E1509">
        <w:rPr>
          <w:rFonts w:ascii="Montserrat" w:hAnsi="Montserrat"/>
          <w:sz w:val="20"/>
          <w:szCs w:val="20"/>
        </w:rPr>
        <w:t>Standalone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E1509">
        <w:rPr>
          <w:rFonts w:ascii="Montserrat" w:hAnsi="Montserrat"/>
          <w:sz w:val="20"/>
          <w:szCs w:val="20"/>
        </w:rPr>
        <w:t>Webalkalmazás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(REST API + </w:t>
      </w:r>
      <w:proofErr w:type="spellStart"/>
      <w:r w:rsidRPr="002E1509">
        <w:rPr>
          <w:rFonts w:ascii="Montserrat" w:hAnsi="Montserrat"/>
          <w:sz w:val="20"/>
          <w:szCs w:val="20"/>
        </w:rPr>
        <w:t>React</w:t>
      </w:r>
      <w:proofErr w:type="spellEnd"/>
      <w:r w:rsidRPr="002E1509">
        <w:rPr>
          <w:rFonts w:ascii="Montserrat" w:hAnsi="Montserrat"/>
          <w:sz w:val="20"/>
          <w:szCs w:val="20"/>
        </w:rPr>
        <w:t>/</w:t>
      </w:r>
      <w:proofErr w:type="spellStart"/>
      <w:r w:rsidRPr="002E1509">
        <w:rPr>
          <w:rFonts w:ascii="Montserrat" w:hAnsi="Montserrat"/>
          <w:sz w:val="20"/>
          <w:szCs w:val="20"/>
        </w:rPr>
        <w:t>Vue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Web </w:t>
      </w:r>
      <w:proofErr w:type="spellStart"/>
      <w:r w:rsidRPr="002E1509">
        <w:rPr>
          <w:rFonts w:ascii="Montserrat" w:hAnsi="Montserrat"/>
          <w:sz w:val="20"/>
          <w:szCs w:val="20"/>
        </w:rPr>
        <w:t>Component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/ </w:t>
      </w:r>
      <w:proofErr w:type="spellStart"/>
      <w:r w:rsidRPr="002E1509">
        <w:rPr>
          <w:rFonts w:ascii="Montserrat" w:hAnsi="Montserrat"/>
          <w:sz w:val="20"/>
          <w:szCs w:val="20"/>
        </w:rPr>
        <w:t>iFrame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) — Ajánlott, ha a HR </w:t>
      </w:r>
      <w:proofErr w:type="spellStart"/>
      <w:r w:rsidRPr="002E1509">
        <w:rPr>
          <w:rFonts w:ascii="Montserrat" w:hAnsi="Montserrat"/>
          <w:sz w:val="20"/>
          <w:szCs w:val="20"/>
        </w:rPr>
        <w:t>App-ot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is tervezitek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Működés: </w:t>
      </w:r>
      <w:proofErr w:type="gramStart"/>
      <w:r w:rsidRPr="002E1509">
        <w:rPr>
          <w:rFonts w:ascii="Montserrat" w:hAnsi="Montserrat"/>
          <w:sz w:val="20"/>
          <w:szCs w:val="20"/>
        </w:rPr>
        <w:t>A</w:t>
      </w:r>
      <w:proofErr w:type="gramEnd"/>
      <w:r w:rsidRPr="002E1509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E1509">
        <w:rPr>
          <w:rFonts w:ascii="Montserrat" w:hAnsi="Montserrat"/>
          <w:sz w:val="20"/>
          <w:szCs w:val="20"/>
        </w:rPr>
        <w:t>backend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2E1509">
        <w:rPr>
          <w:rFonts w:ascii="Montserrat" w:hAnsi="Montserrat"/>
          <w:sz w:val="20"/>
          <w:szCs w:val="20"/>
        </w:rPr>
        <w:t>Node.js</w:t>
      </w:r>
      <w:proofErr w:type="spellEnd"/>
      <w:r w:rsidRPr="002E1509">
        <w:rPr>
          <w:rFonts w:ascii="Montserrat" w:hAnsi="Montserrat"/>
          <w:sz w:val="20"/>
          <w:szCs w:val="20"/>
        </w:rPr>
        <w:t>/</w:t>
      </w:r>
      <w:proofErr w:type="spellStart"/>
      <w:r w:rsidRPr="002E1509">
        <w:rPr>
          <w:rFonts w:ascii="Montserrat" w:hAnsi="Montserrat"/>
          <w:sz w:val="20"/>
          <w:szCs w:val="20"/>
        </w:rPr>
        <w:t>Laravel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/PHP API) és az </w:t>
      </w:r>
      <w:proofErr w:type="spellStart"/>
      <w:r w:rsidRPr="002E1509">
        <w:rPr>
          <w:rFonts w:ascii="Montserrat" w:hAnsi="Montserrat"/>
          <w:sz w:val="20"/>
          <w:szCs w:val="20"/>
        </w:rPr>
        <w:t>Admin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/HR felület külön fut (pl. hr.kisszabo.hu), a WP oldalra pedig egy pehelykönnyű JS </w:t>
      </w:r>
      <w:proofErr w:type="spellStart"/>
      <w:r w:rsidRPr="002E1509">
        <w:rPr>
          <w:rFonts w:ascii="Montserrat" w:hAnsi="Montserrat"/>
          <w:sz w:val="20"/>
          <w:szCs w:val="20"/>
        </w:rPr>
        <w:t>embed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kóddal vagy </w:t>
      </w:r>
      <w:proofErr w:type="spellStart"/>
      <w:r w:rsidRPr="002E1509">
        <w:rPr>
          <w:rFonts w:ascii="Montserrat" w:hAnsi="Montserrat"/>
          <w:sz w:val="20"/>
          <w:szCs w:val="20"/>
        </w:rPr>
        <w:t>iframe-mel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illesztjük be a </w:t>
      </w:r>
      <w:proofErr w:type="spellStart"/>
      <w:r w:rsidRPr="002E1509">
        <w:rPr>
          <w:rFonts w:ascii="Montserrat" w:hAnsi="Montserrat"/>
          <w:sz w:val="20"/>
          <w:szCs w:val="20"/>
        </w:rPr>
        <w:t>formot</w:t>
      </w:r>
      <w:proofErr w:type="spellEnd"/>
      <w:r w:rsidRPr="002E1509">
        <w:rPr>
          <w:rFonts w:ascii="Montserrat" w:hAnsi="Montserrat"/>
          <w:sz w:val="20"/>
          <w:szCs w:val="20"/>
        </w:rPr>
        <w:t>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Előnyök: Független a </w:t>
      </w:r>
      <w:proofErr w:type="spellStart"/>
      <w:r w:rsidRPr="002E1509">
        <w:rPr>
          <w:rFonts w:ascii="Montserrat" w:hAnsi="Montserrat"/>
          <w:sz w:val="20"/>
          <w:szCs w:val="20"/>
        </w:rPr>
        <w:t>WordPresstől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, szupergyors, teljesen egyedi, modern UI. A HR-es kollégák egy letisztult, kifejezetten nekik tervezett felületre lépnek be, nem a WP </w:t>
      </w:r>
      <w:proofErr w:type="spellStart"/>
      <w:r w:rsidRPr="002E1509">
        <w:rPr>
          <w:rFonts w:ascii="Montserrat" w:hAnsi="Montserrat"/>
          <w:sz w:val="20"/>
          <w:szCs w:val="20"/>
        </w:rPr>
        <w:t>adminba</w:t>
      </w:r>
      <w:proofErr w:type="spellEnd"/>
      <w:r w:rsidRPr="002E1509">
        <w:rPr>
          <w:rFonts w:ascii="Montserrat" w:hAnsi="Montserrat"/>
          <w:sz w:val="20"/>
          <w:szCs w:val="20"/>
        </w:rPr>
        <w:t>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pict>
          <v:rect id="_x0000_i1025" style="width:586.15pt;height:1pt" o:hrpct="0" o:hrstd="t" o:hr="t" fillcolor="#a0a0a0" stroked="f"/>
        </w:pic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2. A Funkciók technikai lebontása (Alap projekt)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Dinamikus pozíciókezelő mátrix (</w:t>
      </w:r>
      <w:proofErr w:type="gramStart"/>
      <w:r w:rsidRPr="002E1509">
        <w:rPr>
          <w:rFonts w:ascii="Montserrat" w:hAnsi="Montserrat"/>
          <w:sz w:val="20"/>
          <w:szCs w:val="20"/>
        </w:rPr>
        <w:t>Étterem</w:t>
      </w:r>
      <w:proofErr w:type="gramEnd"/>
      <w:r w:rsidRPr="002E1509">
        <w:rPr>
          <w:rFonts w:ascii="Montserrat" w:hAnsi="Montserrat"/>
          <w:sz w:val="20"/>
          <w:szCs w:val="20"/>
        </w:rPr>
        <w:t xml:space="preserve"> + Munkakör):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Az </w:t>
      </w:r>
      <w:proofErr w:type="spellStart"/>
      <w:r w:rsidRPr="002E1509">
        <w:rPr>
          <w:rFonts w:ascii="Montserrat" w:hAnsi="Montserrat"/>
          <w:sz w:val="20"/>
          <w:szCs w:val="20"/>
        </w:rPr>
        <w:t>Adminban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beállítható, hogy az 5 étterem közül melyikben melyik munkakör (a 9-ből) éppen aktív.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A frontend </w:t>
      </w:r>
      <w:proofErr w:type="spellStart"/>
      <w:r w:rsidRPr="002E1509">
        <w:rPr>
          <w:rFonts w:ascii="Montserrat" w:hAnsi="Montserrat"/>
          <w:sz w:val="20"/>
          <w:szCs w:val="20"/>
        </w:rPr>
        <w:t>formon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ha a jelentkező kiválasztja az éttermet, a munkakör rádiógombok dinamikusan szűrve csak az adott étteremben nyitott pozíciókat mutatják.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Két külön </w:t>
      </w:r>
      <w:proofErr w:type="spellStart"/>
      <w:r w:rsidRPr="002E1509">
        <w:rPr>
          <w:rFonts w:ascii="Montserrat" w:hAnsi="Montserrat"/>
          <w:sz w:val="20"/>
          <w:szCs w:val="20"/>
        </w:rPr>
        <w:t>form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(Normál + Megváltozott munkaképességű):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Ugyanazt a háttérrendszert és adatbázist használja, de a megváltozott munkaképességű </w:t>
      </w:r>
      <w:proofErr w:type="spellStart"/>
      <w:r w:rsidRPr="002E1509">
        <w:rPr>
          <w:rFonts w:ascii="Montserrat" w:hAnsi="Montserrat"/>
          <w:sz w:val="20"/>
          <w:szCs w:val="20"/>
        </w:rPr>
        <w:t>form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specifikus mezőket is tartalmazhat.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Külön </w:t>
      </w:r>
      <w:proofErr w:type="spellStart"/>
      <w:r w:rsidRPr="002E1509">
        <w:rPr>
          <w:rFonts w:ascii="Montserrat" w:hAnsi="Montserrat"/>
          <w:sz w:val="20"/>
          <w:szCs w:val="20"/>
        </w:rPr>
        <w:t>shortcode</w:t>
      </w:r>
      <w:proofErr w:type="spellEnd"/>
      <w:r w:rsidRPr="002E1509">
        <w:rPr>
          <w:rFonts w:ascii="Montserrat" w:hAnsi="Montserrat"/>
          <w:sz w:val="20"/>
          <w:szCs w:val="20"/>
        </w:rPr>
        <w:t>/</w:t>
      </w:r>
      <w:proofErr w:type="spellStart"/>
      <w:r w:rsidRPr="002E1509">
        <w:rPr>
          <w:rFonts w:ascii="Montserrat" w:hAnsi="Montserrat"/>
          <w:sz w:val="20"/>
          <w:szCs w:val="20"/>
        </w:rPr>
        <w:t>bebeágyazási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lehetőség a specifikus </w:t>
      </w:r>
      <w:proofErr w:type="spellStart"/>
      <w:r w:rsidRPr="002E1509">
        <w:rPr>
          <w:rFonts w:ascii="Montserrat" w:hAnsi="Montserrat"/>
          <w:sz w:val="20"/>
          <w:szCs w:val="20"/>
        </w:rPr>
        <w:t>aloldalra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(</w:t>
      </w:r>
      <w:hyperlink r:id="rId5" w:history="1">
        <w:r w:rsidRPr="002E1509">
          <w:rPr>
            <w:rStyle w:val="Hiperhivatkozs"/>
            <w:rFonts w:ascii="Montserrat" w:hAnsi="Montserrat"/>
            <w:sz w:val="20"/>
            <w:szCs w:val="20"/>
          </w:rPr>
          <w:t>megváltozott munkaképességű oldal</w:t>
        </w:r>
      </w:hyperlink>
      <w:r w:rsidRPr="002E1509">
        <w:rPr>
          <w:rFonts w:ascii="Montserrat" w:hAnsi="Montserrat"/>
          <w:sz w:val="20"/>
          <w:szCs w:val="20"/>
        </w:rPr>
        <w:t>).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48 órás </w:t>
      </w:r>
      <w:proofErr w:type="spellStart"/>
      <w:r w:rsidRPr="002E1509">
        <w:rPr>
          <w:rFonts w:ascii="Montserrat" w:hAnsi="Montserrat"/>
          <w:sz w:val="20"/>
          <w:szCs w:val="20"/>
        </w:rPr>
        <w:t>duplikáció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szűrés: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Beküldéskor ellenőrizzük az adatbázisban: Email + Név + Munkakör + </w:t>
      </w:r>
      <w:proofErr w:type="gramStart"/>
      <w:r w:rsidRPr="002E1509">
        <w:rPr>
          <w:rFonts w:ascii="Montserrat" w:hAnsi="Montserrat"/>
          <w:sz w:val="20"/>
          <w:szCs w:val="20"/>
        </w:rPr>
        <w:t>Étterem</w:t>
      </w:r>
      <w:proofErr w:type="gramEnd"/>
      <w:r w:rsidRPr="002E1509">
        <w:rPr>
          <w:rFonts w:ascii="Montserrat" w:hAnsi="Montserrat"/>
          <w:sz w:val="20"/>
          <w:szCs w:val="20"/>
        </w:rPr>
        <w:t> az elmúlt 48 órában.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Ha van egyezés, a </w:t>
      </w:r>
      <w:proofErr w:type="spellStart"/>
      <w:r w:rsidRPr="002E1509">
        <w:rPr>
          <w:rFonts w:ascii="Montserrat" w:hAnsi="Montserrat"/>
          <w:sz w:val="20"/>
          <w:szCs w:val="20"/>
        </w:rPr>
        <w:t>form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nem küldi újra az adatot, hanem kiírja a kért figyelmeztető üzenetet.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Spam elleni védelem &amp; GDPR: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Spam védelem: </w:t>
      </w:r>
      <w:proofErr w:type="gramStart"/>
      <w:r w:rsidRPr="002E1509">
        <w:rPr>
          <w:rFonts w:ascii="Montserrat" w:hAnsi="Montserrat"/>
          <w:sz w:val="20"/>
          <w:szCs w:val="20"/>
        </w:rPr>
        <w:t>A</w:t>
      </w:r>
      <w:proofErr w:type="gramEnd"/>
      <w:r w:rsidRPr="002E1509">
        <w:rPr>
          <w:rFonts w:ascii="Montserrat" w:hAnsi="Montserrat"/>
          <w:sz w:val="20"/>
          <w:szCs w:val="20"/>
        </w:rPr>
        <w:t xml:space="preserve"> klasszikus, idegesítő képi </w:t>
      </w:r>
      <w:proofErr w:type="spellStart"/>
      <w:r w:rsidRPr="002E1509">
        <w:rPr>
          <w:rFonts w:ascii="Montserrat" w:hAnsi="Montserrat"/>
          <w:sz w:val="20"/>
          <w:szCs w:val="20"/>
        </w:rPr>
        <w:t>reCAPTCHA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helyett a </w:t>
      </w:r>
      <w:proofErr w:type="spellStart"/>
      <w:r w:rsidRPr="002E1509">
        <w:rPr>
          <w:rFonts w:ascii="Montserrat" w:hAnsi="Montserrat"/>
          <w:sz w:val="20"/>
          <w:szCs w:val="20"/>
        </w:rPr>
        <w:t>Cloudflare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E1509">
        <w:rPr>
          <w:rFonts w:ascii="Montserrat" w:hAnsi="Montserrat"/>
          <w:sz w:val="20"/>
          <w:szCs w:val="20"/>
        </w:rPr>
        <w:t>Turnstile</w:t>
      </w:r>
      <w:proofErr w:type="spellEnd"/>
      <w:r w:rsidRPr="002E1509">
        <w:rPr>
          <w:rFonts w:ascii="Montserrat" w:hAnsi="Montserrat"/>
          <w:sz w:val="20"/>
          <w:szCs w:val="20"/>
        </w:rPr>
        <w:t> vagy egy </w:t>
      </w:r>
      <w:proofErr w:type="spellStart"/>
      <w:r w:rsidRPr="002E1509">
        <w:rPr>
          <w:rFonts w:ascii="Montserrat" w:hAnsi="Montserrat"/>
          <w:sz w:val="20"/>
          <w:szCs w:val="20"/>
        </w:rPr>
        <w:t>Honeypot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(láthatatlan mező) használatát javaslom. Ez 100%-ig kiszűri a robotokat, de a jelentkezőnek nem kell képeket kattintgatnia.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GDPR: Kötelező </w:t>
      </w:r>
      <w:proofErr w:type="spellStart"/>
      <w:r w:rsidRPr="002E1509">
        <w:rPr>
          <w:rFonts w:ascii="Montserrat" w:hAnsi="Montserrat"/>
          <w:sz w:val="20"/>
          <w:szCs w:val="20"/>
        </w:rPr>
        <w:t>check-box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E1509">
        <w:rPr>
          <w:rFonts w:ascii="Montserrat" w:hAnsi="Montserrat"/>
          <w:sz w:val="20"/>
          <w:szCs w:val="20"/>
        </w:rPr>
        <w:t>modal</w:t>
      </w:r>
      <w:proofErr w:type="spellEnd"/>
      <w:r w:rsidRPr="002E1509">
        <w:rPr>
          <w:rFonts w:ascii="Montserrat" w:hAnsi="Montserrat"/>
          <w:sz w:val="20"/>
          <w:szCs w:val="20"/>
        </w:rPr>
        <w:t>/</w:t>
      </w:r>
      <w:proofErr w:type="spellStart"/>
      <w:r w:rsidRPr="002E1509">
        <w:rPr>
          <w:rFonts w:ascii="Montserrat" w:hAnsi="Montserrat"/>
          <w:sz w:val="20"/>
          <w:szCs w:val="20"/>
        </w:rPr>
        <w:t>popup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linkkel az Adatkezelési Tájékoztatóhoz.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lastRenderedPageBreak/>
        <w:t xml:space="preserve">Automatikus </w:t>
      </w:r>
      <w:proofErr w:type="spellStart"/>
      <w:r w:rsidRPr="002E1509">
        <w:rPr>
          <w:rFonts w:ascii="Montserrat" w:hAnsi="Montserrat"/>
          <w:sz w:val="20"/>
          <w:szCs w:val="20"/>
        </w:rPr>
        <w:t>válaszemail</w:t>
      </w:r>
      <w:proofErr w:type="spellEnd"/>
      <w:r w:rsidRPr="002E1509">
        <w:rPr>
          <w:rFonts w:ascii="Montserrat" w:hAnsi="Montserrat"/>
          <w:sz w:val="20"/>
          <w:szCs w:val="20"/>
        </w:rPr>
        <w:t>: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HTML formázott, dinamikus mezőkkel behelyettesített email (pl. "Köszönjük jelentkezését a [Munkakör] állásra a [</w:t>
      </w:r>
      <w:proofErr w:type="gramStart"/>
      <w:r w:rsidRPr="002E1509">
        <w:rPr>
          <w:rFonts w:ascii="Montserrat" w:hAnsi="Montserrat"/>
          <w:sz w:val="20"/>
          <w:szCs w:val="20"/>
        </w:rPr>
        <w:t>Étterem</w:t>
      </w:r>
      <w:proofErr w:type="gramEnd"/>
      <w:r w:rsidRPr="002E1509">
        <w:rPr>
          <w:rFonts w:ascii="Montserrat" w:hAnsi="Montserrat"/>
          <w:sz w:val="20"/>
          <w:szCs w:val="20"/>
        </w:rPr>
        <w:t>] éttermünkbe...").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Statisztika és export: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Havi bontású riportok az </w:t>
      </w:r>
      <w:proofErr w:type="spellStart"/>
      <w:r w:rsidRPr="002E1509">
        <w:rPr>
          <w:rFonts w:ascii="Montserrat" w:hAnsi="Montserrat"/>
          <w:sz w:val="20"/>
          <w:szCs w:val="20"/>
        </w:rPr>
        <w:t>adminban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(hány jelentkezés érkezett éttermenként / munkakörönként / időszakonként).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CSV / Excel exportálás lehetőség.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pict>
          <v:rect id="_x0000_i1026" style="width:586.15pt;height:1pt" o:hrpct="0" o:hrstd="t" o:hr="t" fillcolor="#a0a0a0" stroked="f"/>
        </w:pic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3. Az </w:t>
      </w:r>
      <w:proofErr w:type="spellStart"/>
      <w:r w:rsidRPr="002E1509">
        <w:rPr>
          <w:rFonts w:ascii="Montserrat" w:hAnsi="Montserrat"/>
          <w:sz w:val="20"/>
          <w:szCs w:val="20"/>
        </w:rPr>
        <w:t>Upsell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lehetőség: A "Mini HR </w:t>
      </w:r>
      <w:proofErr w:type="spellStart"/>
      <w:r w:rsidRPr="002E1509">
        <w:rPr>
          <w:rFonts w:ascii="Montserrat" w:hAnsi="Montserrat"/>
          <w:sz w:val="20"/>
          <w:szCs w:val="20"/>
        </w:rPr>
        <w:t>App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" (ATS - </w:t>
      </w:r>
      <w:proofErr w:type="spellStart"/>
      <w:r w:rsidRPr="002E1509">
        <w:rPr>
          <w:rFonts w:ascii="Montserrat" w:hAnsi="Montserrat"/>
          <w:sz w:val="20"/>
          <w:szCs w:val="20"/>
        </w:rPr>
        <w:t>Applicant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E1509">
        <w:rPr>
          <w:rFonts w:ascii="Montserrat" w:hAnsi="Montserrat"/>
          <w:sz w:val="20"/>
          <w:szCs w:val="20"/>
        </w:rPr>
        <w:t>Tracking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System)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Orsi felé ezt így érdemes elővezetni: "Ne csak egy űrlapot csináljunk, hanem szüntessük meg a kaotikus email-áradatot és önéletrajz-elveszéseket!"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A HR </w:t>
      </w:r>
      <w:proofErr w:type="spellStart"/>
      <w:r w:rsidRPr="002E1509">
        <w:rPr>
          <w:rFonts w:ascii="Montserrat" w:hAnsi="Montserrat"/>
          <w:sz w:val="20"/>
          <w:szCs w:val="20"/>
        </w:rPr>
        <w:t>App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fő funkciói: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Jelöltkezelő Kanban tábla vagy Lista (Státuszok):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Új jelentkező </w:t>
      </w:r>
      <w:r w:rsidRPr="002E1509">
        <w:rPr>
          <w:rFonts w:ascii="Montserrat" w:eastAsia="MS Gothic" w:hAnsi="MS Gothic" w:cs="MS Gothic"/>
          <w:sz w:val="20"/>
          <w:szCs w:val="20"/>
        </w:rPr>
        <w:t>➔</w:t>
      </w:r>
      <w:r w:rsidRPr="002E1509">
        <w:rPr>
          <w:rFonts w:ascii="Montserrat" w:hAnsi="Montserrat"/>
          <w:sz w:val="20"/>
          <w:szCs w:val="20"/>
        </w:rPr>
        <w:t> Előszűrt </w:t>
      </w:r>
      <w:r w:rsidRPr="002E1509">
        <w:rPr>
          <w:rFonts w:ascii="Montserrat" w:eastAsia="MS Gothic" w:hAnsi="MS Gothic" w:cs="MS Gothic"/>
          <w:sz w:val="20"/>
          <w:szCs w:val="20"/>
        </w:rPr>
        <w:t>➔</w:t>
      </w:r>
      <w:r w:rsidRPr="002E1509">
        <w:rPr>
          <w:rFonts w:ascii="Montserrat" w:hAnsi="Montserrat"/>
          <w:sz w:val="20"/>
          <w:szCs w:val="20"/>
        </w:rPr>
        <w:t> Személyes meghallgatásra hívva </w:t>
      </w:r>
      <w:r w:rsidRPr="002E1509">
        <w:rPr>
          <w:rFonts w:ascii="Montserrat" w:eastAsia="MS Gothic" w:hAnsi="MS Gothic" w:cs="MS Gothic"/>
          <w:sz w:val="20"/>
          <w:szCs w:val="20"/>
        </w:rPr>
        <w:t>➔</w:t>
      </w:r>
      <w:r w:rsidRPr="002E1509">
        <w:rPr>
          <w:rFonts w:ascii="Montserrat" w:hAnsi="Montserrat"/>
          <w:sz w:val="20"/>
          <w:szCs w:val="20"/>
        </w:rPr>
        <w:t> Elutasítva </w:t>
      </w:r>
      <w:r w:rsidRPr="002E1509">
        <w:rPr>
          <w:rFonts w:ascii="Montserrat" w:eastAsia="MS Gothic" w:hAnsi="MS Gothic" w:cs="MS Gothic"/>
          <w:sz w:val="20"/>
          <w:szCs w:val="20"/>
        </w:rPr>
        <w:t>➔</w:t>
      </w:r>
      <w:r w:rsidRPr="002E1509">
        <w:rPr>
          <w:rFonts w:ascii="Montserrat" w:hAnsi="Montserrat"/>
          <w:sz w:val="20"/>
          <w:szCs w:val="20"/>
        </w:rPr>
        <w:t> Felvéve / Adatbázisban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Jelölt adatlap: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Önéletrajz megtekintése közvetlenül a böngészőben (nem kell letölteni a gépre).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Belső megjegyzések/jegyzetek fűzése a jelölthöz (pl. "Telefonon kedves volt, kedden tud jönni").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Interjú Naptár &amp; Időpont hozzárendelés: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Időpont kijelölése a jelölthöz (pl. 2026.08.25. 10:00 - Győri étterem).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Automatikus értesítő email küldése a jelöltnek az interjú időpontjáról és helyszínéről.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GDPR </w:t>
      </w:r>
      <w:proofErr w:type="spellStart"/>
      <w:r w:rsidRPr="002E1509">
        <w:rPr>
          <w:rFonts w:ascii="Montserrat" w:hAnsi="Montserrat"/>
          <w:sz w:val="20"/>
          <w:szCs w:val="20"/>
        </w:rPr>
        <w:t>automatizáció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(Óriási érték a cégnek!):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Beállítható, hogy X hónap után az elutasított jelöltek személyes adatai és önéletrajzai automatikusan törlődjenek az adatbázisból (GDPR megfelelőség).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pict>
          <v:rect id="_x0000_i1027" style="width:586.15pt;height:1pt" o:hrpct="0" o:hrstd="t" o:hr="t" fillcolor="#a0a0a0" stroked="f"/>
        </w:pic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4. Árazási és órabecslési útmutató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A piacon jelenleg két szintben érdemes gondolkodni. Az árat ajánlott két opcióként (Alap csomag vs. Bővített HR csomag) bemutatni a megrendelőnek.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1. Opció: ALAP CSOMAG (Intelligens </w:t>
      </w:r>
      <w:proofErr w:type="spellStart"/>
      <w:r w:rsidRPr="002E1509">
        <w:rPr>
          <w:rFonts w:ascii="Montserrat" w:hAnsi="Montserrat"/>
          <w:sz w:val="20"/>
          <w:szCs w:val="20"/>
        </w:rPr>
        <w:t>Form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+ Pozíciókezelő </w:t>
      </w:r>
      <w:proofErr w:type="spellStart"/>
      <w:r w:rsidRPr="002E1509">
        <w:rPr>
          <w:rFonts w:ascii="Montserrat" w:hAnsi="Montserrat"/>
          <w:sz w:val="20"/>
          <w:szCs w:val="20"/>
        </w:rPr>
        <w:t>Admin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+ Statisztika)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Készül: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Két beágyazható </w:t>
      </w:r>
      <w:proofErr w:type="spellStart"/>
      <w:r w:rsidRPr="002E1509">
        <w:rPr>
          <w:rFonts w:ascii="Montserrat" w:hAnsi="Montserrat"/>
          <w:sz w:val="20"/>
          <w:szCs w:val="20"/>
        </w:rPr>
        <w:t>form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(Normál + Megváltozott munkaképességű)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48h </w:t>
      </w:r>
      <w:proofErr w:type="spellStart"/>
      <w:r w:rsidRPr="002E1509">
        <w:rPr>
          <w:rFonts w:ascii="Montserrat" w:hAnsi="Montserrat"/>
          <w:sz w:val="20"/>
          <w:szCs w:val="20"/>
        </w:rPr>
        <w:t>duplikáció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szűrés, </w:t>
      </w:r>
      <w:proofErr w:type="spellStart"/>
      <w:r w:rsidRPr="002E1509">
        <w:rPr>
          <w:rFonts w:ascii="Montserrat" w:hAnsi="Montserrat"/>
          <w:sz w:val="20"/>
          <w:szCs w:val="20"/>
        </w:rPr>
        <w:t>Turnstile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spam védelem, GDPR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Automatikus </w:t>
      </w:r>
      <w:proofErr w:type="spellStart"/>
      <w:r w:rsidRPr="002E1509">
        <w:rPr>
          <w:rFonts w:ascii="Montserrat" w:hAnsi="Montserrat"/>
          <w:sz w:val="20"/>
          <w:szCs w:val="20"/>
        </w:rPr>
        <w:t>válaszemai-ek</w:t>
      </w:r>
      <w:proofErr w:type="spellEnd"/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proofErr w:type="spellStart"/>
      <w:r w:rsidRPr="002E1509">
        <w:rPr>
          <w:rFonts w:ascii="Montserrat" w:hAnsi="Montserrat"/>
          <w:sz w:val="20"/>
          <w:szCs w:val="20"/>
        </w:rPr>
        <w:t>Admin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felület: Éttermenkénti nyitott pozíciók kapcsolgatása (heti frissítéshez)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Havi statisztika és CSV export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lastRenderedPageBreak/>
        <w:t>Becsült fejlesztési idő: kb. 35 – 50 óra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Reális piaci árkategória: 350 000 Ft – 550 000 Ft + ÁFA (fejlesztői óradíjtól függően)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2. Opció: BŐVÍTETT HR CSOMAG (</w:t>
      </w:r>
      <w:proofErr w:type="spellStart"/>
      <w:r w:rsidRPr="002E1509">
        <w:rPr>
          <w:rFonts w:ascii="Montserrat" w:hAnsi="Montserrat"/>
          <w:sz w:val="20"/>
          <w:szCs w:val="20"/>
        </w:rPr>
        <w:t>Form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+ Komplett Mini HR </w:t>
      </w:r>
      <w:proofErr w:type="spellStart"/>
      <w:r w:rsidRPr="002E1509">
        <w:rPr>
          <w:rFonts w:ascii="Montserrat" w:hAnsi="Montserrat"/>
          <w:sz w:val="20"/>
          <w:szCs w:val="20"/>
        </w:rPr>
        <w:t>App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/ ATS)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Készül: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Minden, ami az Alap csomagban van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Jelöltkezelő </w:t>
      </w:r>
      <w:proofErr w:type="spellStart"/>
      <w:r w:rsidRPr="002E1509">
        <w:rPr>
          <w:rFonts w:ascii="Montserrat" w:hAnsi="Montserrat"/>
          <w:sz w:val="20"/>
          <w:szCs w:val="20"/>
        </w:rPr>
        <w:t>dashboard</w:t>
      </w:r>
      <w:proofErr w:type="spellEnd"/>
      <w:r w:rsidRPr="002E1509">
        <w:rPr>
          <w:rFonts w:ascii="Montserrat" w:hAnsi="Montserrat"/>
          <w:sz w:val="20"/>
          <w:szCs w:val="20"/>
        </w:rPr>
        <w:t xml:space="preserve"> (</w:t>
      </w:r>
      <w:proofErr w:type="gramStart"/>
      <w:r w:rsidRPr="002E1509">
        <w:rPr>
          <w:rFonts w:ascii="Montserrat" w:hAnsi="Montserrat"/>
          <w:sz w:val="20"/>
          <w:szCs w:val="20"/>
        </w:rPr>
        <w:t>státusz váltások</w:t>
      </w:r>
      <w:proofErr w:type="gramEnd"/>
      <w:r w:rsidRPr="002E1509">
        <w:rPr>
          <w:rFonts w:ascii="Montserrat" w:hAnsi="Montserrat"/>
          <w:sz w:val="20"/>
          <w:szCs w:val="20"/>
        </w:rPr>
        <w:t>, Kanban/Lista nézet)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Belső megjegyzések, önéletrajz-nézegető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Naptár funkció &amp; Interjú időpont értesítések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 xml:space="preserve">GDPR </w:t>
      </w:r>
      <w:proofErr w:type="spellStart"/>
      <w:r w:rsidRPr="002E1509">
        <w:rPr>
          <w:rFonts w:ascii="Montserrat" w:hAnsi="Montserrat"/>
          <w:sz w:val="20"/>
          <w:szCs w:val="20"/>
        </w:rPr>
        <w:t>auto-törlés</w:t>
      </w:r>
      <w:proofErr w:type="spellEnd"/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Becsült fejlesztési idő: kb. 70 – 100 óra</w:t>
      </w:r>
    </w:p>
    <w:p w:rsidR="002E1509" w:rsidRPr="002E1509" w:rsidRDefault="002E1509" w:rsidP="002E1509">
      <w:pPr>
        <w:rPr>
          <w:rFonts w:ascii="Montserrat" w:hAnsi="Montserrat"/>
          <w:sz w:val="20"/>
          <w:szCs w:val="20"/>
        </w:rPr>
      </w:pPr>
      <w:r w:rsidRPr="002E1509">
        <w:rPr>
          <w:rFonts w:ascii="Montserrat" w:hAnsi="Montserrat"/>
          <w:sz w:val="20"/>
          <w:szCs w:val="20"/>
        </w:rPr>
        <w:t>Reális piaci árkategória: 750 000 Ft – 1 200 000 Ft + ÁFA</w:t>
      </w:r>
    </w:p>
    <w:p w:rsidR="00811CB2" w:rsidRPr="002E1509" w:rsidRDefault="00811CB2" w:rsidP="002E1509">
      <w:pPr>
        <w:rPr>
          <w:rFonts w:ascii="Montserrat" w:hAnsi="Montserrat"/>
          <w:sz w:val="20"/>
          <w:szCs w:val="20"/>
        </w:rPr>
      </w:pPr>
    </w:p>
    <w:sectPr w:rsidR="00811CB2" w:rsidRPr="002E1509" w:rsidSect="00811C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Montserrat">
    <w:panose1 w:val="00000000000000000000"/>
    <w:charset w:val="EE"/>
    <w:family w:val="auto"/>
    <w:pitch w:val="variable"/>
    <w:sig w:usb0="A00002FF" w:usb1="4000247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37A58"/>
    <w:multiLevelType w:val="multilevel"/>
    <w:tmpl w:val="8FDE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BE91395"/>
    <w:multiLevelType w:val="multilevel"/>
    <w:tmpl w:val="ECAE8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025F0B"/>
    <w:multiLevelType w:val="multilevel"/>
    <w:tmpl w:val="CEFA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41A5ED0"/>
    <w:multiLevelType w:val="multilevel"/>
    <w:tmpl w:val="31D6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64B3475"/>
    <w:multiLevelType w:val="multilevel"/>
    <w:tmpl w:val="61FA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3FB611C"/>
    <w:multiLevelType w:val="multilevel"/>
    <w:tmpl w:val="AFE2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4"/>
  <w:proofState w:spelling="clean" w:grammar="clean"/>
  <w:defaultTabStop w:val="708"/>
  <w:hyphenationZone w:val="425"/>
  <w:characterSpacingControl w:val="doNotCompress"/>
  <w:compat/>
  <w:rsids>
    <w:rsidRoot w:val="002E1509"/>
    <w:rsid w:val="002E1509"/>
    <w:rsid w:val="00470775"/>
    <w:rsid w:val="00811CB2"/>
    <w:rsid w:val="00B92EA5"/>
    <w:rsid w:val="00D970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811CB2"/>
  </w:style>
  <w:style w:type="paragraph" w:styleId="Cmsor2">
    <w:name w:val="heading 2"/>
    <w:basedOn w:val="Norml"/>
    <w:link w:val="Cmsor2Char"/>
    <w:uiPriority w:val="9"/>
    <w:qFormat/>
    <w:rsid w:val="002E15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2E15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2E1509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2E1509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E1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E1509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2E1509"/>
    <w:rPr>
      <w:rFonts w:ascii="Courier New" w:eastAsia="Times New Roman" w:hAnsi="Courier New" w:cs="Courier New"/>
      <w:sz w:val="20"/>
      <w:szCs w:val="20"/>
    </w:rPr>
  </w:style>
  <w:style w:type="character" w:styleId="Kiemels">
    <w:name w:val="Emphasis"/>
    <w:basedOn w:val="Bekezdsalapbettpusa"/>
    <w:uiPriority w:val="20"/>
    <w:qFormat/>
    <w:rsid w:val="002E1509"/>
    <w:rPr>
      <w:i/>
      <w:iCs/>
    </w:rPr>
  </w:style>
  <w:style w:type="character" w:styleId="Hiperhivatkozs">
    <w:name w:val="Hyperlink"/>
    <w:basedOn w:val="Bekezdsalapbettpusa"/>
    <w:uiPriority w:val="99"/>
    <w:unhideWhenUsed/>
    <w:rsid w:val="002E150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8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isszabo.hu/munkalehetoseg-megvaltozott-munkakepesseggel-elok-szama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598</Words>
  <Characters>4134</Characters>
  <Application>Microsoft Office Word</Application>
  <DocSecurity>0</DocSecurity>
  <Lines>34</Lines>
  <Paragraphs>9</Paragraphs>
  <ScaleCrop>false</ScaleCrop>
  <Company>HP Inc.</Company>
  <LinksUpToDate>false</LinksUpToDate>
  <CharactersWithSpaces>4723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Rékási László</dc:creator>
  <cp:lastModifiedBy>Rékási László</cp:lastModifiedBy>
  <cp:revision>1</cp:revision>
  <dcterms:created xsi:type="dcterms:W3CDTF">2026-08-21T20:50:00Z</dcterms:created>
  <dcterms:modified xsi:type="dcterms:W3CDTF">2026-08-21T20:52:00Z</dcterms:modified>
</cp:coreProperties>
</file>