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AAB" w:rsidRPr="00174AAB" w:rsidRDefault="00174AAB" w:rsidP="00174AAB">
      <w:pPr>
        <w:pBdr>
          <w:bottom w:val="single" w:sz="6" w:space="2" w:color="CCCCCC"/>
        </w:pBdr>
        <w:shd w:val="clear" w:color="auto" w:fill="FFFFFF"/>
        <w:spacing w:before="150" w:after="0" w:line="240" w:lineRule="auto"/>
        <w:outlineLvl w:val="1"/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</w:pPr>
      <w:r w:rsidRPr="00174AAB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 xml:space="preserve">How to parse source code using the </w:t>
      </w:r>
      <w:proofErr w:type="spellStart"/>
      <w:r w:rsidRPr="00174AAB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>DXCore</w:t>
      </w:r>
      <w:proofErr w:type="spellEnd"/>
      <w:r w:rsidRPr="00174AAB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 xml:space="preserve"> integrated code parsers</w:t>
      </w:r>
    </w:p>
    <w:p w:rsidR="00174AAB" w:rsidRPr="00174AAB" w:rsidRDefault="00174AAB" w:rsidP="00174AAB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174AAB">
        <w:rPr>
          <w:rFonts w:ascii="Verdana" w:eastAsia="Times New Roman" w:hAnsi="Verdana" w:cs="Times New Roman"/>
          <w:color w:val="555555"/>
          <w:sz w:val="17"/>
          <w:szCs w:val="17"/>
        </w:rPr>
        <w:t>April 11th, 2011</w:t>
      </w:r>
    </w:p>
    <w:p w:rsidR="00174AAB" w:rsidRPr="00174AAB" w:rsidRDefault="00174AAB" w:rsidP="00174AAB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There are times when you need to parse specific source files or blocks of code. Obviously, the </w:t>
      </w:r>
      <w:proofErr w:type="spellStart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fldChar w:fldCharType="begin"/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instrText xml:space="preserve"> HYPERLINK "http://www.skorkin.com/2010/06/devexpress-dxcore-framework/" \o "DevExpress DXCore Framework" \t "_blank" </w:instrTex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fldChar w:fldCharType="separate"/>
      </w:r>
      <w:r w:rsidRPr="00174AAB">
        <w:rPr>
          <w:rFonts w:ascii="Verdana" w:eastAsia="Times New Roman" w:hAnsi="Verdana" w:cs="Times New Roman"/>
          <w:color w:val="2970A6"/>
          <w:sz w:val="21"/>
          <w:szCs w:val="21"/>
          <w:u w:val="single"/>
        </w:rPr>
        <w:t>DXCore</w:t>
      </w:r>
      <w:proofErr w:type="spellEnd"/>
      <w:r w:rsidRPr="00174AAB">
        <w:rPr>
          <w:rFonts w:ascii="Verdana" w:eastAsia="Times New Roman" w:hAnsi="Verdana" w:cs="Times New Roman"/>
          <w:color w:val="2970A6"/>
          <w:sz w:val="21"/>
          <w:szCs w:val="21"/>
          <w:u w:val="single"/>
        </w:rPr>
        <w:t xml:space="preserve"> Framework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fldChar w:fldCharType="end"/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has many built-in parsers for </w:t>
      </w:r>
      <w:hyperlink r:id="rId5" w:tgtFrame="_blank" w:tooltip="IDE tools supported programming languages" w:history="1">
        <w:r w:rsidRPr="00174AAB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various programming languages</w:t>
        </w:r>
      </w:hyperlink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. They can be used inside the Visual Studio environment, or outside an IDE in any other application type, such as a </w:t>
      </w:r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Console App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, for example. Later, this kind of app (a </w:t>
      </w:r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Console App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) can be used in the project building process for code validation, code clean-up, automatic refactoring and any other task.</w:t>
      </w:r>
    </w:p>
    <w:p w:rsidR="00174AAB" w:rsidRPr="00174AAB" w:rsidRDefault="00174AAB" w:rsidP="00174AAB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Let’s see how can we parse the code inside a </w:t>
      </w:r>
      <w:proofErr w:type="spellStart"/>
      <w:r w:rsidR="002F01DA">
        <w:fldChar w:fldCharType="begin"/>
      </w:r>
      <w:r w:rsidR="002F01DA">
        <w:instrText xml:space="preserve"> HYPERLINK "http://www.skorkin.com/2010/08/dxcore-plug-ins-overview/" \</w:instrText>
      </w:r>
      <w:r w:rsidR="002F01DA">
        <w:instrText xml:space="preserve">t "_blank" \o "DXCore plug-ins overview" </w:instrText>
      </w:r>
      <w:r w:rsidR="002F01DA">
        <w:fldChar w:fldCharType="separate"/>
      </w:r>
      <w:r w:rsidRPr="00174AAB">
        <w:rPr>
          <w:rFonts w:ascii="Verdana" w:eastAsia="Times New Roman" w:hAnsi="Verdana" w:cs="Times New Roman"/>
          <w:color w:val="2970A6"/>
          <w:sz w:val="21"/>
          <w:szCs w:val="21"/>
          <w:u w:val="single"/>
        </w:rPr>
        <w:t>DXCore</w:t>
      </w:r>
      <w:proofErr w:type="spellEnd"/>
      <w:r w:rsidRPr="00174AAB">
        <w:rPr>
          <w:rFonts w:ascii="Verdana" w:eastAsia="Times New Roman" w:hAnsi="Verdana" w:cs="Times New Roman"/>
          <w:color w:val="2970A6"/>
          <w:sz w:val="21"/>
          <w:szCs w:val="21"/>
          <w:u w:val="single"/>
        </w:rPr>
        <w:t xml:space="preserve"> plug-in</w:t>
      </w:r>
      <w:r w:rsidR="002F01DA">
        <w:rPr>
          <w:rFonts w:ascii="Verdana" w:eastAsia="Times New Roman" w:hAnsi="Verdana" w:cs="Times New Roman"/>
          <w:color w:val="2970A6"/>
          <w:sz w:val="21"/>
          <w:szCs w:val="21"/>
          <w:u w:val="single"/>
        </w:rPr>
        <w:fldChar w:fldCharType="end"/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when it is loaded into the Visual Studio IDE. Here, we can use the </w:t>
      </w:r>
      <w:hyperlink r:id="rId6" w:tgtFrame="_blank" w:tooltip="DXCore Services - Language" w:history="1">
        <w:r w:rsidRPr="00174AAB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Language</w:t>
        </w:r>
      </w:hyperlink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and the </w:t>
      </w:r>
      <w:hyperlink r:id="rId7" w:tgtFrame="_blank" w:tooltip="DXCore Services – Source (SourceModel)" w:history="1">
        <w:r w:rsidRPr="00174AAB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 xml:space="preserve">Source </w:t>
        </w:r>
        <w:proofErr w:type="spellStart"/>
        <w:r w:rsidRPr="00174AAB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Model</w:t>
        </w:r>
      </w:hyperlink>
      <w:r w:rsidRPr="00174AAB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</w:t>
      </w:r>
      <w:hyperlink r:id="rId8" w:tgtFrame="_blank" w:tooltip="DXCore overall services list" w:history="1">
        <w:r w:rsidRPr="00174AAB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services</w:t>
        </w:r>
      </w:hyperlink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with several APIs specific for the parsing of the code:</w:t>
      </w:r>
    </w:p>
    <w:p w:rsidR="00174AAB" w:rsidRPr="00174AAB" w:rsidRDefault="00174AAB" w:rsidP="00174AAB">
      <w:pPr>
        <w:numPr>
          <w:ilvl w:val="0"/>
          <w:numId w:val="1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Parsing of the files outside Visual Studio:</w:t>
      </w:r>
    </w:p>
    <w:p w:rsidR="00174AAB" w:rsidRPr="00174AAB" w:rsidRDefault="00174AAB" w:rsidP="00174AAB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spellStart"/>
      <w:proofErr w:type="gramStart"/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CodeRush.Language.Parse</w:t>
      </w:r>
      <w:proofErr w:type="spellEnd"/>
      <w:proofErr w:type="gramEnd"/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(“</w:t>
      </w:r>
      <w:proofErr w:type="spellStart"/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FileNameGoesHere</w:t>
      </w:r>
      <w:proofErr w:type="spellEnd"/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”)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 xml:space="preserve"> – parses the specified source file on disk and returns the </w:t>
      </w:r>
      <w:proofErr w:type="spellStart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LanguageElement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 xml:space="preserve"> that specifies it (most likely, a </w:t>
      </w:r>
      <w:proofErr w:type="spellStart"/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SourceFile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instance).</w:t>
      </w:r>
    </w:p>
    <w:p w:rsidR="00174AAB" w:rsidRPr="00174AAB" w:rsidRDefault="00174AAB" w:rsidP="00174AAB">
      <w:pPr>
        <w:numPr>
          <w:ilvl w:val="0"/>
          <w:numId w:val="2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Parsing of the opened text documents (opened source files):</w:t>
      </w:r>
    </w:p>
    <w:p w:rsidR="00174AAB" w:rsidRPr="00174AAB" w:rsidRDefault="00174AAB" w:rsidP="00174AAB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ParseActiveDocument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, </w:t>
      </w:r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Parse(TextDocument)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or </w:t>
      </w:r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ParseDocument(TextDocument)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(from the </w:t>
      </w:r>
      <w:hyperlink r:id="rId9" w:tgtFrame="_blank" w:tooltip="DXCore Services - Language" w:history="1">
        <w:r w:rsidRPr="00174AAB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Language</w:t>
        </w:r>
      </w:hyperlink>
      <w:r w:rsidRPr="00174AAB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 </w:t>
      </w:r>
      <w:proofErr w:type="spellStart"/>
      <w:r w:rsidRPr="00174AAB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174AAB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 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service) – parses the specified text document (an opened source file) and returns the </w:t>
      </w:r>
      <w:proofErr w:type="spellStart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fldChar w:fldCharType="begin"/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instrText xml:space="preserve"> HYPERLINK "http://www.skorkin.com/2011/01/dxcore-abstract-source-tree-structure/" \o "DXCore abstract source tree structure" \t "_blank" </w:instrTex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fldChar w:fldCharType="separate"/>
      </w:r>
      <w:r w:rsidRPr="00174AAB">
        <w:rPr>
          <w:rFonts w:ascii="Verdana" w:eastAsia="Times New Roman" w:hAnsi="Verdana" w:cs="Times New Roman"/>
          <w:color w:val="2970A6"/>
          <w:sz w:val="21"/>
          <w:szCs w:val="21"/>
          <w:u w:val="single"/>
        </w:rPr>
        <w:t>LanguageElement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fldChar w:fldCharType="end"/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that specifies it (a </w:t>
      </w:r>
      <w:proofErr w:type="spellStart"/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SourceFile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instance).</w:t>
      </w:r>
    </w:p>
    <w:p w:rsidR="00174AAB" w:rsidRPr="00174AAB" w:rsidRDefault="00174AAB" w:rsidP="00174AAB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spellStart"/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ParseIfTextChanged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(from the </w:t>
      </w:r>
      <w:proofErr w:type="spellStart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fldChar w:fldCharType="begin"/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instrText xml:space="preserve"> HYPERLINK "http://www.skorkin.com/2011/04/dxcore-services-source-sourcemodel/" \o "DXCore Services – Source (SourceModel)" \t "_blank" </w:instrTex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fldChar w:fldCharType="separate"/>
      </w:r>
      <w:r w:rsidRPr="00174AAB">
        <w:rPr>
          <w:rFonts w:ascii="Verdana" w:eastAsia="Times New Roman" w:hAnsi="Verdana" w:cs="Times New Roman"/>
          <w:color w:val="2970A6"/>
          <w:sz w:val="21"/>
          <w:szCs w:val="21"/>
          <w:u w:val="single"/>
        </w:rPr>
        <w:t>SourceModel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fldChar w:fldCharType="end"/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</w:t>
      </w:r>
      <w:proofErr w:type="spellStart"/>
      <w:r w:rsidRPr="00174AAB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service) – parses the active or the specified document if the text has been changed (but not necessarily committed) since the last parse. Plug-in authors can call this method to ensure that the </w:t>
      </w:r>
      <w:proofErr w:type="spellStart"/>
      <w:r w:rsidRPr="00174AAB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structural image is in sync with the file. For example, you might call this immediately after some text edits.</w:t>
      </w:r>
    </w:p>
    <w:p w:rsidR="00174AAB" w:rsidRPr="00174AAB" w:rsidRDefault="00174AAB" w:rsidP="00174AAB">
      <w:pPr>
        <w:numPr>
          <w:ilvl w:val="0"/>
          <w:numId w:val="3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Specific parsing methods from the Language service:</w:t>
      </w:r>
    </w:p>
    <w:p w:rsidR="00174AAB" w:rsidRPr="00174AAB" w:rsidRDefault="00174AAB" w:rsidP="00174AAB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spellStart"/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ParseExpression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– parses an expression from the given string.</w:t>
      </w:r>
    </w:p>
    <w:p w:rsidR="00174AAB" w:rsidRPr="00174AAB" w:rsidRDefault="00174AAB" w:rsidP="00174AAB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spellStart"/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ParseString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 xml:space="preserve"> – parses the specified string and returns the </w:t>
      </w:r>
      <w:proofErr w:type="spellStart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LanguageElement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 xml:space="preserve"> that specifies it.</w:t>
      </w:r>
    </w:p>
    <w:p w:rsidR="00174AAB" w:rsidRPr="00174AAB" w:rsidRDefault="00174AAB" w:rsidP="00174AAB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spellStart"/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ParseTypeReferenceExpression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– parses a type reference expression from the given string.</w:t>
      </w:r>
    </w:p>
    <w:p w:rsidR="00174AAB" w:rsidRPr="00174AAB" w:rsidRDefault="00174AAB" w:rsidP="00174AAB">
      <w:pPr>
        <w:numPr>
          <w:ilvl w:val="0"/>
          <w:numId w:val="4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Other </w:t>
      </w:r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Parse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method overloads:</w:t>
      </w:r>
    </w:p>
    <w:p w:rsidR="00174AAB" w:rsidRPr="00174AAB" w:rsidRDefault="00174AAB" w:rsidP="00174AAB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These take additional parameters, such as </w:t>
      </w:r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ParserContext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, </w:t>
      </w:r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RegionDirective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, </w:t>
      </w:r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CompilerDirective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, </w:t>
      </w:r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SourceRange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, </w:t>
      </w:r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TextStringCollection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, etc. – these methods parse the specified source range of the given text document with the given context, and returns the </w:t>
      </w:r>
      <w:proofErr w:type="spellStart"/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LanguageElement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that specifies it. Nodes parsed in the specified range will be appended to the end of the context’s nodes. Does not trigger the </w:t>
      </w:r>
      <w:proofErr w:type="spellStart"/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BeforeParse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or </w:t>
      </w:r>
      <w:proofErr w:type="spellStart"/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AfterParse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events, nor does this method call </w:t>
      </w:r>
      <w:proofErr w:type="spellStart"/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BindToCode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 xml:space="preserve"> – the calling client code must do that (this allows the calling code to 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lastRenderedPageBreak/>
        <w:t xml:space="preserve">bind only the nodes within the parse range, </w:t>
      </w:r>
      <w:proofErr w:type="gramStart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and also</w:t>
      </w:r>
      <w:proofErr w:type="gram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 xml:space="preserve"> append any trailing nodes to the end of the newly-parsed nodes).</w:t>
      </w:r>
    </w:p>
    <w:p w:rsidR="00174AAB" w:rsidRPr="00174AAB" w:rsidRDefault="00174AAB" w:rsidP="00174AAB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For example, let’s imagine we’re going to release an open source project, but it is required to clean-up the source files from the comments. Here’s a sample on how to achieve this for a specific file:</w:t>
      </w:r>
    </w:p>
    <w:tbl>
      <w:tblPr>
        <w:tblW w:w="989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9300"/>
      </w:tblGrid>
      <w:tr w:rsidR="00174AAB" w:rsidRPr="00174AAB" w:rsidTr="002F01D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fileName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FileNameGoesHere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SourceFile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parsedFile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CodeRush.Language.Parse</w:t>
            </w:r>
            <w:proofErr w:type="spellEnd"/>
            <w:proofErr w:type="gram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fileName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) as</w:t>
            </w: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SourceFile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parsedFile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= null)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CleanUpFromComments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parsedFile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17"/>
                <w:szCs w:val="17"/>
              </w:rPr>
              <w:t>// ...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/// &lt;summary&gt;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/// Removes all comments from the given file. Uses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DXCore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element enumerations methods and the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DXCore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 service to change the file.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/// &lt;/summary&gt;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/// &lt;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name="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parsedFile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"&gt;The file to clean-</w:t>
            </w:r>
            <w:proofErr w:type="gram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up.&lt;</w:t>
            </w:r>
            <w:proofErr w:type="gram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CleanUpFromComments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SourceFile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parsedFile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bookmarkStart w:id="0" w:name="_GoBack"/>
            <w:bookmarkEnd w:id="0"/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proofErr w:type="gram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LanguageElementType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commentTypes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LanguageElementType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{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LanguageElementType.Comment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LanguageElementType.XmlDocComment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};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ElementEnumerable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elementEnumerable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ElementEnumerable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parsedFile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commentTypes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, true);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FileChangeCollection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fileChanges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FileChangeCollection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foreach</w:t>
            </w:r>
            <w:proofErr w:type="spellEnd"/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LanguageElement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comment in</w:t>
            </w: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elementEnumerable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fileChanges.Add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FileChange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parsedFile.FilePath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comment.Range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String.Empty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proofErr w:type="gram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CodeRush.File.ApplyChanges</w:t>
            </w:r>
            <w:proofErr w:type="spellEnd"/>
            <w:proofErr w:type="gram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fileChanges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74AAB" w:rsidRPr="00174AAB" w:rsidRDefault="002F01DA" w:rsidP="00174AAB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10" w:anchor="SID3123_1_tgl" w:history="1">
        <w:r w:rsidR="00174AAB" w:rsidRPr="00174AAB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Show Visual Basic code… »</w:t>
        </w:r>
      </w:hyperlink>
    </w:p>
    <w:p w:rsidR="00174AAB" w:rsidRPr="00174AAB" w:rsidRDefault="00174AAB" w:rsidP="00174AAB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Don’t forget, that you can also use the </w:t>
      </w:r>
      <w:proofErr w:type="spellStart"/>
      <w:r w:rsidRPr="00174AAB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174AAB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 xml:space="preserve"> standalone parser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assembly (</w:t>
      </w:r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DevExpress.DXCore.Parser.dll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), to parse the source code outside Visual Studio. Here’s a sample above, corrected for using the </w:t>
      </w:r>
      <w:proofErr w:type="spellStart"/>
      <w:r w:rsidRPr="00174AAB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parsers in any type of application:</w:t>
      </w:r>
    </w:p>
    <w:tbl>
      <w:tblPr>
        <w:tblW w:w="9563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"/>
        <w:gridCol w:w="8970"/>
      </w:tblGrid>
      <w:tr w:rsidR="00174AAB" w:rsidRPr="00174AAB" w:rsidTr="00174AA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01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fileName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FileNameGoesHere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extension =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Path.GetExtension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fileName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ParserBase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parser =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ParserFactory.CreateParserForFileExtension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(extension);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parser !</w:t>
            </w:r>
            <w:proofErr w:type="gram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= null)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SourceFile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parsedFile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parser.ParseFile</w:t>
            </w:r>
            <w:proofErr w:type="spellEnd"/>
            <w:proofErr w:type="gram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fileName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) as</w:t>
            </w: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SourceFile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  if</w:t>
            </w:r>
            <w:r w:rsidRPr="00174A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parsedFile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= null)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  {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CleanUpFromComments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parsedFile</w:t>
            </w:r>
            <w:proofErr w:type="spellEnd"/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  <w:p w:rsidR="00174AAB" w:rsidRPr="00174AAB" w:rsidRDefault="00174AAB" w:rsidP="00174AAB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AA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74AAB" w:rsidRPr="00174AAB" w:rsidRDefault="002F01DA" w:rsidP="00174AAB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11" w:anchor="SID3123_2_tgl" w:history="1">
        <w:r w:rsidR="00174AAB" w:rsidRPr="00174AAB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Show Visual Basic code… »</w:t>
        </w:r>
      </w:hyperlink>
    </w:p>
    <w:p w:rsidR="00174AAB" w:rsidRPr="00174AAB" w:rsidRDefault="00174AAB" w:rsidP="00174AAB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However, we can’t use </w:t>
      </w:r>
      <w:proofErr w:type="spellStart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fldChar w:fldCharType="begin"/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instrText xml:space="preserve"> HYPERLINK "http://www.skorkin.com/2010/09/dxcore-services-list/" \o "DXCore overall services list" \t "_blank" </w:instrTex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fldChar w:fldCharType="separate"/>
      </w:r>
      <w:r w:rsidRPr="00174AAB">
        <w:rPr>
          <w:rFonts w:ascii="Verdana" w:eastAsia="Times New Roman" w:hAnsi="Verdana" w:cs="Times New Roman"/>
          <w:color w:val="2970A6"/>
          <w:sz w:val="21"/>
          <w:szCs w:val="21"/>
          <w:u w:val="single"/>
        </w:rPr>
        <w:t>DXCore</w:t>
      </w:r>
      <w:proofErr w:type="spellEnd"/>
      <w:r w:rsidRPr="00174AAB">
        <w:rPr>
          <w:rFonts w:ascii="Verdana" w:eastAsia="Times New Roman" w:hAnsi="Verdana" w:cs="Times New Roman"/>
          <w:color w:val="2970A6"/>
          <w:sz w:val="21"/>
          <w:szCs w:val="21"/>
          <w:u w:val="single"/>
        </w:rPr>
        <w:t xml:space="preserve"> services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fldChar w:fldCharType="end"/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outside Visual Studio. So, in the sample above, the </w:t>
      </w:r>
      <w:hyperlink r:id="rId12" w:tgtFrame="_blank" w:tooltip="DXCore Services – File" w:history="1">
        <w:r w:rsidRPr="00174AAB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File service</w:t>
        </w:r>
      </w:hyperlink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won’t be available for modification of files. We will use another technique in this case – for example, directly change the text of the file.</w:t>
      </w:r>
    </w:p>
    <w:p w:rsidR="00174AAB" w:rsidRPr="00174AAB" w:rsidRDefault="00174AAB" w:rsidP="00174AAB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There are two </w:t>
      </w:r>
      <w:proofErr w:type="spellStart"/>
      <w:r w:rsidRPr="00174AAB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plug-ins for the </w:t>
      </w:r>
      <w:proofErr w:type="spellStart"/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CSharp</w:t>
      </w:r>
      <w:proofErr w:type="spellEnd"/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and </w:t>
      </w:r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Visual Basic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languages, and two </w:t>
      </w:r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Windows Forms Applications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for the same languages are </w:t>
      </w:r>
      <w:hyperlink r:id="rId13" w:tooltip="ParseSourceCodeSample.zip (47,780 bytes)" w:history="1">
        <w:r w:rsidRPr="00174AAB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attached as a sample</w:t>
        </w:r>
      </w:hyperlink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(47,780 bytes). The </w:t>
      </w:r>
      <w:r w:rsidRPr="00174AAB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Windows Forms Application</w:t>
      </w:r>
      <w:r w:rsidRPr="00174AAB">
        <w:rPr>
          <w:rFonts w:ascii="Verdana" w:eastAsia="Times New Roman" w:hAnsi="Verdana" w:cs="Times New Roman"/>
          <w:color w:val="555555"/>
          <w:sz w:val="21"/>
          <w:szCs w:val="21"/>
        </w:rPr>
        <w:t> projects uses a different mechanism for changing files, you are welcome to use any algorithm by your preference.</w:t>
      </w:r>
    </w:p>
    <w:p w:rsidR="00F942F1" w:rsidRDefault="00F942F1"/>
    <w:sectPr w:rsidR="00F9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5D9B"/>
    <w:multiLevelType w:val="multilevel"/>
    <w:tmpl w:val="7B9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12B8A"/>
    <w:multiLevelType w:val="multilevel"/>
    <w:tmpl w:val="F6D6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E6EB3"/>
    <w:multiLevelType w:val="multilevel"/>
    <w:tmpl w:val="1AD8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B55E4"/>
    <w:multiLevelType w:val="multilevel"/>
    <w:tmpl w:val="A428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AB"/>
    <w:rsid w:val="00174AAB"/>
    <w:rsid w:val="002F01DA"/>
    <w:rsid w:val="00F9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11BCC-9EA7-4032-991F-B171060D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4A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4A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1">
    <w:name w:val="Date1"/>
    <w:basedOn w:val="DefaultParagraphFont"/>
    <w:rsid w:val="00174AAB"/>
  </w:style>
  <w:style w:type="paragraph" w:styleId="NormalWeb">
    <w:name w:val="Normal (Web)"/>
    <w:basedOn w:val="Normal"/>
    <w:uiPriority w:val="99"/>
    <w:semiHidden/>
    <w:unhideWhenUsed/>
    <w:rsid w:val="00174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4AAB"/>
  </w:style>
  <w:style w:type="character" w:styleId="Hyperlink">
    <w:name w:val="Hyperlink"/>
    <w:basedOn w:val="DefaultParagraphFont"/>
    <w:uiPriority w:val="99"/>
    <w:semiHidden/>
    <w:unhideWhenUsed/>
    <w:rsid w:val="00174AA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74AAB"/>
    <w:rPr>
      <w:i/>
      <w:iCs/>
    </w:rPr>
  </w:style>
  <w:style w:type="character" w:styleId="Strong">
    <w:name w:val="Strong"/>
    <w:basedOn w:val="DefaultParagraphFont"/>
    <w:uiPriority w:val="22"/>
    <w:qFormat/>
    <w:rsid w:val="00174A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4A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4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65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9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6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6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1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1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7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9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8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63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5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66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0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2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49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1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5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76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9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6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5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0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67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9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5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3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2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orkin.com/2010/09/dxcore-services-list/" TargetMode="External"/><Relationship Id="rId13" Type="http://schemas.openxmlformats.org/officeDocument/2006/relationships/hyperlink" Target="http://www.skorkin.com/files/2011/04/ParseSourceCodeSample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korkin.com/2011/04/dxcore-services-source-sourcemodel/" TargetMode="External"/><Relationship Id="rId12" Type="http://schemas.openxmlformats.org/officeDocument/2006/relationships/hyperlink" Target="http://www.skorkin.com/2011/02/dxcore-services-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korkin.com/2011/04/dxcore-services-language/" TargetMode="External"/><Relationship Id="rId11" Type="http://schemas.openxmlformats.org/officeDocument/2006/relationships/hyperlink" Target="http://www.skorkin.com/2011/04/how-to-parse-source-code-using-the-dxcore-integrated-code-parsers/" TargetMode="External"/><Relationship Id="rId5" Type="http://schemas.openxmlformats.org/officeDocument/2006/relationships/hyperlink" Target="http://www.skorkin.com/2010/06/ide-tools-supported-programming-languag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korkin.com/2011/04/how-to-parse-source-code-using-the-dxcore-integrated-code-pars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korkin.com/2011/04/dxcore-services-langu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Rhodes</dc:creator>
  <cp:keywords/>
  <dc:description/>
  <cp:lastModifiedBy>Christopher Rhodes</cp:lastModifiedBy>
  <cp:revision>3</cp:revision>
  <dcterms:created xsi:type="dcterms:W3CDTF">2016-12-21T05:07:00Z</dcterms:created>
  <dcterms:modified xsi:type="dcterms:W3CDTF">2016-12-21T05:30:00Z</dcterms:modified>
</cp:coreProperties>
</file>