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B5A00" w14:textId="77777777" w:rsidR="00070FEE" w:rsidRDefault="00070FEE" w:rsidP="00070FEE">
      <w:pPr>
        <w:pStyle w:val="Heading2"/>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Evaluate your presentation</w:t>
      </w:r>
    </w:p>
    <w:p w14:paraId="71192694" w14:textId="77777777" w:rsidR="00070FEE" w:rsidRDefault="00070FEE" w:rsidP="00070FEE">
      <w:pPr>
        <w:shd w:val="clear" w:color="auto" w:fill="FFFFFF"/>
        <w:spacing w:after="240"/>
        <w:rPr>
          <w:rFonts w:ascii="Source Sans Pro" w:eastAsia="Times New Roman" w:hAnsi="Source Sans Pro" w:cs="Times New Roman"/>
          <w:color w:val="1F1F1F"/>
          <w:lang w:eastAsia="en-GB"/>
        </w:rPr>
      </w:pPr>
    </w:p>
    <w:p w14:paraId="63E7D3B5" w14:textId="77777777" w:rsidR="00070FEE" w:rsidRDefault="00070FEE" w:rsidP="00070FEE">
      <w:pPr>
        <w:shd w:val="clear" w:color="auto" w:fill="FFFFFF"/>
        <w:spacing w:after="240"/>
        <w:rPr>
          <w:rFonts w:ascii="Source Sans Pro" w:eastAsia="Times New Roman" w:hAnsi="Source Sans Pro" w:cs="Times New Roman"/>
          <w:color w:val="1F1F1F"/>
          <w:lang w:eastAsia="en-GB"/>
        </w:rPr>
      </w:pPr>
    </w:p>
    <w:p w14:paraId="4BAC906F" w14:textId="6CE9E44A" w:rsidR="00070FEE" w:rsidRPr="00070FEE" w:rsidRDefault="00070FEE" w:rsidP="00070FEE">
      <w:pPr>
        <w:shd w:val="clear" w:color="auto" w:fill="FFFFFF"/>
        <w:spacing w:after="24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For the hands-on activity, you recorded yourself presenting a data visualization dashboard that you created. You then evaluated your work. Now that you have more knowledge and practice under your belt, it’s time to try again! </w:t>
      </w:r>
    </w:p>
    <w:p w14:paraId="362DBD2E" w14:textId="77777777" w:rsidR="00070FEE" w:rsidRPr="00070FEE" w:rsidRDefault="00070FEE" w:rsidP="00070FEE">
      <w:pPr>
        <w:numPr>
          <w:ilvl w:val="0"/>
          <w:numId w:val="1"/>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Re-record your presentation with the information you’ve learned during this course. Keep it as concise as possible so you can compare it to your previous version.</w:t>
      </w:r>
    </w:p>
    <w:p w14:paraId="13BF52CC" w14:textId="77777777" w:rsidR="00070FEE" w:rsidRPr="00070FEE" w:rsidRDefault="00070FEE" w:rsidP="00070FEE">
      <w:pPr>
        <w:numPr>
          <w:ilvl w:val="0"/>
          <w:numId w:val="1"/>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Share the presentation with someone you know who might not be familiar with data analysis. Keep them in mind while you record your presentation, as it should be as simple and accessible as possible.</w:t>
      </w:r>
    </w:p>
    <w:p w14:paraId="2DD821B8" w14:textId="77777777" w:rsidR="00070FEE" w:rsidRPr="00070FEE" w:rsidRDefault="00070FEE" w:rsidP="00070FEE">
      <w:pPr>
        <w:numPr>
          <w:ilvl w:val="0"/>
          <w:numId w:val="1"/>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Ask them for their feedback. Did they find it engaging? Did they truly understand the concept that you explained?</w:t>
      </w:r>
    </w:p>
    <w:p w14:paraId="57925FDE" w14:textId="77777777" w:rsidR="00070FEE" w:rsidRPr="00070FEE" w:rsidRDefault="00070FEE" w:rsidP="00070FEE">
      <w:pPr>
        <w:numPr>
          <w:ilvl w:val="0"/>
          <w:numId w:val="1"/>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If it would be helpful to receive feedback in a formal way, print out the checklist you used last time (provided below) and give it to your audience.</w:t>
      </w:r>
    </w:p>
    <w:p w14:paraId="2574A131" w14:textId="77777777" w:rsidR="00070FEE" w:rsidRPr="00070FEE" w:rsidRDefault="00070FEE" w:rsidP="00070FEE">
      <w:pPr>
        <w:shd w:val="clear" w:color="auto" w:fill="FFFFFF"/>
        <w:spacing w:after="240"/>
        <w:rPr>
          <w:rFonts w:ascii="Source Sans Pro" w:eastAsia="Times New Roman" w:hAnsi="Source Sans Pro" w:cs="Times New Roman"/>
          <w:color w:val="1F1F1F"/>
          <w:lang w:eastAsia="en-GB"/>
        </w:rPr>
      </w:pPr>
      <w:r w:rsidRPr="00070FEE">
        <w:rPr>
          <w:rFonts w:ascii="unset" w:eastAsia="Times New Roman" w:hAnsi="unset" w:cs="Times New Roman"/>
          <w:b/>
          <w:bCs/>
          <w:color w:val="1F1F1F"/>
          <w:lang w:eastAsia="en-GB"/>
        </w:rPr>
        <w:t>Presentation Evaluation Checklist:</w:t>
      </w:r>
    </w:p>
    <w:p w14:paraId="06588A9A" w14:textId="77777777" w:rsidR="00070FEE" w:rsidRPr="00070FEE" w:rsidRDefault="00070FEE" w:rsidP="00070FEE">
      <w:pPr>
        <w:numPr>
          <w:ilvl w:val="0"/>
          <w:numId w:val="2"/>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use an attention-grabbing opening?</w:t>
      </w:r>
    </w:p>
    <w:p w14:paraId="0DC9F976" w14:textId="77777777" w:rsidR="00070FEE" w:rsidRPr="00070FEE" w:rsidRDefault="00070FEE" w:rsidP="00070FEE">
      <w:pPr>
        <w:numPr>
          <w:ilvl w:val="0"/>
          <w:numId w:val="2"/>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start with broad ideas and later talk about specific details?</w:t>
      </w:r>
    </w:p>
    <w:p w14:paraId="1873CA3C" w14:textId="77777777" w:rsidR="00070FEE" w:rsidRPr="00070FEE" w:rsidRDefault="00070FEE" w:rsidP="00070FEE">
      <w:pPr>
        <w:numPr>
          <w:ilvl w:val="0"/>
          <w:numId w:val="2"/>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speak in short sentences?</w:t>
      </w:r>
    </w:p>
    <w:p w14:paraId="2D221346" w14:textId="77777777" w:rsidR="00070FEE" w:rsidRPr="00070FEE" w:rsidRDefault="00070FEE" w:rsidP="00070FEE">
      <w:pPr>
        <w:numPr>
          <w:ilvl w:val="0"/>
          <w:numId w:val="2"/>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pause for five seconds after showing a data visualization?</w:t>
      </w:r>
    </w:p>
    <w:p w14:paraId="0F4A361B" w14:textId="77777777" w:rsidR="00070FEE" w:rsidRPr="00070FEE" w:rsidRDefault="00070FEE" w:rsidP="00070FEE">
      <w:pPr>
        <w:numPr>
          <w:ilvl w:val="0"/>
          <w:numId w:val="2"/>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pause intentionally at certain points?</w:t>
      </w:r>
    </w:p>
    <w:p w14:paraId="2D0A5CD6" w14:textId="77777777" w:rsidR="00070FEE" w:rsidRPr="00070FEE" w:rsidRDefault="00070FEE" w:rsidP="00070FEE">
      <w:pPr>
        <w:numPr>
          <w:ilvl w:val="0"/>
          <w:numId w:val="2"/>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keep the pitch of my sentences level?</w:t>
      </w:r>
    </w:p>
    <w:p w14:paraId="01984BF9" w14:textId="77777777" w:rsidR="00070FEE" w:rsidRPr="00070FEE" w:rsidRDefault="00070FEE" w:rsidP="00070FEE">
      <w:pPr>
        <w:numPr>
          <w:ilvl w:val="0"/>
          <w:numId w:val="2"/>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stand still and move with purpose?</w:t>
      </w:r>
    </w:p>
    <w:p w14:paraId="4AA734D9" w14:textId="77777777" w:rsidR="00070FEE" w:rsidRPr="00070FEE" w:rsidRDefault="00070FEE" w:rsidP="00070FEE">
      <w:pPr>
        <w:numPr>
          <w:ilvl w:val="0"/>
          <w:numId w:val="2"/>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have good posture?</w:t>
      </w:r>
    </w:p>
    <w:p w14:paraId="0BA334D0" w14:textId="77777777" w:rsidR="00070FEE" w:rsidRPr="00070FEE" w:rsidRDefault="00070FEE" w:rsidP="00070FEE">
      <w:pPr>
        <w:numPr>
          <w:ilvl w:val="0"/>
          <w:numId w:val="2"/>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look at my audience (or camera) while speaking?</w:t>
      </w:r>
    </w:p>
    <w:p w14:paraId="0F2DD58D" w14:textId="77777777" w:rsidR="00070FEE" w:rsidRPr="00070FEE" w:rsidRDefault="00070FEE" w:rsidP="00070FEE">
      <w:pPr>
        <w:numPr>
          <w:ilvl w:val="0"/>
          <w:numId w:val="2"/>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keep my message concise?</w:t>
      </w:r>
    </w:p>
    <w:p w14:paraId="6C66285C" w14:textId="77777777" w:rsidR="00070FEE" w:rsidRPr="00070FEE" w:rsidRDefault="00070FEE" w:rsidP="00070FEE">
      <w:pPr>
        <w:numPr>
          <w:ilvl w:val="0"/>
          <w:numId w:val="2"/>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end by explaining to my audience why the data analysis matters?</w:t>
      </w:r>
    </w:p>
    <w:p w14:paraId="26273CB9" w14:textId="77777777" w:rsidR="00070FEE" w:rsidRPr="00070FEE" w:rsidRDefault="00070FEE" w:rsidP="00070FEE">
      <w:pPr>
        <w:shd w:val="clear" w:color="auto" w:fill="FFFFFF"/>
        <w:spacing w:after="24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 xml:space="preserve">Now, do the same for your </w:t>
      </w:r>
      <w:r w:rsidRPr="00070FEE">
        <w:rPr>
          <w:rFonts w:ascii="unset" w:eastAsia="Times New Roman" w:hAnsi="unset" w:cs="Times New Roman"/>
          <w:b/>
          <w:bCs/>
          <w:color w:val="1F1F1F"/>
          <w:lang w:eastAsia="en-GB"/>
        </w:rPr>
        <w:t>slide deck:</w:t>
      </w:r>
    </w:p>
    <w:p w14:paraId="4A513CE1" w14:textId="77777777" w:rsidR="00070FEE" w:rsidRPr="00070FEE" w:rsidRDefault="00070FEE" w:rsidP="00070FEE">
      <w:pPr>
        <w:numPr>
          <w:ilvl w:val="0"/>
          <w:numId w:val="3"/>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include a good title and subtitle that describe what I’m about to present?</w:t>
      </w:r>
    </w:p>
    <w:p w14:paraId="29995C01" w14:textId="77777777" w:rsidR="00070FEE" w:rsidRPr="00070FEE" w:rsidRDefault="00070FEE" w:rsidP="00070FEE">
      <w:pPr>
        <w:numPr>
          <w:ilvl w:val="0"/>
          <w:numId w:val="3"/>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include the date of my presentation or the date when my slideshow was last updated?</w:t>
      </w:r>
    </w:p>
    <w:p w14:paraId="7B6B6B26" w14:textId="77777777" w:rsidR="00070FEE" w:rsidRPr="00070FEE" w:rsidRDefault="00070FEE" w:rsidP="00070FEE">
      <w:pPr>
        <w:numPr>
          <w:ilvl w:val="0"/>
          <w:numId w:val="3"/>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Does my font size let the audience easily read my slides?</w:t>
      </w:r>
    </w:p>
    <w:p w14:paraId="62FA9A5F" w14:textId="77777777" w:rsidR="00070FEE" w:rsidRPr="00070FEE" w:rsidRDefault="00070FEE" w:rsidP="00070FEE">
      <w:pPr>
        <w:numPr>
          <w:ilvl w:val="0"/>
          <w:numId w:val="3"/>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showcase what business metrics I used?</w:t>
      </w:r>
    </w:p>
    <w:p w14:paraId="43011B3C" w14:textId="77777777" w:rsidR="00070FEE" w:rsidRPr="00070FEE" w:rsidRDefault="00070FEE" w:rsidP="00070FEE">
      <w:pPr>
        <w:numPr>
          <w:ilvl w:val="0"/>
          <w:numId w:val="3"/>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Do I include effective visuals (like charts and graphs)?</w:t>
      </w:r>
    </w:p>
    <w:p w14:paraId="1C7E95C8" w14:textId="77777777" w:rsidR="00070FEE" w:rsidRPr="00070FEE" w:rsidRDefault="00070FEE" w:rsidP="00070FEE">
      <w:pPr>
        <w:shd w:val="clear" w:color="auto" w:fill="FFFFFF"/>
        <w:spacing w:after="24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Once you have finished revising, recording, and sharing your presentation again, you’ll have a chance to reflect on your experience in the learning log template linked below. </w:t>
      </w:r>
    </w:p>
    <w:p w14:paraId="3F44C9FC" w14:textId="19E58B31" w:rsidR="00070FEE" w:rsidRPr="00070FEE" w:rsidRDefault="00070FEE" w:rsidP="00070FEE">
      <w:pPr>
        <w:rPr>
          <w:rFonts w:ascii="Times New Roman" w:eastAsia="Times New Roman" w:hAnsi="Times New Roman" w:cs="Times New Roman"/>
          <w:lang w:eastAsia="en-GB"/>
        </w:rPr>
      </w:pPr>
      <w:r w:rsidRPr="00070FEE">
        <w:rPr>
          <w:rFonts w:ascii="Times New Roman" w:eastAsia="Times New Roman" w:hAnsi="Times New Roman" w:cs="Times New Roman"/>
          <w:lang w:eastAsia="en-GB"/>
        </w:rPr>
        <w:fldChar w:fldCharType="begin"/>
      </w:r>
      <w:r w:rsidRPr="00070FEE">
        <w:rPr>
          <w:rFonts w:ascii="Times New Roman" w:eastAsia="Times New Roman" w:hAnsi="Times New Roman" w:cs="Times New Roman"/>
          <w:lang w:eastAsia="en-GB"/>
        </w:rPr>
        <w:instrText xml:space="preserve"> INCLUDEPICTURE "https://d3c33hcgiwev3.cloudfront.net/imageAssetProxy.v1/drxWtX30T3O8VrV99F9zJQ_627b88a791d841ff8b359c55947a4b58_graphic-line-right.png?expiry=1634169600000&amp;hmac=GZ6WQ1qbXxaH4NH94IUmaITPH7AAvG8iypWQzy-YpQk" \* MERGEFORMATINET </w:instrText>
      </w:r>
      <w:r w:rsidRPr="00070FEE">
        <w:rPr>
          <w:rFonts w:ascii="Times New Roman" w:eastAsia="Times New Roman" w:hAnsi="Times New Roman" w:cs="Times New Roman"/>
          <w:lang w:eastAsia="en-GB"/>
        </w:rPr>
        <w:fldChar w:fldCharType="separate"/>
      </w:r>
      <w:r w:rsidRPr="00070FEE">
        <w:rPr>
          <w:rFonts w:ascii="Times New Roman" w:eastAsia="Times New Roman" w:hAnsi="Times New Roman" w:cs="Times New Roman"/>
          <w:noProof/>
          <w:lang w:eastAsia="en-GB"/>
        </w:rPr>
        <w:drawing>
          <wp:inline distT="0" distB="0" distL="0" distR="0" wp14:anchorId="42D577F4" wp14:editId="157DE5CC">
            <wp:extent cx="5731510" cy="49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9530"/>
                    </a:xfrm>
                    <a:prstGeom prst="rect">
                      <a:avLst/>
                    </a:prstGeom>
                    <a:noFill/>
                    <a:ln>
                      <a:noFill/>
                    </a:ln>
                  </pic:spPr>
                </pic:pic>
              </a:graphicData>
            </a:graphic>
          </wp:inline>
        </w:drawing>
      </w:r>
      <w:r w:rsidRPr="00070FEE">
        <w:rPr>
          <w:rFonts w:ascii="Times New Roman" w:eastAsia="Times New Roman" w:hAnsi="Times New Roman" w:cs="Times New Roman"/>
          <w:lang w:eastAsia="en-GB"/>
        </w:rPr>
        <w:fldChar w:fldCharType="end"/>
      </w:r>
    </w:p>
    <w:p w14:paraId="4D05A874" w14:textId="77777777" w:rsidR="00070FEE" w:rsidRPr="00070FEE" w:rsidRDefault="00070FEE" w:rsidP="00070FEE">
      <w:pPr>
        <w:shd w:val="clear" w:color="auto" w:fill="FFFFFF"/>
        <w:spacing w:after="180"/>
        <w:outlineLvl w:val="2"/>
        <w:rPr>
          <w:rFonts w:ascii="Source Sans Pro" w:eastAsia="Times New Roman" w:hAnsi="Source Sans Pro" w:cs="Times New Roman"/>
          <w:b/>
          <w:bCs/>
          <w:color w:val="1F1F1F"/>
          <w:spacing w:val="-2"/>
          <w:sz w:val="27"/>
          <w:szCs w:val="27"/>
          <w:lang w:eastAsia="en-GB"/>
        </w:rPr>
      </w:pPr>
      <w:r w:rsidRPr="00070FEE">
        <w:rPr>
          <w:rFonts w:ascii="Source Sans Pro" w:eastAsia="Times New Roman" w:hAnsi="Source Sans Pro" w:cs="Times New Roman"/>
          <w:b/>
          <w:bCs/>
          <w:color w:val="1F1F1F"/>
          <w:spacing w:val="-2"/>
          <w:sz w:val="27"/>
          <w:szCs w:val="27"/>
          <w:lang w:eastAsia="en-GB"/>
        </w:rPr>
        <w:t>Access your learning log</w:t>
      </w:r>
    </w:p>
    <w:p w14:paraId="6D1C5729" w14:textId="77777777" w:rsidR="00070FEE" w:rsidRPr="00070FEE" w:rsidRDefault="00070FEE" w:rsidP="00070FEE">
      <w:pPr>
        <w:shd w:val="clear" w:color="auto" w:fill="FFFFFF"/>
        <w:spacing w:after="24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To use the template for this course item, click the link below and select “Use Template.” </w:t>
      </w:r>
    </w:p>
    <w:p w14:paraId="7348A4BF" w14:textId="77777777" w:rsidR="00070FEE" w:rsidRPr="00070FEE" w:rsidRDefault="00070FEE" w:rsidP="00070FEE">
      <w:pPr>
        <w:shd w:val="clear" w:color="auto" w:fill="FFFFFF"/>
        <w:spacing w:after="24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lastRenderedPageBreak/>
        <w:t xml:space="preserve">Link to learning log template: </w:t>
      </w:r>
      <w:hyperlink r:id="rId6" w:tgtFrame="_blank" w:tooltip="Evaluate your presentation" w:history="1">
        <w:r w:rsidRPr="00070FEE">
          <w:rPr>
            <w:rFonts w:ascii="Source Sans Pro" w:eastAsia="Times New Roman" w:hAnsi="Source Sans Pro" w:cs="Times New Roman"/>
            <w:color w:val="0062E4"/>
            <w:u w:val="single"/>
            <w:lang w:eastAsia="en-GB"/>
          </w:rPr>
          <w:t>Evaluate your presentation</w:t>
        </w:r>
      </w:hyperlink>
    </w:p>
    <w:p w14:paraId="44E5201C" w14:textId="77777777" w:rsidR="00070FEE" w:rsidRPr="00070FEE" w:rsidRDefault="00070FEE" w:rsidP="00070FEE">
      <w:pPr>
        <w:shd w:val="clear" w:color="auto" w:fill="FFFFFF"/>
        <w:spacing w:after="24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OR</w:t>
      </w:r>
    </w:p>
    <w:p w14:paraId="250D9B3B" w14:textId="77777777" w:rsidR="00070FEE" w:rsidRPr="00070FEE" w:rsidRDefault="00070FEE" w:rsidP="00070FEE">
      <w:pPr>
        <w:shd w:val="clear" w:color="auto" w:fill="FFFFFF"/>
        <w:spacing w:after="24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If you don’t have a Google account, you can download the template directly from the attachment below.</w:t>
      </w:r>
    </w:p>
    <w:p w14:paraId="1608DDBC" w14:textId="77777777" w:rsidR="00070FEE" w:rsidRPr="00070FEE" w:rsidRDefault="00070FEE" w:rsidP="00070FEE">
      <w:pPr>
        <w:shd w:val="clear" w:color="auto" w:fill="FFFFFF"/>
        <w:rPr>
          <w:rFonts w:ascii="Segoe UI" w:eastAsia="Times New Roman" w:hAnsi="Segoe UI" w:cs="Segoe UI"/>
          <w:color w:val="1F1F1F"/>
          <w:lang w:eastAsia="en-GB"/>
        </w:rPr>
      </w:pPr>
      <w:r w:rsidRPr="00070FEE">
        <w:rPr>
          <w:rFonts w:ascii="Source Sans Pro" w:eastAsia="Times New Roman" w:hAnsi="Source Sans Pro" w:cs="Segoe UI"/>
          <w:b/>
          <w:bCs/>
          <w:color w:val="1F1F1F"/>
          <w:spacing w:val="-2"/>
          <w:lang w:eastAsia="en-GB"/>
        </w:rPr>
        <w:t>Learning Log Template_ Evaluate your presentation</w:t>
      </w:r>
      <w:r w:rsidRPr="00070FEE">
        <w:rPr>
          <w:rFonts w:ascii="Source Sans Pro" w:eastAsia="Times New Roman" w:hAnsi="Source Sans Pro" w:cs="Segoe UI"/>
          <w:color w:val="636363"/>
          <w:lang w:eastAsia="en-GB"/>
        </w:rPr>
        <w:t>DOCX File</w:t>
      </w:r>
    </w:p>
    <w:p w14:paraId="6D2F2AB8" w14:textId="77777777" w:rsidR="00070FEE" w:rsidRPr="00070FEE" w:rsidRDefault="00070FEE" w:rsidP="00070FEE">
      <w:pPr>
        <w:shd w:val="clear" w:color="auto" w:fill="FFFFFF"/>
        <w:spacing w:before="240"/>
        <w:rPr>
          <w:rFonts w:ascii="Times New Roman" w:eastAsia="Times New Roman" w:hAnsi="Times New Roman" w:cs="Times New Roman"/>
          <w:color w:val="0062E4"/>
          <w:lang w:eastAsia="en-GB"/>
        </w:rPr>
      </w:pPr>
      <w:r w:rsidRPr="00070FEE">
        <w:rPr>
          <w:rFonts w:ascii="Segoe UI" w:eastAsia="Times New Roman" w:hAnsi="Segoe UI" w:cs="Segoe UI"/>
          <w:color w:val="1F1F1F"/>
          <w:lang w:eastAsia="en-GB"/>
        </w:rPr>
        <w:fldChar w:fldCharType="begin"/>
      </w:r>
      <w:r w:rsidRPr="00070FEE">
        <w:rPr>
          <w:rFonts w:ascii="Segoe UI" w:eastAsia="Times New Roman" w:hAnsi="Segoe UI" w:cs="Segoe UI"/>
          <w:color w:val="1F1F1F"/>
          <w:lang w:eastAsia="en-GB"/>
        </w:rPr>
        <w:instrText xml:space="preserve"> HYPERLINK "https://d3c33hcgiwev3.cloudfront.net/7SHzMqkyR96h8zKpMpfeOg_ca0ecbd8296e4fb4b4e5afefd4715ef1_Learning-Log-Template_-Evaluate-your-presentation.docx?Expires=1634169600&amp;Signature=eqBbKVjvvmmDBIl89BO0Gmad1ki2mR~vaLr5r~UvlRY~M2Sc2jlc2RjjloxoRk0PWhypEr8BuPIKdIs-512iImQENwO6kloOlsg9wjgNywzSVicyNtNM5IqloPJeh1jo4s3KIMYgP1yQ~GtA1hQf4OK-o3xO5N1ibJf5YRNOg5Q_&amp;Key-Pair-Id=APKAJLTNE6QMUY6HBC5A" \t "_blank" </w:instrText>
      </w:r>
      <w:r w:rsidRPr="00070FEE">
        <w:rPr>
          <w:rFonts w:ascii="Segoe UI" w:eastAsia="Times New Roman" w:hAnsi="Segoe UI" w:cs="Segoe UI"/>
          <w:color w:val="1F1F1F"/>
          <w:lang w:eastAsia="en-GB"/>
        </w:rPr>
        <w:fldChar w:fldCharType="separate"/>
      </w:r>
    </w:p>
    <w:p w14:paraId="4586C23D" w14:textId="77777777" w:rsidR="00070FEE" w:rsidRPr="00070FEE" w:rsidRDefault="00070FEE" w:rsidP="00070FEE">
      <w:pPr>
        <w:shd w:val="clear" w:color="auto" w:fill="FFFFFF"/>
        <w:spacing w:before="240"/>
        <w:rPr>
          <w:rFonts w:ascii="Times New Roman" w:eastAsia="Times New Roman" w:hAnsi="Times New Roman" w:cs="Times New Roman"/>
          <w:lang w:eastAsia="en-GB"/>
        </w:rPr>
      </w:pPr>
      <w:r w:rsidRPr="00070FEE">
        <w:rPr>
          <w:rFonts w:ascii="Segoe UI" w:eastAsia="Times New Roman" w:hAnsi="Segoe UI" w:cs="Segoe UI"/>
          <w:color w:val="0062E4"/>
          <w:lang w:eastAsia="en-GB"/>
        </w:rPr>
        <w:t>Download file</w:t>
      </w:r>
    </w:p>
    <w:p w14:paraId="5DD67F7E" w14:textId="77777777" w:rsidR="00070FEE" w:rsidRPr="00070FEE" w:rsidRDefault="00070FEE" w:rsidP="00070FEE">
      <w:pPr>
        <w:shd w:val="clear" w:color="auto" w:fill="FFFFFF"/>
        <w:rPr>
          <w:rFonts w:ascii="Segoe UI" w:eastAsia="Times New Roman" w:hAnsi="Segoe UI" w:cs="Segoe UI"/>
          <w:color w:val="1F1F1F"/>
          <w:lang w:eastAsia="en-GB"/>
        </w:rPr>
      </w:pPr>
      <w:r w:rsidRPr="00070FEE">
        <w:rPr>
          <w:rFonts w:ascii="Segoe UI" w:eastAsia="Times New Roman" w:hAnsi="Segoe UI" w:cs="Segoe UI"/>
          <w:color w:val="1F1F1F"/>
          <w:lang w:eastAsia="en-GB"/>
        </w:rPr>
        <w:fldChar w:fldCharType="end"/>
      </w:r>
    </w:p>
    <w:p w14:paraId="08E5DCBE" w14:textId="69F57E89" w:rsidR="00070FEE" w:rsidRPr="00070FEE" w:rsidRDefault="00070FEE" w:rsidP="00070FEE">
      <w:pPr>
        <w:rPr>
          <w:rFonts w:ascii="Times New Roman" w:eastAsia="Times New Roman" w:hAnsi="Times New Roman" w:cs="Times New Roman"/>
          <w:lang w:eastAsia="en-GB"/>
        </w:rPr>
      </w:pPr>
      <w:r w:rsidRPr="00070FEE">
        <w:rPr>
          <w:rFonts w:ascii="Times New Roman" w:eastAsia="Times New Roman" w:hAnsi="Times New Roman" w:cs="Times New Roman"/>
          <w:lang w:eastAsia="en-GB"/>
        </w:rPr>
        <w:fldChar w:fldCharType="begin"/>
      </w:r>
      <w:r w:rsidRPr="00070FEE">
        <w:rPr>
          <w:rFonts w:ascii="Times New Roman" w:eastAsia="Times New Roman" w:hAnsi="Times New Roman" w:cs="Times New Roman"/>
          <w:lang w:eastAsia="en-GB"/>
        </w:rPr>
        <w:instrText xml:space="preserve"> INCLUDEPICTURE "https://d3c33hcgiwev3.cloudfront.net/imageAssetProxy.v1/U862lyMQTyWOtpcjEL8lQw_6d7bc93a6a8e4faa9fd52d3404699f7f_graphic-line-left.png?expiry=1634169600000&amp;hmac=OzF-45apryYkZxpJDvEEdtA5huWkEaAKLqT0-74M3Gk" \* MERGEFORMATINET </w:instrText>
      </w:r>
      <w:r w:rsidRPr="00070FEE">
        <w:rPr>
          <w:rFonts w:ascii="Times New Roman" w:eastAsia="Times New Roman" w:hAnsi="Times New Roman" w:cs="Times New Roman"/>
          <w:lang w:eastAsia="en-GB"/>
        </w:rPr>
        <w:fldChar w:fldCharType="separate"/>
      </w:r>
      <w:r w:rsidRPr="00070FEE">
        <w:rPr>
          <w:rFonts w:ascii="Times New Roman" w:eastAsia="Times New Roman" w:hAnsi="Times New Roman" w:cs="Times New Roman"/>
          <w:noProof/>
          <w:lang w:eastAsia="en-GB"/>
        </w:rPr>
        <w:drawing>
          <wp:inline distT="0" distB="0" distL="0" distR="0" wp14:anchorId="1267A4CF" wp14:editId="4B1E7183">
            <wp:extent cx="5731510" cy="49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9530"/>
                    </a:xfrm>
                    <a:prstGeom prst="rect">
                      <a:avLst/>
                    </a:prstGeom>
                    <a:noFill/>
                    <a:ln>
                      <a:noFill/>
                    </a:ln>
                  </pic:spPr>
                </pic:pic>
              </a:graphicData>
            </a:graphic>
          </wp:inline>
        </w:drawing>
      </w:r>
      <w:r w:rsidRPr="00070FEE">
        <w:rPr>
          <w:rFonts w:ascii="Times New Roman" w:eastAsia="Times New Roman" w:hAnsi="Times New Roman" w:cs="Times New Roman"/>
          <w:lang w:eastAsia="en-GB"/>
        </w:rPr>
        <w:fldChar w:fldCharType="end"/>
      </w:r>
    </w:p>
    <w:p w14:paraId="755221F0" w14:textId="77777777" w:rsidR="00070FEE" w:rsidRPr="00070FEE" w:rsidRDefault="00070FEE" w:rsidP="00070FEE">
      <w:pPr>
        <w:shd w:val="clear" w:color="auto" w:fill="FFFFFF"/>
        <w:spacing w:before="480" w:after="240"/>
        <w:outlineLvl w:val="1"/>
        <w:rPr>
          <w:rFonts w:ascii="Source Sans Pro" w:eastAsia="Times New Roman" w:hAnsi="Source Sans Pro" w:cs="Times New Roman"/>
          <w:color w:val="1F1F1F"/>
          <w:spacing w:val="-2"/>
          <w:sz w:val="36"/>
          <w:szCs w:val="36"/>
          <w:lang w:eastAsia="en-GB"/>
        </w:rPr>
      </w:pPr>
      <w:r w:rsidRPr="00070FEE">
        <w:rPr>
          <w:rFonts w:ascii="Source Sans Pro" w:eastAsia="Times New Roman" w:hAnsi="Source Sans Pro" w:cs="Times New Roman"/>
          <w:color w:val="1F1F1F"/>
          <w:spacing w:val="-2"/>
          <w:sz w:val="36"/>
          <w:szCs w:val="36"/>
          <w:lang w:eastAsia="en-GB"/>
        </w:rPr>
        <w:t>Reflection</w:t>
      </w:r>
    </w:p>
    <w:p w14:paraId="6AECE7E0" w14:textId="0F71524C" w:rsidR="00070FEE" w:rsidRPr="00070FEE" w:rsidRDefault="00070FEE" w:rsidP="00070FEE">
      <w:pPr>
        <w:rPr>
          <w:rFonts w:ascii="Times New Roman" w:eastAsia="Times New Roman" w:hAnsi="Times New Roman" w:cs="Times New Roman"/>
          <w:lang w:eastAsia="en-GB"/>
        </w:rPr>
      </w:pPr>
      <w:r w:rsidRPr="00070FEE">
        <w:rPr>
          <w:rFonts w:ascii="Times New Roman" w:eastAsia="Times New Roman" w:hAnsi="Times New Roman" w:cs="Times New Roman"/>
          <w:lang w:eastAsia="en-GB"/>
        </w:rPr>
        <w:fldChar w:fldCharType="begin"/>
      </w:r>
      <w:r w:rsidRPr="00070FEE">
        <w:rPr>
          <w:rFonts w:ascii="Times New Roman" w:eastAsia="Times New Roman" w:hAnsi="Times New Roman" w:cs="Times New Roman"/>
          <w:lang w:eastAsia="en-GB"/>
        </w:rPr>
        <w:instrText xml:space="preserve"> INCLUDEPICTURE "https://d3c33hcgiwev3.cloudfront.net/imageAssetProxy.v1/BZoPGCbqS32aDxgm6mt9kg_bfbeb57eeb1743938a5041c2251e2ff0_line-y.png?expiry=1634169600000&amp;hmac=5quqdvphsPo5psfjeJDyIIxzjnshjOeGYH_-aPu80_w" \* MERGEFORMATINET </w:instrText>
      </w:r>
      <w:r w:rsidRPr="00070FEE">
        <w:rPr>
          <w:rFonts w:ascii="Times New Roman" w:eastAsia="Times New Roman" w:hAnsi="Times New Roman" w:cs="Times New Roman"/>
          <w:lang w:eastAsia="en-GB"/>
        </w:rPr>
        <w:fldChar w:fldCharType="separate"/>
      </w:r>
      <w:r w:rsidRPr="00070FEE">
        <w:rPr>
          <w:rFonts w:ascii="Times New Roman" w:eastAsia="Times New Roman" w:hAnsi="Times New Roman" w:cs="Times New Roman"/>
          <w:noProof/>
          <w:lang w:eastAsia="en-GB"/>
        </w:rPr>
        <w:drawing>
          <wp:inline distT="0" distB="0" distL="0" distR="0" wp14:anchorId="2D2A5285" wp14:editId="410C49A0">
            <wp:extent cx="5731510" cy="24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r w:rsidRPr="00070FEE">
        <w:rPr>
          <w:rFonts w:ascii="Times New Roman" w:eastAsia="Times New Roman" w:hAnsi="Times New Roman" w:cs="Times New Roman"/>
          <w:lang w:eastAsia="en-GB"/>
        </w:rPr>
        <w:fldChar w:fldCharType="end"/>
      </w:r>
    </w:p>
    <w:p w14:paraId="1D88679A" w14:textId="77777777" w:rsidR="00070FEE" w:rsidRPr="00070FEE" w:rsidRDefault="00070FEE" w:rsidP="00070FEE">
      <w:pPr>
        <w:shd w:val="clear" w:color="auto" w:fill="FFFFFF"/>
        <w:spacing w:after="24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Now that you’ve finished rerecording your presentation and receiving feedback, take a moment to reflect on the process you just completed. In your learning log template, write 2-3 sentences (40-60 words) in response to each question below:</w:t>
      </w:r>
    </w:p>
    <w:p w14:paraId="14FB2FBA" w14:textId="77777777" w:rsidR="00070FEE" w:rsidRPr="00070FEE" w:rsidRDefault="00070FEE" w:rsidP="00070FEE">
      <w:pPr>
        <w:numPr>
          <w:ilvl w:val="0"/>
          <w:numId w:val="4"/>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What was your experience recording this presentation?</w:t>
      </w:r>
    </w:p>
    <w:p w14:paraId="0362AF91" w14:textId="77777777" w:rsidR="00070FEE" w:rsidRPr="00070FEE" w:rsidRDefault="00070FEE" w:rsidP="00070FEE">
      <w:pPr>
        <w:numPr>
          <w:ilvl w:val="0"/>
          <w:numId w:val="4"/>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How does this presentation experience differ from the last one you recorded? How does it differ from other presentations you delivered in the past?</w:t>
      </w:r>
    </w:p>
    <w:p w14:paraId="7BF5FB9A" w14:textId="77777777" w:rsidR="00070FEE" w:rsidRPr="00070FEE" w:rsidRDefault="00070FEE" w:rsidP="00070FEE">
      <w:pPr>
        <w:numPr>
          <w:ilvl w:val="0"/>
          <w:numId w:val="4"/>
        </w:numPr>
        <w:shd w:val="clear" w:color="auto" w:fill="FFFFFF"/>
        <w:ind w:left="120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Did the feedback you received help you understand which skills you improved on? Did it help you realize which skills you still need to work on?</w:t>
      </w:r>
    </w:p>
    <w:p w14:paraId="26C25069" w14:textId="77777777" w:rsidR="00070FEE" w:rsidRPr="00070FEE" w:rsidRDefault="00070FEE" w:rsidP="00070FEE">
      <w:pPr>
        <w:shd w:val="clear" w:color="auto" w:fill="FFFFFF"/>
        <w:spacing w:after="240"/>
        <w:rPr>
          <w:rFonts w:ascii="Source Sans Pro" w:eastAsia="Times New Roman" w:hAnsi="Source Sans Pro" w:cs="Times New Roman"/>
          <w:color w:val="1F1F1F"/>
          <w:lang w:eastAsia="en-GB"/>
        </w:rPr>
      </w:pPr>
      <w:r w:rsidRPr="00070FEE">
        <w:rPr>
          <w:rFonts w:ascii="Source Sans Pro" w:eastAsia="Times New Roman" w:hAnsi="Source Sans Pro" w:cs="Times New Roman"/>
          <w:color w:val="1F1F1F"/>
          <w:lang w:eastAsia="en-GB"/>
        </w:rPr>
        <w:t>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14:paraId="0793A397" w14:textId="77777777" w:rsidR="00070FEE" w:rsidRPr="00070FEE" w:rsidRDefault="00070FEE" w:rsidP="00070FEE">
      <w:pPr>
        <w:rPr>
          <w:rFonts w:ascii="Times New Roman" w:eastAsia="Times New Roman" w:hAnsi="Times New Roman" w:cs="Times New Roman"/>
          <w:lang w:eastAsia="en-GB"/>
        </w:rPr>
      </w:pPr>
    </w:p>
    <w:p w14:paraId="557C9BC5" w14:textId="77777777" w:rsidR="00070FEE" w:rsidRDefault="00070FEE"/>
    <w:sectPr w:rsidR="00070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93C2D"/>
    <w:multiLevelType w:val="multilevel"/>
    <w:tmpl w:val="9EB0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A5063A"/>
    <w:multiLevelType w:val="multilevel"/>
    <w:tmpl w:val="1F80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307D8F"/>
    <w:multiLevelType w:val="multilevel"/>
    <w:tmpl w:val="54F4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CE2CB8"/>
    <w:multiLevelType w:val="multilevel"/>
    <w:tmpl w:val="B66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EE"/>
    <w:rsid w:val="00070FEE"/>
    <w:rsid w:val="00442254"/>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7C287BB"/>
  <w15:chartTrackingRefBased/>
  <w15:docId w15:val="{A724167E-4131-5F43-9EA9-27B2BEEA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0FE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0FE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FE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0FE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70FE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70FEE"/>
    <w:rPr>
      <w:b/>
      <w:bCs/>
    </w:rPr>
  </w:style>
  <w:style w:type="character" w:styleId="Hyperlink">
    <w:name w:val="Hyperlink"/>
    <w:basedOn w:val="DefaultParagraphFont"/>
    <w:uiPriority w:val="99"/>
    <w:semiHidden/>
    <w:unhideWhenUsed/>
    <w:rsid w:val="00070FEE"/>
    <w:rPr>
      <w:color w:val="0000FF"/>
      <w:u w:val="single"/>
    </w:rPr>
  </w:style>
  <w:style w:type="character" w:customStyle="1" w:styleId="asset-name">
    <w:name w:val="asset-name"/>
    <w:basedOn w:val="DefaultParagraphFont"/>
    <w:rsid w:val="00070FEE"/>
  </w:style>
  <w:style w:type="character" w:customStyle="1" w:styleId="asset-extension">
    <w:name w:val="asset-extension"/>
    <w:basedOn w:val="DefaultParagraphFont"/>
    <w:rsid w:val="00070FEE"/>
  </w:style>
  <w:style w:type="character" w:customStyle="1" w:styleId="asset-link-title">
    <w:name w:val="asset-link-title"/>
    <w:basedOn w:val="DefaultParagraphFont"/>
    <w:rsid w:val="00070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083975">
      <w:bodyDiv w:val="1"/>
      <w:marLeft w:val="0"/>
      <w:marRight w:val="0"/>
      <w:marTop w:val="0"/>
      <w:marBottom w:val="0"/>
      <w:divBdr>
        <w:top w:val="none" w:sz="0" w:space="0" w:color="auto"/>
        <w:left w:val="none" w:sz="0" w:space="0" w:color="auto"/>
        <w:bottom w:val="none" w:sz="0" w:space="0" w:color="auto"/>
        <w:right w:val="none" w:sz="0" w:space="0" w:color="auto"/>
      </w:divBdr>
      <w:divsChild>
        <w:div w:id="395518661">
          <w:marLeft w:val="0"/>
          <w:marRight w:val="0"/>
          <w:marTop w:val="0"/>
          <w:marBottom w:val="180"/>
          <w:divBdr>
            <w:top w:val="none" w:sz="0" w:space="0" w:color="auto"/>
            <w:left w:val="none" w:sz="0" w:space="0" w:color="auto"/>
            <w:bottom w:val="none" w:sz="0" w:space="0" w:color="auto"/>
            <w:right w:val="none" w:sz="0" w:space="0" w:color="auto"/>
          </w:divBdr>
          <w:divsChild>
            <w:div w:id="1095128120">
              <w:marLeft w:val="0"/>
              <w:marRight w:val="0"/>
              <w:marTop w:val="0"/>
              <w:marBottom w:val="0"/>
              <w:divBdr>
                <w:top w:val="single" w:sz="6" w:space="6" w:color="929599"/>
                <w:left w:val="single" w:sz="6" w:space="18" w:color="929599"/>
                <w:bottom w:val="single" w:sz="6" w:space="18" w:color="929599"/>
                <w:right w:val="single" w:sz="6" w:space="18" w:color="929599"/>
              </w:divBdr>
              <w:divsChild>
                <w:div w:id="1909613407">
                  <w:marLeft w:val="0"/>
                  <w:marRight w:val="0"/>
                  <w:marTop w:val="240"/>
                  <w:marBottom w:val="0"/>
                  <w:divBdr>
                    <w:top w:val="none" w:sz="0" w:space="0" w:color="auto"/>
                    <w:left w:val="none" w:sz="0" w:space="0" w:color="auto"/>
                    <w:bottom w:val="none" w:sz="0" w:space="0" w:color="auto"/>
                    <w:right w:val="none" w:sz="0" w:space="0" w:color="auto"/>
                  </w:divBdr>
                </w:div>
                <w:div w:id="7370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VLMyyR0jHg2hqCQAyWjCDi6_GxN9E-5xR05h9Pr_lnY/template/preview?resourcekey=0-jyB-80acoGEY4djkOHBjA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1</cp:revision>
  <dcterms:created xsi:type="dcterms:W3CDTF">2021-10-12T10:51:00Z</dcterms:created>
  <dcterms:modified xsi:type="dcterms:W3CDTF">2021-10-12T12:14:00Z</dcterms:modified>
</cp:coreProperties>
</file>