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8961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  <w:r w:rsidRPr="006149BC">
        <w:rPr>
          <w:rFonts w:cs="Times New Roman"/>
          <w:b/>
          <w:szCs w:val="28"/>
        </w:rPr>
        <w:t>Міністерство освіти і науки України</w:t>
      </w:r>
    </w:p>
    <w:p w14:paraId="4AF9424D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  <w:r w:rsidRPr="006149BC">
        <w:rPr>
          <w:rFonts w:cs="Times New Roman"/>
          <w:b/>
          <w:szCs w:val="28"/>
        </w:rPr>
        <w:t>Національний університет “Львівська політехніка”</w:t>
      </w:r>
    </w:p>
    <w:p w14:paraId="57716BAC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  <w:r w:rsidRPr="006149BC">
        <w:rPr>
          <w:rFonts w:cs="Times New Roman"/>
          <w:b/>
          <w:szCs w:val="28"/>
        </w:rPr>
        <w:t>Кафедра “Інформаційні системи та мережі”</w:t>
      </w:r>
    </w:p>
    <w:p w14:paraId="353C8E4F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szCs w:val="28"/>
        </w:rPr>
      </w:pPr>
    </w:p>
    <w:p w14:paraId="6F2C4AF5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szCs w:val="28"/>
        </w:rPr>
      </w:pPr>
    </w:p>
    <w:p w14:paraId="777DC820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</w:p>
    <w:p w14:paraId="2F737806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</w:p>
    <w:p w14:paraId="7BD05684" w14:textId="550072A1" w:rsidR="006149BC" w:rsidRPr="006149BC" w:rsidRDefault="00282649" w:rsidP="00D05C0C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Курсова</w:t>
      </w:r>
      <w:r w:rsidR="006149BC" w:rsidRPr="006149BC">
        <w:rPr>
          <w:rFonts w:cs="Times New Roman"/>
          <w:b/>
          <w:szCs w:val="28"/>
        </w:rPr>
        <w:t xml:space="preserve"> робота</w:t>
      </w:r>
    </w:p>
    <w:p w14:paraId="02940C14" w14:textId="187B3DFE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  <w:r w:rsidRPr="006149BC">
        <w:rPr>
          <w:rFonts w:cs="Times New Roman"/>
          <w:b/>
          <w:szCs w:val="28"/>
        </w:rPr>
        <w:t>з дисципліни “</w:t>
      </w:r>
      <w:r>
        <w:rPr>
          <w:rFonts w:cs="Times New Roman"/>
          <w:b/>
          <w:szCs w:val="28"/>
        </w:rPr>
        <w:t>Об’єктно-орієнтоване програмування</w:t>
      </w:r>
      <w:r w:rsidRPr="006149BC">
        <w:rPr>
          <w:rFonts w:cs="Times New Roman"/>
          <w:b/>
          <w:szCs w:val="28"/>
        </w:rPr>
        <w:t>”</w:t>
      </w:r>
    </w:p>
    <w:p w14:paraId="04A01424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  <w:r w:rsidRPr="006149BC">
        <w:rPr>
          <w:rFonts w:cs="Times New Roman"/>
          <w:b/>
          <w:szCs w:val="28"/>
        </w:rPr>
        <w:t>на тему:</w:t>
      </w:r>
    </w:p>
    <w:p w14:paraId="1315B443" w14:textId="77777777" w:rsidR="006149BC" w:rsidRDefault="006149BC" w:rsidP="00D05C0C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6149BC">
        <w:rPr>
          <w:rFonts w:cs="Times New Roman"/>
          <w:szCs w:val="28"/>
        </w:rPr>
        <w:t>“</w:t>
      </w:r>
      <w:r>
        <w:rPr>
          <w:rFonts w:cs="Times New Roman"/>
          <w:b/>
          <w:bCs/>
          <w:szCs w:val="28"/>
        </w:rPr>
        <w:t xml:space="preserve">Розроблення програм мовою с++ за технологією </w:t>
      </w:r>
    </w:p>
    <w:p w14:paraId="0C315764" w14:textId="0338CA3D" w:rsidR="006149BC" w:rsidRPr="006149BC" w:rsidRDefault="006149BC" w:rsidP="00D05C0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об’єктно-орієнтованого програмування</w:t>
      </w:r>
      <w:r w:rsidRPr="006149BC">
        <w:rPr>
          <w:rFonts w:cs="Times New Roman"/>
          <w:szCs w:val="28"/>
        </w:rPr>
        <w:t>”</w:t>
      </w:r>
    </w:p>
    <w:p w14:paraId="5BF2452C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szCs w:val="28"/>
        </w:rPr>
      </w:pPr>
    </w:p>
    <w:p w14:paraId="7854A038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szCs w:val="28"/>
        </w:rPr>
      </w:pPr>
    </w:p>
    <w:p w14:paraId="61938B96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szCs w:val="28"/>
        </w:rPr>
      </w:pPr>
    </w:p>
    <w:p w14:paraId="745EF472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szCs w:val="28"/>
        </w:rPr>
      </w:pPr>
    </w:p>
    <w:p w14:paraId="79D4BC63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szCs w:val="28"/>
        </w:rPr>
      </w:pPr>
    </w:p>
    <w:p w14:paraId="714C0F48" w14:textId="77777777" w:rsidR="006149BC" w:rsidRPr="006149BC" w:rsidRDefault="006149BC" w:rsidP="00D05C0C">
      <w:pPr>
        <w:spacing w:line="360" w:lineRule="auto"/>
        <w:rPr>
          <w:rFonts w:cs="Times New Roman"/>
          <w:b/>
          <w:szCs w:val="28"/>
        </w:rPr>
      </w:pPr>
      <w:r w:rsidRPr="006149BC">
        <w:rPr>
          <w:rFonts w:cs="Times New Roman"/>
          <w:b/>
          <w:szCs w:val="28"/>
        </w:rPr>
        <w:t>Виконав студент групи СА-22</w:t>
      </w:r>
      <w:r w:rsidRPr="006149BC">
        <w:rPr>
          <w:rFonts w:cs="Times New Roman"/>
          <w:b/>
          <w:szCs w:val="28"/>
        </w:rPr>
        <w:tab/>
      </w:r>
      <w:r w:rsidRPr="006149BC">
        <w:rPr>
          <w:rFonts w:cs="Times New Roman"/>
          <w:b/>
          <w:szCs w:val="28"/>
        </w:rPr>
        <w:tab/>
      </w:r>
      <w:r w:rsidRPr="006149BC">
        <w:rPr>
          <w:rFonts w:cs="Times New Roman"/>
          <w:b/>
          <w:szCs w:val="28"/>
        </w:rPr>
        <w:tab/>
        <w:t xml:space="preserve"> </w:t>
      </w:r>
      <w:r w:rsidRPr="006149BC">
        <w:rPr>
          <w:rFonts w:cs="Times New Roman"/>
          <w:b/>
          <w:szCs w:val="28"/>
        </w:rPr>
        <w:tab/>
        <w:t xml:space="preserve">   Рекрутів Іван</w:t>
      </w:r>
    </w:p>
    <w:p w14:paraId="0DF33DF6" w14:textId="77777777" w:rsidR="006149BC" w:rsidRPr="006149BC" w:rsidRDefault="006149BC" w:rsidP="00D05C0C">
      <w:pPr>
        <w:spacing w:line="360" w:lineRule="auto"/>
        <w:rPr>
          <w:rFonts w:cs="Times New Roman"/>
          <w:b/>
          <w:szCs w:val="28"/>
        </w:rPr>
      </w:pPr>
      <w:r w:rsidRPr="006149BC">
        <w:rPr>
          <w:rFonts w:cs="Times New Roman"/>
          <w:b/>
          <w:szCs w:val="28"/>
        </w:rPr>
        <w:t>Керівник роботи</w:t>
      </w:r>
      <w:r w:rsidRPr="006149BC">
        <w:rPr>
          <w:rFonts w:cs="Times New Roman"/>
          <w:b/>
          <w:szCs w:val="28"/>
        </w:rPr>
        <w:tab/>
      </w:r>
      <w:r w:rsidRPr="006149BC">
        <w:rPr>
          <w:rFonts w:cs="Times New Roman"/>
          <w:b/>
          <w:szCs w:val="28"/>
        </w:rPr>
        <w:tab/>
      </w:r>
      <w:r w:rsidRPr="006149BC">
        <w:rPr>
          <w:rFonts w:cs="Times New Roman"/>
          <w:b/>
          <w:szCs w:val="28"/>
        </w:rPr>
        <w:tab/>
      </w:r>
      <w:r w:rsidRPr="006149BC">
        <w:rPr>
          <w:rFonts w:cs="Times New Roman"/>
          <w:b/>
          <w:szCs w:val="28"/>
        </w:rPr>
        <w:tab/>
      </w:r>
      <w:r w:rsidRPr="006149BC">
        <w:rPr>
          <w:rFonts w:cs="Times New Roman"/>
          <w:b/>
          <w:szCs w:val="28"/>
        </w:rPr>
        <w:tab/>
      </w:r>
      <w:r w:rsidRPr="006149BC">
        <w:rPr>
          <w:rFonts w:cs="Times New Roman"/>
          <w:b/>
          <w:szCs w:val="28"/>
        </w:rPr>
        <w:tab/>
        <w:t xml:space="preserve">   Кравець П.О.</w:t>
      </w:r>
      <w:r w:rsidRPr="006149BC">
        <w:rPr>
          <w:rFonts w:cs="Times New Roman"/>
          <w:b/>
          <w:szCs w:val="28"/>
        </w:rPr>
        <w:tab/>
      </w:r>
    </w:p>
    <w:p w14:paraId="479CC322" w14:textId="77777777" w:rsidR="006149BC" w:rsidRPr="006149BC" w:rsidRDefault="006149BC" w:rsidP="00D05C0C">
      <w:pPr>
        <w:spacing w:line="360" w:lineRule="auto"/>
        <w:rPr>
          <w:rFonts w:cs="Times New Roman"/>
          <w:b/>
          <w:szCs w:val="28"/>
        </w:rPr>
      </w:pPr>
    </w:p>
    <w:p w14:paraId="7C470A5E" w14:textId="77777777" w:rsidR="006149BC" w:rsidRPr="006149BC" w:rsidRDefault="006149BC" w:rsidP="00D05C0C">
      <w:pPr>
        <w:spacing w:line="360" w:lineRule="auto"/>
        <w:rPr>
          <w:rFonts w:cs="Times New Roman"/>
          <w:b/>
          <w:szCs w:val="28"/>
        </w:rPr>
      </w:pPr>
    </w:p>
    <w:p w14:paraId="7702C7FC" w14:textId="77777777" w:rsidR="006149BC" w:rsidRPr="006149BC" w:rsidRDefault="006149BC" w:rsidP="00D05C0C">
      <w:pPr>
        <w:spacing w:line="360" w:lineRule="auto"/>
        <w:rPr>
          <w:rFonts w:cs="Times New Roman"/>
          <w:b/>
          <w:szCs w:val="28"/>
        </w:rPr>
      </w:pPr>
    </w:p>
    <w:p w14:paraId="40BEF965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  <w:r w:rsidRPr="006149BC">
        <w:rPr>
          <w:rFonts w:cs="Times New Roman"/>
          <w:b/>
          <w:szCs w:val="28"/>
        </w:rPr>
        <w:t>ЛЬВІВ – 2022</w:t>
      </w:r>
    </w:p>
    <w:p w14:paraId="7972726D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  <w:r w:rsidRPr="006149BC">
        <w:rPr>
          <w:rFonts w:cs="Times New Roman"/>
          <w:szCs w:val="28"/>
        </w:rPr>
        <w:br w:type="page"/>
      </w:r>
      <w:r w:rsidRPr="006149BC">
        <w:rPr>
          <w:rFonts w:cs="Times New Roman"/>
          <w:b/>
          <w:szCs w:val="28"/>
        </w:rPr>
        <w:lastRenderedPageBreak/>
        <w:t>ЗАВДАННЯ</w:t>
      </w:r>
    </w:p>
    <w:p w14:paraId="369CBE87" w14:textId="4402DE85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  <w:r w:rsidRPr="006149BC">
        <w:rPr>
          <w:rFonts w:cs="Times New Roman"/>
          <w:b/>
          <w:szCs w:val="28"/>
        </w:rPr>
        <w:t xml:space="preserve">на </w:t>
      </w:r>
      <w:r>
        <w:rPr>
          <w:rFonts w:cs="Times New Roman"/>
          <w:b/>
          <w:szCs w:val="28"/>
        </w:rPr>
        <w:t xml:space="preserve">курсову </w:t>
      </w:r>
      <w:r w:rsidRPr="006149BC">
        <w:rPr>
          <w:rFonts w:cs="Times New Roman"/>
          <w:b/>
          <w:szCs w:val="28"/>
        </w:rPr>
        <w:t>роботу з дисципліни</w:t>
      </w:r>
    </w:p>
    <w:p w14:paraId="36460F7E" w14:textId="399ECEB1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  <w:r w:rsidRPr="006149BC">
        <w:rPr>
          <w:rFonts w:cs="Times New Roman"/>
          <w:b/>
          <w:szCs w:val="28"/>
        </w:rPr>
        <w:t>“</w:t>
      </w:r>
      <w:r>
        <w:rPr>
          <w:rFonts w:cs="Times New Roman"/>
          <w:b/>
          <w:szCs w:val="28"/>
        </w:rPr>
        <w:t>Об’єктно орієнтоване-програмування</w:t>
      </w:r>
      <w:r w:rsidRPr="006149BC">
        <w:rPr>
          <w:rFonts w:cs="Times New Roman"/>
          <w:b/>
          <w:szCs w:val="28"/>
        </w:rPr>
        <w:t>”</w:t>
      </w:r>
    </w:p>
    <w:p w14:paraId="38CD356F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  <w:r w:rsidRPr="006149BC">
        <w:rPr>
          <w:rFonts w:cs="Times New Roman"/>
          <w:b/>
          <w:szCs w:val="28"/>
        </w:rPr>
        <w:t>студенту групи СА-22</w:t>
      </w:r>
    </w:p>
    <w:p w14:paraId="3387A2F0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b/>
          <w:szCs w:val="28"/>
        </w:rPr>
      </w:pPr>
    </w:p>
    <w:p w14:paraId="7582B331" w14:textId="7D7A5682" w:rsidR="006149BC" w:rsidRPr="006149BC" w:rsidRDefault="006149BC" w:rsidP="00D05C0C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6149BC">
        <w:rPr>
          <w:rFonts w:cs="Times New Roman"/>
          <w:b/>
          <w:szCs w:val="28"/>
        </w:rPr>
        <w:t xml:space="preserve">Тема: </w:t>
      </w:r>
      <w:r w:rsidRPr="006149BC">
        <w:rPr>
          <w:rFonts w:cs="Times New Roman"/>
          <w:szCs w:val="28"/>
        </w:rPr>
        <w:t xml:space="preserve">“ </w:t>
      </w:r>
      <w:r w:rsidRPr="006149BC">
        <w:rPr>
          <w:rFonts w:cs="Times New Roman"/>
          <w:b/>
          <w:bCs/>
          <w:szCs w:val="28"/>
        </w:rPr>
        <w:t>Розроблення програм мовою С++ за технологією об’єктно-орієнтованого програмування</w:t>
      </w:r>
      <w:r w:rsidRPr="006149BC">
        <w:rPr>
          <w:rFonts w:cs="Times New Roman"/>
          <w:szCs w:val="28"/>
        </w:rPr>
        <w:t>”</w:t>
      </w:r>
    </w:p>
    <w:p w14:paraId="699E10B5" w14:textId="7E49160A" w:rsidR="006149BC" w:rsidRPr="006149BC" w:rsidRDefault="006149BC" w:rsidP="00D05C0C">
      <w:pPr>
        <w:spacing w:line="360" w:lineRule="auto"/>
        <w:ind w:firstLine="708"/>
        <w:rPr>
          <w:rFonts w:cs="Times New Roman"/>
          <w:i/>
          <w:iCs/>
          <w:szCs w:val="28"/>
        </w:rPr>
      </w:pPr>
      <w:r w:rsidRPr="006149BC">
        <w:rPr>
          <w:rFonts w:cs="Times New Roman"/>
          <w:i/>
          <w:iCs/>
          <w:szCs w:val="28"/>
        </w:rPr>
        <w:t>.</w:t>
      </w:r>
    </w:p>
    <w:p w14:paraId="6FF3DD85" w14:textId="77777777" w:rsidR="006149BC" w:rsidRPr="006149BC" w:rsidRDefault="006149BC" w:rsidP="00D05C0C">
      <w:pPr>
        <w:spacing w:line="360" w:lineRule="auto"/>
        <w:jc w:val="center"/>
        <w:rPr>
          <w:rFonts w:cs="Times New Roman"/>
          <w:bCs/>
          <w:szCs w:val="28"/>
        </w:rPr>
      </w:pPr>
      <w:r w:rsidRPr="006149BC">
        <w:rPr>
          <w:rFonts w:cs="Times New Roman"/>
          <w:bCs/>
          <w:szCs w:val="28"/>
        </w:rPr>
        <w:t>ЗМІСТ ЗАВДАННЯ ТА КАЛЕНДАРНИЙ ПЛАН ЙОГО ВИКОНАННЯ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9"/>
        <w:gridCol w:w="7511"/>
        <w:gridCol w:w="992"/>
      </w:tblGrid>
      <w:tr w:rsidR="006149BC" w:rsidRPr="006149BC" w14:paraId="3E9AB3D1" w14:textId="77777777" w:rsidTr="006D570E">
        <w:trPr>
          <w:jc w:val="center"/>
        </w:trPr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63B7D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1.</w:t>
            </w:r>
          </w:p>
        </w:tc>
        <w:tc>
          <w:tcPr>
            <w:tcW w:w="7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51423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Провести вивчення літературних джерел по заданій темі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24195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25.10-30.10</w:t>
            </w:r>
          </w:p>
        </w:tc>
      </w:tr>
      <w:tr w:rsidR="006149BC" w:rsidRPr="006149BC" w14:paraId="1F39D639" w14:textId="77777777" w:rsidTr="006D570E">
        <w:trPr>
          <w:jc w:val="center"/>
        </w:trPr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125BA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2.</w:t>
            </w:r>
          </w:p>
        </w:tc>
        <w:tc>
          <w:tcPr>
            <w:tcW w:w="7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13160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Розробити алгоритм розв’язування задачі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023C9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31.10</w:t>
            </w:r>
          </w:p>
        </w:tc>
      </w:tr>
      <w:tr w:rsidR="006149BC" w:rsidRPr="006149BC" w14:paraId="22A97283" w14:textId="77777777" w:rsidTr="006D570E">
        <w:trPr>
          <w:jc w:val="center"/>
        </w:trPr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C1A75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3.</w:t>
            </w:r>
          </w:p>
        </w:tc>
        <w:tc>
          <w:tcPr>
            <w:tcW w:w="7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FB47F" w14:textId="7E14722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6149BC">
              <w:rPr>
                <w:rFonts w:cs="Times New Roman"/>
                <w:szCs w:val="28"/>
              </w:rPr>
              <w:t xml:space="preserve">Написати програму мовою </w:t>
            </w:r>
            <w:r>
              <w:rPr>
                <w:rFonts w:cs="Times New Roman"/>
                <w:szCs w:val="28"/>
                <w:lang w:val="en-US"/>
              </w:rPr>
              <w:t>C++.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5C9B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1.11-14.11</w:t>
            </w:r>
          </w:p>
        </w:tc>
      </w:tr>
      <w:tr w:rsidR="006149BC" w:rsidRPr="006149BC" w14:paraId="10AC1A91" w14:textId="77777777" w:rsidTr="006D570E">
        <w:trPr>
          <w:jc w:val="center"/>
        </w:trPr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ADB03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4.</w:t>
            </w:r>
          </w:p>
        </w:tc>
        <w:tc>
          <w:tcPr>
            <w:tcW w:w="7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0F09C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Підготувати вхідні дані для контрольного прикладу.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B676F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14.11</w:t>
            </w:r>
          </w:p>
        </w:tc>
      </w:tr>
      <w:tr w:rsidR="006149BC" w:rsidRPr="006149BC" w14:paraId="173B5D53" w14:textId="77777777" w:rsidTr="006D570E">
        <w:trPr>
          <w:jc w:val="center"/>
        </w:trPr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83EF4A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5.</w:t>
            </w:r>
          </w:p>
        </w:tc>
        <w:tc>
          <w:tcPr>
            <w:tcW w:w="75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7FAFB8" w14:textId="221EA033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 xml:space="preserve">Реалізувати та </w:t>
            </w:r>
            <w:proofErr w:type="spellStart"/>
            <w:r w:rsidRPr="006149BC">
              <w:rPr>
                <w:rFonts w:cs="Times New Roman"/>
                <w:szCs w:val="28"/>
              </w:rPr>
              <w:t>відлагодити</w:t>
            </w:r>
            <w:proofErr w:type="spellEnd"/>
            <w:r w:rsidRPr="006149BC">
              <w:rPr>
                <w:rFonts w:cs="Times New Roman"/>
                <w:szCs w:val="28"/>
              </w:rPr>
              <w:t xml:space="preserve"> програму </w:t>
            </w:r>
            <w:r>
              <w:rPr>
                <w:rFonts w:cs="Times New Roman"/>
                <w:szCs w:val="28"/>
              </w:rPr>
              <w:t>заданою</w:t>
            </w:r>
            <w:r w:rsidRPr="006149BC">
              <w:rPr>
                <w:rFonts w:cs="Times New Roman"/>
                <w:szCs w:val="28"/>
              </w:rPr>
              <w:t xml:space="preserve"> мов</w:t>
            </w:r>
            <w:r>
              <w:rPr>
                <w:rFonts w:cs="Times New Roman"/>
                <w:szCs w:val="28"/>
              </w:rPr>
              <w:t>ою</w:t>
            </w:r>
            <w:r w:rsidRPr="006149BC">
              <w:rPr>
                <w:rFonts w:cs="Times New Roman"/>
                <w:szCs w:val="28"/>
              </w:rPr>
              <w:t xml:space="preserve"> програмування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84E469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14.11</w:t>
            </w:r>
          </w:p>
        </w:tc>
      </w:tr>
      <w:tr w:rsidR="006149BC" w:rsidRPr="006149BC" w14:paraId="6CD473E5" w14:textId="77777777" w:rsidTr="006D570E">
        <w:trPr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F013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6.</w:t>
            </w:r>
          </w:p>
        </w:tc>
        <w:tc>
          <w:tcPr>
            <w:tcW w:w="7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341E837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t>Оформити записку до курсової роботи згідно вимог Міжнародних стандартів, дотримуючись такого змісту:</w:t>
            </w:r>
          </w:p>
          <w:p w14:paraId="32763B41" w14:textId="6AF55D85" w:rsidR="006149BC" w:rsidRPr="006149BC" w:rsidRDefault="006149BC" w:rsidP="00D05C0C">
            <w:pPr>
              <w:pStyle w:val="a7"/>
              <w:numPr>
                <w:ilvl w:val="0"/>
                <w:numId w:val="1"/>
              </w:numPr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Вступ;</w:t>
            </w:r>
          </w:p>
          <w:p w14:paraId="7CCC0C12" w14:textId="274C9016" w:rsidR="006149BC" w:rsidRPr="006149BC" w:rsidRDefault="006149BC" w:rsidP="00D05C0C">
            <w:pPr>
              <w:pStyle w:val="a7"/>
              <w:numPr>
                <w:ilvl w:val="0"/>
                <w:numId w:val="1"/>
              </w:numPr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Формулювання задачі;</w:t>
            </w:r>
          </w:p>
          <w:p w14:paraId="3AF7F81D" w14:textId="5684AEE1" w:rsidR="006149BC" w:rsidRPr="006149BC" w:rsidRDefault="00903A31" w:rsidP="00D05C0C">
            <w:pPr>
              <w:pStyle w:val="a7"/>
              <w:numPr>
                <w:ilvl w:val="0"/>
                <w:numId w:val="1"/>
              </w:numPr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Методи та засоби розв’язування задачі;</w:t>
            </w:r>
          </w:p>
          <w:p w14:paraId="55F647D3" w14:textId="32F91F2D" w:rsidR="006149BC" w:rsidRDefault="00903A31" w:rsidP="00D05C0C">
            <w:pPr>
              <w:pStyle w:val="a7"/>
              <w:numPr>
                <w:ilvl w:val="0"/>
                <w:numId w:val="1"/>
              </w:numPr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Проектування структури програми;</w:t>
            </w:r>
          </w:p>
          <w:p w14:paraId="1A2DC5FC" w14:textId="6039DF0A" w:rsidR="00903A31" w:rsidRDefault="00903A31" w:rsidP="00D05C0C">
            <w:pPr>
              <w:pStyle w:val="a7"/>
              <w:numPr>
                <w:ilvl w:val="0"/>
                <w:numId w:val="1"/>
              </w:numPr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Проектування інтерфейсу користувача;</w:t>
            </w:r>
          </w:p>
          <w:p w14:paraId="272E5B20" w14:textId="72BCFCA2" w:rsidR="00903A31" w:rsidRDefault="00903A31" w:rsidP="00D05C0C">
            <w:pPr>
              <w:pStyle w:val="a7"/>
              <w:numPr>
                <w:ilvl w:val="0"/>
                <w:numId w:val="1"/>
              </w:numPr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Розроблення графічних схем класів та алгоритмів;</w:t>
            </w:r>
          </w:p>
          <w:p w14:paraId="5734BD2C" w14:textId="70481D43" w:rsidR="00903A31" w:rsidRDefault="00903A31" w:rsidP="00D05C0C">
            <w:pPr>
              <w:pStyle w:val="a7"/>
              <w:numPr>
                <w:ilvl w:val="0"/>
                <w:numId w:val="1"/>
              </w:numPr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lastRenderedPageBreak/>
              <w:t>Розроблення програми та її опис;</w:t>
            </w:r>
          </w:p>
          <w:p w14:paraId="1997993D" w14:textId="7EAA951B" w:rsidR="00903A31" w:rsidRPr="006149BC" w:rsidRDefault="00903A31" w:rsidP="00D05C0C">
            <w:pPr>
              <w:pStyle w:val="a7"/>
              <w:numPr>
                <w:ilvl w:val="0"/>
                <w:numId w:val="1"/>
              </w:numPr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Інструкція користувачу;</w:t>
            </w:r>
          </w:p>
          <w:p w14:paraId="642E5AF1" w14:textId="6864A8D7" w:rsidR="006149BC" w:rsidRDefault="00903A31" w:rsidP="00D05C0C">
            <w:pPr>
              <w:pStyle w:val="a7"/>
              <w:numPr>
                <w:ilvl w:val="0"/>
                <w:numId w:val="1"/>
              </w:numPr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Висновки;</w:t>
            </w:r>
          </w:p>
          <w:p w14:paraId="71C298EA" w14:textId="07BF6985" w:rsidR="00903A31" w:rsidRDefault="00903A31" w:rsidP="00D05C0C">
            <w:pPr>
              <w:pStyle w:val="a7"/>
              <w:numPr>
                <w:ilvl w:val="0"/>
                <w:numId w:val="1"/>
              </w:numPr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Література;</w:t>
            </w:r>
          </w:p>
          <w:p w14:paraId="0D7341DD" w14:textId="132EBA9F" w:rsidR="006149BC" w:rsidRPr="00903A31" w:rsidRDefault="00903A31" w:rsidP="00D05C0C">
            <w:pPr>
              <w:pStyle w:val="a7"/>
              <w:numPr>
                <w:ilvl w:val="0"/>
                <w:numId w:val="1"/>
              </w:numPr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Додатки: розлрук текстів програм та файлів з тестовими даними;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9B26B8B" w14:textId="77777777" w:rsidR="006149BC" w:rsidRPr="006149BC" w:rsidRDefault="006149BC" w:rsidP="00D05C0C">
            <w:pPr>
              <w:spacing w:line="360" w:lineRule="auto"/>
              <w:rPr>
                <w:rFonts w:cs="Times New Roman"/>
                <w:szCs w:val="28"/>
              </w:rPr>
            </w:pPr>
            <w:r w:rsidRPr="006149BC">
              <w:rPr>
                <w:rFonts w:cs="Times New Roman"/>
                <w:szCs w:val="28"/>
              </w:rPr>
              <w:lastRenderedPageBreak/>
              <w:t>14.11-22.11</w:t>
            </w:r>
          </w:p>
        </w:tc>
      </w:tr>
    </w:tbl>
    <w:p w14:paraId="2D6F09D2" w14:textId="77777777" w:rsidR="006149BC" w:rsidRPr="006149BC" w:rsidRDefault="006149BC" w:rsidP="00D05C0C">
      <w:pPr>
        <w:spacing w:line="360" w:lineRule="auto"/>
        <w:rPr>
          <w:rFonts w:cs="Times New Roman"/>
          <w:szCs w:val="28"/>
        </w:rPr>
      </w:pPr>
    </w:p>
    <w:p w14:paraId="17D895A2" w14:textId="77777777" w:rsidR="006149BC" w:rsidRPr="006149BC" w:rsidRDefault="006149BC" w:rsidP="00D05C0C">
      <w:pPr>
        <w:spacing w:line="360" w:lineRule="auto"/>
        <w:rPr>
          <w:rFonts w:cs="Times New Roman"/>
          <w:b/>
          <w:szCs w:val="28"/>
        </w:rPr>
      </w:pPr>
      <w:r w:rsidRPr="006149BC">
        <w:rPr>
          <w:rFonts w:cs="Times New Roman"/>
          <w:szCs w:val="28"/>
        </w:rPr>
        <w:t xml:space="preserve">ЗАВДАННЯ ПРИЙНЯТО ДО ВИКОНАННЯ:          </w:t>
      </w:r>
      <w:r w:rsidRPr="006149BC">
        <w:rPr>
          <w:rFonts w:cs="Times New Roman"/>
          <w:noProof/>
          <w:szCs w:val="28"/>
        </w:rPr>
        <w:drawing>
          <wp:inline distT="0" distB="0" distL="0" distR="0" wp14:anchorId="5DB6B343" wp14:editId="45080421">
            <wp:extent cx="521970" cy="4102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9BC">
        <w:rPr>
          <w:rFonts w:cs="Times New Roman"/>
          <w:szCs w:val="28"/>
        </w:rPr>
        <w:t xml:space="preserve"> </w:t>
      </w:r>
      <w:r w:rsidRPr="006149BC">
        <w:rPr>
          <w:rFonts w:cs="Times New Roman"/>
          <w:szCs w:val="28"/>
        </w:rPr>
        <w:tab/>
        <w:t>2022 р.</w:t>
      </w:r>
    </w:p>
    <w:p w14:paraId="6AF1213F" w14:textId="77777777" w:rsidR="006149BC" w:rsidRPr="006149BC" w:rsidRDefault="006149BC" w:rsidP="00D05C0C">
      <w:pPr>
        <w:spacing w:line="360" w:lineRule="auto"/>
        <w:rPr>
          <w:rFonts w:cs="Times New Roman"/>
          <w:szCs w:val="28"/>
          <w:vertAlign w:val="superscript"/>
        </w:rPr>
      </w:pPr>
      <w:r w:rsidRPr="006149BC">
        <w:rPr>
          <w:rFonts w:cs="Times New Roman"/>
          <w:szCs w:val="28"/>
          <w:vertAlign w:val="superscript"/>
        </w:rPr>
        <w:tab/>
      </w:r>
      <w:r w:rsidRPr="006149BC">
        <w:rPr>
          <w:rFonts w:cs="Times New Roman"/>
          <w:szCs w:val="28"/>
          <w:vertAlign w:val="superscript"/>
        </w:rPr>
        <w:tab/>
      </w:r>
      <w:r w:rsidRPr="006149BC">
        <w:rPr>
          <w:rFonts w:cs="Times New Roman"/>
          <w:szCs w:val="28"/>
          <w:vertAlign w:val="superscript"/>
        </w:rPr>
        <w:tab/>
      </w:r>
      <w:r w:rsidRPr="006149BC">
        <w:rPr>
          <w:rFonts w:cs="Times New Roman"/>
          <w:szCs w:val="28"/>
          <w:vertAlign w:val="superscript"/>
        </w:rPr>
        <w:tab/>
      </w:r>
      <w:r w:rsidRPr="006149BC">
        <w:rPr>
          <w:rFonts w:cs="Times New Roman"/>
          <w:szCs w:val="28"/>
          <w:vertAlign w:val="superscript"/>
        </w:rPr>
        <w:tab/>
      </w:r>
      <w:r w:rsidRPr="006149BC">
        <w:rPr>
          <w:rFonts w:cs="Times New Roman"/>
          <w:szCs w:val="28"/>
          <w:vertAlign w:val="superscript"/>
        </w:rPr>
        <w:tab/>
        <w:t xml:space="preserve">      </w:t>
      </w:r>
      <w:r w:rsidRPr="006149BC">
        <w:rPr>
          <w:rFonts w:cs="Times New Roman"/>
          <w:szCs w:val="28"/>
          <w:vertAlign w:val="superscript"/>
        </w:rPr>
        <w:tab/>
      </w:r>
      <w:r w:rsidRPr="006149BC">
        <w:rPr>
          <w:rFonts w:cs="Times New Roman"/>
          <w:szCs w:val="28"/>
          <w:vertAlign w:val="superscript"/>
        </w:rPr>
        <w:tab/>
        <w:t xml:space="preserve">      </w:t>
      </w:r>
      <w:proofErr w:type="spellStart"/>
      <w:r w:rsidRPr="006149BC">
        <w:rPr>
          <w:rFonts w:cs="Times New Roman"/>
          <w:szCs w:val="28"/>
          <w:vertAlign w:val="superscript"/>
        </w:rPr>
        <w:t>пiдпис</w:t>
      </w:r>
      <w:proofErr w:type="spellEnd"/>
      <w:r w:rsidRPr="006149BC">
        <w:rPr>
          <w:rFonts w:cs="Times New Roman"/>
          <w:szCs w:val="28"/>
          <w:vertAlign w:val="superscript"/>
        </w:rPr>
        <w:t xml:space="preserve"> студента</w:t>
      </w:r>
    </w:p>
    <w:p w14:paraId="3F954CF9" w14:textId="02BA2F33" w:rsidR="006149BC" w:rsidRDefault="006149BC" w:rsidP="00D05C0C">
      <w:pPr>
        <w:spacing w:line="360" w:lineRule="auto"/>
        <w:rPr>
          <w:rFonts w:cs="Times New Roman"/>
          <w:szCs w:val="28"/>
        </w:rPr>
      </w:pPr>
      <w:r w:rsidRPr="006149BC">
        <w:rPr>
          <w:rFonts w:cs="Times New Roman"/>
          <w:szCs w:val="28"/>
        </w:rPr>
        <w:t>Керівник роботи:</w:t>
      </w:r>
      <w:r w:rsidRPr="006149BC">
        <w:rPr>
          <w:rFonts w:cs="Times New Roman"/>
          <w:szCs w:val="28"/>
        </w:rPr>
        <w:tab/>
      </w:r>
      <w:r w:rsidRPr="006149BC">
        <w:rPr>
          <w:rFonts w:cs="Times New Roman"/>
          <w:szCs w:val="28"/>
        </w:rPr>
        <w:tab/>
      </w:r>
      <w:r w:rsidRPr="006149BC">
        <w:rPr>
          <w:rFonts w:cs="Times New Roman"/>
          <w:szCs w:val="28"/>
        </w:rPr>
        <w:tab/>
        <w:t>_______________</w:t>
      </w:r>
      <w:r w:rsidRPr="006149BC">
        <w:rPr>
          <w:rFonts w:cs="Times New Roman"/>
          <w:szCs w:val="28"/>
        </w:rPr>
        <w:tab/>
      </w:r>
      <w:r w:rsidRPr="006149BC">
        <w:rPr>
          <w:rFonts w:cs="Times New Roman"/>
          <w:szCs w:val="28"/>
        </w:rPr>
        <w:tab/>
        <w:t>Кравець П. О.</w:t>
      </w:r>
    </w:p>
    <w:p w14:paraId="759740A3" w14:textId="0CFF8E27" w:rsidR="00903A31" w:rsidRPr="00311CD3" w:rsidRDefault="00903A31" w:rsidP="00D05C0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731812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EEAD6" w14:textId="2552FD4F" w:rsidR="00903A31" w:rsidRPr="00311CD3" w:rsidRDefault="00903A31" w:rsidP="00D05C0C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11CD3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32578CF1" w14:textId="228A6AF7" w:rsidR="00221998" w:rsidRDefault="00903A3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48496" w:history="1">
            <w:r w:rsidR="00221998" w:rsidRPr="00077B40">
              <w:rPr>
                <w:rStyle w:val="a9"/>
                <w:noProof/>
              </w:rPr>
              <w:t>Вступ</w:t>
            </w:r>
            <w:r w:rsidR="00221998">
              <w:rPr>
                <w:noProof/>
                <w:webHidden/>
              </w:rPr>
              <w:tab/>
            </w:r>
            <w:r w:rsidR="00221998">
              <w:rPr>
                <w:noProof/>
                <w:webHidden/>
              </w:rPr>
              <w:fldChar w:fldCharType="begin"/>
            </w:r>
            <w:r w:rsidR="00221998">
              <w:rPr>
                <w:noProof/>
                <w:webHidden/>
              </w:rPr>
              <w:instrText xml:space="preserve"> PAGEREF _Toc120148496 \h </w:instrText>
            </w:r>
            <w:r w:rsidR="00221998">
              <w:rPr>
                <w:noProof/>
                <w:webHidden/>
              </w:rPr>
            </w:r>
            <w:r w:rsidR="00221998">
              <w:rPr>
                <w:noProof/>
                <w:webHidden/>
              </w:rPr>
              <w:fldChar w:fldCharType="separate"/>
            </w:r>
            <w:r w:rsidR="00221998">
              <w:rPr>
                <w:noProof/>
                <w:webHidden/>
              </w:rPr>
              <w:t>5</w:t>
            </w:r>
            <w:r w:rsidR="00221998">
              <w:rPr>
                <w:noProof/>
                <w:webHidden/>
              </w:rPr>
              <w:fldChar w:fldCharType="end"/>
            </w:r>
          </w:hyperlink>
        </w:p>
        <w:p w14:paraId="63C6D2B7" w14:textId="176C45CC" w:rsidR="00221998" w:rsidRDefault="002219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uk-UA"/>
            </w:rPr>
          </w:pPr>
          <w:hyperlink w:anchor="_Toc120148497" w:history="1">
            <w:r w:rsidRPr="00077B40">
              <w:rPr>
                <w:rStyle w:val="a9"/>
                <w:noProof/>
                <w:lang w:val="en-US"/>
              </w:rPr>
              <w:t>1.</w:t>
            </w:r>
            <w:r w:rsidRPr="00077B40">
              <w:rPr>
                <w:rStyle w:val="a9"/>
                <w:noProof/>
              </w:rPr>
              <w:t>ФОРМУЛЮВАННЯ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_Toc120148497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962A" w14:textId="7F07FC18" w:rsidR="00221998" w:rsidRDefault="0022199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uk-UA"/>
            </w:rPr>
          </w:pPr>
          <w:hyperlink w:anchor="_Toc120148498" w:history="1">
            <w:r w:rsidRPr="00077B40">
              <w:rPr>
                <w:rStyle w:val="a9"/>
                <w:noProof/>
              </w:rPr>
              <w:t>2. МЕТОДИ ТА ЗАСОБИ РОЗВ’ЯЗУВАННЯ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_Toc120148498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D933" w14:textId="4223A160" w:rsidR="00903A31" w:rsidRDefault="00903A31" w:rsidP="00D05C0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ECB775F" w14:textId="77777777" w:rsidR="00903A31" w:rsidRPr="00903A31" w:rsidRDefault="00903A31" w:rsidP="00D05C0C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0FC4AE9A" w14:textId="2C6AE9A7" w:rsidR="00CC04B2" w:rsidRDefault="00CC04B2" w:rsidP="00D05C0C">
      <w:pPr>
        <w:pStyle w:val="1"/>
        <w:spacing w:line="360" w:lineRule="auto"/>
        <w:jc w:val="center"/>
        <w:rPr>
          <w:rFonts w:cs="Times New Roman"/>
          <w:sz w:val="28"/>
          <w:szCs w:val="28"/>
        </w:rPr>
      </w:pPr>
    </w:p>
    <w:p w14:paraId="1C927C98" w14:textId="3AC28D4A" w:rsidR="00903A31" w:rsidRDefault="00903A31" w:rsidP="00D05C0C">
      <w:pPr>
        <w:spacing w:line="360" w:lineRule="auto"/>
      </w:pPr>
    </w:p>
    <w:p w14:paraId="54B320F4" w14:textId="77041F02" w:rsidR="00903A31" w:rsidRDefault="00903A31" w:rsidP="00D05C0C">
      <w:pPr>
        <w:spacing w:line="360" w:lineRule="auto"/>
      </w:pPr>
    </w:p>
    <w:p w14:paraId="74267EEB" w14:textId="03DFEC7E" w:rsidR="00903A31" w:rsidRDefault="00903A31" w:rsidP="00D05C0C">
      <w:pPr>
        <w:spacing w:line="360" w:lineRule="auto"/>
      </w:pPr>
    </w:p>
    <w:p w14:paraId="40805FA3" w14:textId="17E1BD18" w:rsidR="00903A31" w:rsidRDefault="00903A31" w:rsidP="00D05C0C">
      <w:pPr>
        <w:spacing w:line="360" w:lineRule="auto"/>
      </w:pPr>
    </w:p>
    <w:p w14:paraId="4A200321" w14:textId="4924F8C8" w:rsidR="00903A31" w:rsidRDefault="00903A31" w:rsidP="00D05C0C">
      <w:pPr>
        <w:spacing w:line="360" w:lineRule="auto"/>
      </w:pPr>
    </w:p>
    <w:p w14:paraId="2A68EACC" w14:textId="16045B4B" w:rsidR="00903A31" w:rsidRDefault="00903A31" w:rsidP="00D05C0C">
      <w:pPr>
        <w:spacing w:line="360" w:lineRule="auto"/>
      </w:pPr>
    </w:p>
    <w:p w14:paraId="402F1527" w14:textId="694B48E4" w:rsidR="00903A31" w:rsidRDefault="00903A31" w:rsidP="00D05C0C">
      <w:pPr>
        <w:spacing w:line="360" w:lineRule="auto"/>
      </w:pPr>
    </w:p>
    <w:p w14:paraId="083836DC" w14:textId="6F9D5C34" w:rsidR="00903A31" w:rsidRDefault="00903A31" w:rsidP="00D05C0C">
      <w:pPr>
        <w:spacing w:line="360" w:lineRule="auto"/>
      </w:pPr>
    </w:p>
    <w:p w14:paraId="02E71F45" w14:textId="77A74E97" w:rsidR="00903A31" w:rsidRDefault="00903A31" w:rsidP="00D05C0C">
      <w:pPr>
        <w:spacing w:line="360" w:lineRule="auto"/>
      </w:pPr>
    </w:p>
    <w:p w14:paraId="687EDD5C" w14:textId="65FEEF8E" w:rsidR="00903A31" w:rsidRDefault="00903A31" w:rsidP="00D05C0C">
      <w:pPr>
        <w:spacing w:line="360" w:lineRule="auto"/>
      </w:pPr>
    </w:p>
    <w:p w14:paraId="00391253" w14:textId="2880B7AC" w:rsidR="00903A31" w:rsidRDefault="00903A31" w:rsidP="00D05C0C">
      <w:pPr>
        <w:spacing w:line="360" w:lineRule="auto"/>
      </w:pPr>
    </w:p>
    <w:p w14:paraId="6D12F9D4" w14:textId="0C073906" w:rsidR="00903A31" w:rsidRDefault="00903A31" w:rsidP="00D05C0C">
      <w:pPr>
        <w:spacing w:line="360" w:lineRule="auto"/>
      </w:pPr>
    </w:p>
    <w:p w14:paraId="0C234A2A" w14:textId="40E0DC77" w:rsidR="00903A31" w:rsidRDefault="00903A31" w:rsidP="00D05C0C">
      <w:pPr>
        <w:spacing w:line="360" w:lineRule="auto"/>
      </w:pPr>
    </w:p>
    <w:p w14:paraId="0D768558" w14:textId="16E638B8" w:rsidR="00903A31" w:rsidRDefault="00903A31" w:rsidP="00D05C0C">
      <w:pPr>
        <w:spacing w:line="360" w:lineRule="auto"/>
      </w:pPr>
    </w:p>
    <w:p w14:paraId="191AA3B8" w14:textId="2E077827" w:rsidR="00903A31" w:rsidRDefault="00903A31" w:rsidP="00D05C0C">
      <w:pPr>
        <w:spacing w:line="360" w:lineRule="auto"/>
      </w:pPr>
    </w:p>
    <w:p w14:paraId="6F992D62" w14:textId="626EF1CD" w:rsidR="00903A31" w:rsidRDefault="00903A31" w:rsidP="00D05C0C">
      <w:pPr>
        <w:spacing w:line="360" w:lineRule="auto"/>
      </w:pPr>
    </w:p>
    <w:p w14:paraId="553F2036" w14:textId="71C3902E" w:rsidR="00903A31" w:rsidRDefault="00903A31" w:rsidP="00D05C0C">
      <w:pPr>
        <w:spacing w:line="360" w:lineRule="auto"/>
      </w:pPr>
    </w:p>
    <w:p w14:paraId="3EBA0078" w14:textId="00B0E433" w:rsidR="00903A31" w:rsidRDefault="00903A31" w:rsidP="00D05C0C">
      <w:pPr>
        <w:spacing w:line="360" w:lineRule="auto"/>
      </w:pPr>
    </w:p>
    <w:p w14:paraId="2896E237" w14:textId="24440370" w:rsidR="00903A31" w:rsidRDefault="00903A31" w:rsidP="00D05C0C">
      <w:pPr>
        <w:pStyle w:val="1"/>
        <w:spacing w:line="360" w:lineRule="auto"/>
        <w:jc w:val="center"/>
        <w:rPr>
          <w:b/>
          <w:bCs/>
        </w:rPr>
      </w:pPr>
      <w:bookmarkStart w:id="0" w:name="_Toc120148496"/>
      <w:r w:rsidRPr="00903A31">
        <w:rPr>
          <w:b/>
          <w:bCs/>
        </w:rPr>
        <w:t>Вступ</w:t>
      </w:r>
      <w:bookmarkEnd w:id="0"/>
    </w:p>
    <w:p w14:paraId="60449B54" w14:textId="67EDB5E2" w:rsidR="00730E4F" w:rsidRDefault="00730E4F" w:rsidP="00D05C0C">
      <w:pPr>
        <w:spacing w:line="360" w:lineRule="auto"/>
        <w:ind w:firstLine="708"/>
        <w:jc w:val="both"/>
      </w:pPr>
      <w:r>
        <w:t xml:space="preserve">Об’єктно-орієнтоване програмування- ключ для майбутнього, за допомогою якого можна створювати програми, які </w:t>
      </w:r>
      <w:r w:rsidR="00221998">
        <w:t>працюють</w:t>
      </w:r>
      <w:r>
        <w:t xml:space="preserve"> як одне</w:t>
      </w:r>
      <w:r w:rsidR="00221998">
        <w:t xml:space="preserve"> ціле</w:t>
      </w:r>
      <w:r>
        <w:t xml:space="preserve">. Коли використовуєш ООП ти відчуваєш себе архітектором, який проектує структуру програми і створює взаємодію між об’єктами. Створення класів за допомогою ООП нагадує мені будування будинку, де </w:t>
      </w:r>
      <w:r w:rsidR="00DA739A">
        <w:t>ми спочатку створюємо план, а коли створюємо об’єкт класу – будуємо</w:t>
      </w:r>
      <w:r w:rsidR="00221998">
        <w:t xml:space="preserve"> сам</w:t>
      </w:r>
      <w:r w:rsidR="00DA739A">
        <w:t xml:space="preserve"> будинок.</w:t>
      </w:r>
    </w:p>
    <w:p w14:paraId="18E52328" w14:textId="7E328A4D" w:rsidR="00232E12" w:rsidRDefault="00221998" w:rsidP="00232E12">
      <w:pPr>
        <w:spacing w:line="360" w:lineRule="auto"/>
        <w:ind w:firstLine="708"/>
        <w:jc w:val="both"/>
      </w:pPr>
      <w:r>
        <w:t>На даний момент важко уявити будь яке програмне забезпечення без використання принципів об’єктно орієнтованого програмування.</w:t>
      </w:r>
      <w:r w:rsidRPr="00221998">
        <w:t xml:space="preserve"> </w:t>
      </w:r>
      <w:r>
        <w:t xml:space="preserve">Такі відомі сервіси як </w:t>
      </w:r>
      <w:r>
        <w:rPr>
          <w:lang w:val="en-US"/>
        </w:rPr>
        <w:t xml:space="preserve">YouTube, Spotify </w:t>
      </w:r>
      <w:r>
        <w:t>та</w:t>
      </w:r>
      <w:r w:rsidR="00232E12">
        <w:t xml:space="preserve"> </w:t>
      </w:r>
      <w:r w:rsidR="00232E12">
        <w:rPr>
          <w:lang w:val="en-US"/>
        </w:rPr>
        <w:t>Google docs</w:t>
      </w:r>
      <w:r w:rsidR="00232E12">
        <w:t xml:space="preserve"> використовують принципи ООП, адже без них втрачається якість коду, дуже багато повторень, що спричиняє виділення зайвої пам’яті, великі фінансові затрати на розробку та підтримку сервісів.</w:t>
      </w:r>
    </w:p>
    <w:p w14:paraId="73F0A98D" w14:textId="612FDA59" w:rsidR="00232E12" w:rsidRPr="00232E12" w:rsidRDefault="00232E12" w:rsidP="00232E12">
      <w:pPr>
        <w:spacing w:line="360" w:lineRule="auto"/>
        <w:ind w:firstLine="708"/>
        <w:jc w:val="both"/>
      </w:pPr>
      <w:r>
        <w:t xml:space="preserve">Під час виконання курсової роботи я використовував такі принципи ООП, як: успадкування, поліморфізм та інкапсуляцію. </w:t>
      </w:r>
    </w:p>
    <w:p w14:paraId="182ECCFF" w14:textId="781E772E" w:rsidR="00DA739A" w:rsidRPr="00221998" w:rsidRDefault="00DA739A" w:rsidP="00D05C0C">
      <w:pPr>
        <w:spacing w:line="360" w:lineRule="auto"/>
        <w:ind w:firstLine="708"/>
        <w:jc w:val="both"/>
      </w:pPr>
      <w:r>
        <w:t>Основним завдання курсов</w:t>
      </w:r>
      <w:r w:rsidR="00221998">
        <w:t>ої</w:t>
      </w:r>
      <w:r>
        <w:t xml:space="preserve"> роботи було створити програму використовуючи основи ООП для побудування архітектури роботи університету за допомогою високорівневої мови програмування С++.</w:t>
      </w:r>
      <w:r w:rsidR="00221998">
        <w:t xml:space="preserve"> </w:t>
      </w:r>
    </w:p>
    <w:p w14:paraId="5BCEECF5" w14:textId="0FAFD792" w:rsidR="00D05C0C" w:rsidRDefault="00D05C0C" w:rsidP="00D05C0C">
      <w:pPr>
        <w:spacing w:line="360" w:lineRule="auto"/>
        <w:ind w:firstLine="708"/>
        <w:jc w:val="both"/>
      </w:pPr>
    </w:p>
    <w:p w14:paraId="4EB9AA2A" w14:textId="77777777" w:rsidR="00D05C0C" w:rsidRDefault="00D05C0C" w:rsidP="00D05C0C">
      <w:pPr>
        <w:spacing w:line="360" w:lineRule="auto"/>
      </w:pPr>
      <w:r>
        <w:br w:type="page"/>
      </w:r>
    </w:p>
    <w:p w14:paraId="45EA3332" w14:textId="0AB2A9B2" w:rsidR="00DA739A" w:rsidRDefault="00D05C0C" w:rsidP="00D05C0C">
      <w:pPr>
        <w:pStyle w:val="1"/>
        <w:spacing w:line="360" w:lineRule="auto"/>
        <w:jc w:val="center"/>
        <w:rPr>
          <w:b/>
          <w:bCs/>
        </w:rPr>
      </w:pPr>
      <w:bookmarkStart w:id="1" w:name="_Toc120148497"/>
      <w:r>
        <w:rPr>
          <w:b/>
          <w:bCs/>
          <w:lang w:val="en-US"/>
        </w:rPr>
        <w:lastRenderedPageBreak/>
        <w:t>1.</w:t>
      </w:r>
      <w:r>
        <w:rPr>
          <w:b/>
          <w:bCs/>
        </w:rPr>
        <w:t>ФОРМУЛЮВАННЯ ЗАДАЧІ</w:t>
      </w:r>
      <w:bookmarkEnd w:id="1"/>
    </w:p>
    <w:p w14:paraId="0324C24C" w14:textId="36EC36C3" w:rsidR="00D05C0C" w:rsidRDefault="00D05C0C" w:rsidP="00D05C0C">
      <w:pPr>
        <w:spacing w:line="360" w:lineRule="auto"/>
        <w:rPr>
          <w:lang w:val="en-US"/>
        </w:rPr>
      </w:pPr>
      <w:r>
        <w:t xml:space="preserve">Завданням цієї курсової робити є розроблення програми, у якій використовуються основні принципи об’єктно-орієнтованого програмування мовою </w:t>
      </w:r>
      <w:r>
        <w:rPr>
          <w:lang w:val="en-US"/>
        </w:rPr>
        <w:t>C++:</w:t>
      </w:r>
    </w:p>
    <w:p w14:paraId="1EFDB148" w14:textId="161CFA0F" w:rsidR="00D05C0C" w:rsidRPr="006D1D32" w:rsidRDefault="006D1D32" w:rsidP="006D1D32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uk-UA"/>
        </w:rPr>
        <w:t>Розробити клас Організація, який містить дані про назву організації, телефон, адресу та ін.</w:t>
      </w:r>
    </w:p>
    <w:p w14:paraId="66CC34E7" w14:textId="14057A1C" w:rsidR="006D1D32" w:rsidRPr="006D1D32" w:rsidRDefault="006D1D32" w:rsidP="006D1D32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uk-UA"/>
        </w:rPr>
        <w:t>Визначити конструктори ініціалізації, копіювання, деструктори та методи для зміни значень полів цього класу.</w:t>
      </w:r>
    </w:p>
    <w:p w14:paraId="056509D3" w14:textId="127CE872" w:rsidR="006D1D32" w:rsidRPr="006D1D32" w:rsidRDefault="006D1D32" w:rsidP="006D1D32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uk-UA"/>
        </w:rPr>
        <w:t>Перевантажити операції для встановлення значень полів даних, операцію присвоєння об’єктів, потокові операції введення та виведення об’єктів.</w:t>
      </w:r>
    </w:p>
    <w:p w14:paraId="5CEE0EDE" w14:textId="3BA0A49D" w:rsidR="006D1D32" w:rsidRPr="006D1D32" w:rsidRDefault="006D1D32" w:rsidP="006D1D32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uk-UA"/>
        </w:rPr>
        <w:t>Створити похідний клас КАФЕДРА з додатковими полями: спеціальність, кількість бакалаврів, спеціалістів і магістрів. Визначити необхідна дані, методи конструктори та деструктори, методи або операторні функції введення та виведення.</w:t>
      </w:r>
    </w:p>
    <w:p w14:paraId="1CD7FE2B" w14:textId="280BF7EE" w:rsidR="006D1D32" w:rsidRPr="006D1D32" w:rsidRDefault="006D1D32" w:rsidP="006D1D32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uk-UA"/>
        </w:rPr>
        <w:t>У межах ієрархії класів побудувати поліморфічний кластер на основі віртуального методу читання назви організації або спеціальності. Продемонструвати механізм пізнього зв’язування.</w:t>
      </w:r>
    </w:p>
    <w:p w14:paraId="6E333974" w14:textId="66D45E23" w:rsidR="006D1D32" w:rsidRPr="006D1D32" w:rsidRDefault="006D1D32" w:rsidP="006D1D32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uk-UA"/>
        </w:rPr>
        <w:t>Розробити клас ІНСТИТУТ, у закритій частині якого розміщено масив об’єктів з даними про кафедри. Визначити загальну кількість студентів.</w:t>
      </w:r>
    </w:p>
    <w:p w14:paraId="7C2C649D" w14:textId="42138C51" w:rsidR="006D1D32" w:rsidRPr="006D1D32" w:rsidRDefault="006D1D32" w:rsidP="006D1D32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uk-UA"/>
        </w:rPr>
        <w:t>Для роботи з масивом об’єктів побудувати та використати клас-ітератор.</w:t>
      </w:r>
    </w:p>
    <w:p w14:paraId="02FAD200" w14:textId="7F358055" w:rsidR="00221998" w:rsidRDefault="00221998">
      <w:pPr>
        <w:spacing w:line="259" w:lineRule="auto"/>
        <w:rPr>
          <w:rFonts w:eastAsia="Times New Roman" w:cs="Times New Roman"/>
          <w:szCs w:val="24"/>
          <w:lang w:val="en-US" w:eastAsia="ru-RU"/>
        </w:rPr>
      </w:pPr>
      <w:r>
        <w:rPr>
          <w:lang w:val="en-US"/>
        </w:rPr>
        <w:br w:type="page"/>
      </w:r>
    </w:p>
    <w:p w14:paraId="42894673" w14:textId="03D87428" w:rsidR="006D1D32" w:rsidRDefault="00221998" w:rsidP="00221998">
      <w:pPr>
        <w:pStyle w:val="1"/>
        <w:jc w:val="center"/>
        <w:rPr>
          <w:b/>
          <w:bCs/>
        </w:rPr>
      </w:pPr>
      <w:bookmarkStart w:id="2" w:name="_Toc120148498"/>
      <w:r>
        <w:rPr>
          <w:b/>
          <w:bCs/>
        </w:rPr>
        <w:lastRenderedPageBreak/>
        <w:t>2. МЕТОДИ ТА ЗАСОБИ РОЗВ’ЯЗУВАННЯ ЗАДАЧІ</w:t>
      </w:r>
      <w:bookmarkEnd w:id="2"/>
    </w:p>
    <w:p w14:paraId="547AA5E0" w14:textId="61EA5216" w:rsidR="00221998" w:rsidRPr="00282649" w:rsidRDefault="00232E12" w:rsidP="00282649">
      <w:pPr>
        <w:spacing w:line="360" w:lineRule="auto"/>
        <w:jc w:val="both"/>
        <w:rPr>
          <w:rFonts w:cs="Times New Roman"/>
          <w:szCs w:val="28"/>
        </w:rPr>
      </w:pPr>
      <w:r>
        <w:t>Багато непорозумінь виникає, коли намагаються пояснити об’єктно-орієнтоване програмування роблячи основний наголос на засобах конкретної мови програмування. Однак ООП є не просто новим засобом,  а перед усім новою технологією структурування, новим способом м</w:t>
      </w:r>
      <w:r w:rsidRPr="00282649">
        <w:rPr>
          <w:rFonts w:cs="Times New Roman"/>
          <w:szCs w:val="28"/>
        </w:rPr>
        <w:t>ислення.</w:t>
      </w:r>
    </w:p>
    <w:p w14:paraId="328D5FED" w14:textId="77777777" w:rsidR="00282649" w:rsidRPr="00282649" w:rsidRDefault="00282649" w:rsidP="00282649">
      <w:pPr>
        <w:pStyle w:val="aa"/>
        <w:shd w:val="clear" w:color="auto" w:fill="FFFFFF"/>
        <w:spacing w:line="360" w:lineRule="auto"/>
        <w:textAlignment w:val="baseline"/>
        <w:rPr>
          <w:color w:val="515151"/>
          <w:sz w:val="28"/>
          <w:szCs w:val="28"/>
        </w:rPr>
      </w:pPr>
      <w:r w:rsidRPr="00282649">
        <w:rPr>
          <w:color w:val="515151"/>
          <w:sz w:val="28"/>
          <w:szCs w:val="28"/>
        </w:rPr>
        <w:t>ООП – одна з перших парадигм в програмуванні. Вона досить проста і вирішує головну проблему – що робити зі складною предметною областю і складним кодом. Крім того, така парадигма ще й універсальна. Саме тому ООП так добре прижилася.</w:t>
      </w:r>
    </w:p>
    <w:p w14:paraId="74A5E49B" w14:textId="77777777" w:rsidR="00282649" w:rsidRPr="00282649" w:rsidRDefault="00282649" w:rsidP="00282649">
      <w:pPr>
        <w:pStyle w:val="aa"/>
        <w:shd w:val="clear" w:color="auto" w:fill="FFFFFF"/>
        <w:spacing w:line="360" w:lineRule="auto"/>
        <w:textAlignment w:val="baseline"/>
        <w:rPr>
          <w:color w:val="515151"/>
          <w:sz w:val="28"/>
          <w:szCs w:val="28"/>
        </w:rPr>
      </w:pPr>
      <w:r w:rsidRPr="00282649">
        <w:rPr>
          <w:color w:val="515151"/>
          <w:sz w:val="28"/>
          <w:szCs w:val="28"/>
        </w:rPr>
        <w:t>Суть парадигми об’єктно-орієнтованого програмування – сприймати всю предметну область у вигляді об’єктів. Об’єкт – це щось, що має свій стан і поведінку. Людині дуже легко мислити в категоріях об’єктів, тому що ми живемо в світі об’єктів. Ось стілець, ось комп’ютер, ось рука. Все це об’єкти. На відміну від функціональної парадигми, яка вимагає перебудови мислення, щоб представити всю задачу у вигляді функцій, ООП відмінно лягає на звичне мислення людини.</w:t>
      </w:r>
    </w:p>
    <w:p w14:paraId="755C1119" w14:textId="00D97B21" w:rsidR="00282649" w:rsidRDefault="00282649" w:rsidP="00282649">
      <w:pPr>
        <w:spacing w:line="360" w:lineRule="auto"/>
        <w:jc w:val="both"/>
        <w:rPr>
          <w:rFonts w:cs="Times New Roman"/>
          <w:color w:val="515151"/>
          <w:szCs w:val="28"/>
          <w:shd w:val="clear" w:color="auto" w:fill="FFFFFF"/>
        </w:rPr>
      </w:pPr>
      <w:r w:rsidRPr="00282649">
        <w:rPr>
          <w:rFonts w:cs="Times New Roman"/>
          <w:color w:val="515151"/>
          <w:szCs w:val="28"/>
          <w:shd w:val="clear" w:color="auto" w:fill="FFFFFF"/>
        </w:rPr>
        <w:t xml:space="preserve">Об’єктно-орієнтоване програмування розглядає всю систему у вигляді об’єктів, які якимось чином один з одним взаємодіють. Наприклад, у нас є завдання зварити борщ. У процедурній парадигмі поділ завдання виглядає так: сходити в магазин, купити інгредієнти, почистити їх, покласти в каструлю, залити водою, зварити. В ООП парадигмі це ж завдання буде виглядати інакше. Насамперед ми виділяємо об’єкти: об’єкт магазин, об’єкт продукти (різних видів), об’єкт каструля, тобто об’єкт – фінальний борщ. Можна виділити набагато більше об’єктів. Ці об’єкти якимось чином один з одним взаємодіють. У магазину ми будемо викликати методи «купити товари». У товарів, отриманих з магазину, будемо викликати методи «очистити». У каструлі </w:t>
      </w:r>
      <w:proofErr w:type="spellStart"/>
      <w:r w:rsidRPr="00282649">
        <w:rPr>
          <w:rFonts w:cs="Times New Roman"/>
          <w:color w:val="515151"/>
          <w:szCs w:val="28"/>
          <w:shd w:val="clear" w:color="auto" w:fill="FFFFFF"/>
        </w:rPr>
        <w:t>викличемо</w:t>
      </w:r>
      <w:proofErr w:type="spellEnd"/>
      <w:r w:rsidRPr="00282649">
        <w:rPr>
          <w:rFonts w:cs="Times New Roman"/>
          <w:color w:val="515151"/>
          <w:szCs w:val="28"/>
          <w:shd w:val="clear" w:color="auto" w:fill="FFFFFF"/>
        </w:rPr>
        <w:t xml:space="preserve"> методи «скласти продукти в каструлю». У плити </w:t>
      </w:r>
      <w:proofErr w:type="spellStart"/>
      <w:r w:rsidRPr="00282649">
        <w:rPr>
          <w:rFonts w:cs="Times New Roman"/>
          <w:color w:val="515151"/>
          <w:szCs w:val="28"/>
          <w:shd w:val="clear" w:color="auto" w:fill="FFFFFF"/>
        </w:rPr>
        <w:t>викличемо</w:t>
      </w:r>
      <w:proofErr w:type="spellEnd"/>
      <w:r w:rsidRPr="00282649">
        <w:rPr>
          <w:rFonts w:cs="Times New Roman"/>
          <w:color w:val="515151"/>
          <w:szCs w:val="28"/>
          <w:shd w:val="clear" w:color="auto" w:fill="FFFFFF"/>
        </w:rPr>
        <w:t xml:space="preserve"> метод «підігріти» і так далі.</w:t>
      </w:r>
    </w:p>
    <w:p w14:paraId="32555FDB" w14:textId="6666A003" w:rsidR="00282649" w:rsidRPr="00282649" w:rsidRDefault="00282649" w:rsidP="00282649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color w:val="515151"/>
          <w:szCs w:val="28"/>
          <w:shd w:val="clear" w:color="auto" w:fill="FFFFFF"/>
        </w:rPr>
        <w:t>Під час виконання курсової роботи я використовував такі принципи ООП:</w:t>
      </w:r>
    </w:p>
    <w:sectPr w:rsidR="00282649" w:rsidRPr="00282649" w:rsidSect="00730E4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1E9"/>
    <w:multiLevelType w:val="hybridMultilevel"/>
    <w:tmpl w:val="F0CC8A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D60"/>
    <w:multiLevelType w:val="hybridMultilevel"/>
    <w:tmpl w:val="15A6E6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416214">
    <w:abstractNumId w:val="0"/>
  </w:num>
  <w:num w:numId="2" w16cid:durableId="92828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6B"/>
    <w:rsid w:val="00221998"/>
    <w:rsid w:val="002309BC"/>
    <w:rsid w:val="00232E12"/>
    <w:rsid w:val="00282649"/>
    <w:rsid w:val="00311CD3"/>
    <w:rsid w:val="006149BC"/>
    <w:rsid w:val="006A2E6B"/>
    <w:rsid w:val="006D1D32"/>
    <w:rsid w:val="00730E4F"/>
    <w:rsid w:val="00903A31"/>
    <w:rsid w:val="00AE4537"/>
    <w:rsid w:val="00C26048"/>
    <w:rsid w:val="00CC04B2"/>
    <w:rsid w:val="00D05C0C"/>
    <w:rsid w:val="00DA739A"/>
    <w:rsid w:val="00E0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FABC"/>
  <w15:chartTrackingRefBased/>
  <w15:docId w15:val="{63F4774B-E818-442B-904D-F49C086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04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309B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C26048"/>
    <w:pPr>
      <w:tabs>
        <w:tab w:val="right" w:leader="dot" w:pos="10195"/>
      </w:tabs>
      <w:spacing w:after="0" w:line="360" w:lineRule="auto"/>
    </w:pPr>
    <w:rPr>
      <w:rFonts w:eastAsia="Times New Roman" w:cs="Times New Roman"/>
      <w:b/>
      <w:bCs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C26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26048"/>
    <w:rPr>
      <w:rFonts w:asciiTheme="majorHAnsi" w:eastAsiaTheme="majorEastAsia" w:hAnsiTheme="majorHAnsi" w:cstheme="majorBidi"/>
      <w:bCs/>
      <w:iCs/>
      <w:spacing w:val="-10"/>
      <w:kern w:val="28"/>
      <w:sz w:val="56"/>
      <w:szCs w:val="56"/>
    </w:rPr>
  </w:style>
  <w:style w:type="character" w:customStyle="1" w:styleId="a5">
    <w:name w:val="Ссылка указателя"/>
    <w:qFormat/>
    <w:rsid w:val="00C26048"/>
  </w:style>
  <w:style w:type="table" w:styleId="a6">
    <w:name w:val="Table Grid"/>
    <w:basedOn w:val="a1"/>
    <w:uiPriority w:val="39"/>
    <w:rsid w:val="00C26048"/>
    <w:pPr>
      <w:spacing w:after="0" w:line="240" w:lineRule="auto"/>
    </w:pPr>
    <w:rPr>
      <w:rFonts w:asciiTheme="minorHAnsi" w:hAnsiTheme="minorHAnsi" w:cstheme="minorBidi"/>
      <w:bCs/>
      <w:iCs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09BC"/>
    <w:rPr>
      <w:rFonts w:eastAsiaTheme="majorEastAsia" w:cstheme="majorBidi"/>
      <w:bCs/>
      <w:iCs/>
      <w:sz w:val="32"/>
      <w:szCs w:val="32"/>
    </w:rPr>
  </w:style>
  <w:style w:type="paragraph" w:styleId="a7">
    <w:name w:val="List Paragraph"/>
    <w:basedOn w:val="a"/>
    <w:uiPriority w:val="34"/>
    <w:qFormat/>
    <w:rsid w:val="006149BC"/>
    <w:pPr>
      <w:spacing w:after="0" w:line="360" w:lineRule="auto"/>
      <w:ind w:left="720" w:firstLine="709"/>
      <w:contextualSpacing/>
      <w:jc w:val="both"/>
    </w:pPr>
    <w:rPr>
      <w:rFonts w:eastAsia="Times New Roman" w:cs="Times New Roman"/>
      <w:szCs w:val="24"/>
      <w:lang w:val="ru-RU" w:eastAsia="ru-RU"/>
    </w:rPr>
  </w:style>
  <w:style w:type="paragraph" w:styleId="a8">
    <w:name w:val="TOC Heading"/>
    <w:basedOn w:val="1"/>
    <w:next w:val="a"/>
    <w:uiPriority w:val="39"/>
    <w:unhideWhenUsed/>
    <w:qFormat/>
    <w:rsid w:val="00903A31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uk-UA"/>
    </w:rPr>
  </w:style>
  <w:style w:type="character" w:styleId="a9">
    <w:name w:val="Hyperlink"/>
    <w:basedOn w:val="a0"/>
    <w:uiPriority w:val="99"/>
    <w:unhideWhenUsed/>
    <w:rsid w:val="00903A31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826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737B5-9EEF-4C71-A7AB-3FCB3E099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3789</Words>
  <Characters>2160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2022-11-06T20:37:00Z</dcterms:created>
  <dcterms:modified xsi:type="dcterms:W3CDTF">2022-11-24T07:10:00Z</dcterms:modified>
</cp:coreProperties>
</file>