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0A2784">
        <w:rPr>
          <w:rFonts w:ascii="Courier New" w:hAnsi="Courier New" w:cs="Courier New"/>
        </w:rPr>
        <w:t>Mini Raport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>1. Jak dobierać tolerancje pozycji?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>Należy stosować proporcje ekranu (np. 10-15% szerokości) lub kąty między stawami zamiast sztywnych wartości w pikselach. Dzięki temu odległość od kamery nie psuje rozpoznawania.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 xml:space="preserve">2. Jak ustrzec się przed </w:t>
      </w:r>
      <w:r w:rsidRPr="000A2784">
        <w:rPr>
          <w:rFonts w:ascii="Courier New" w:hAnsi="Courier New" w:cs="Courier New"/>
        </w:rPr>
        <w:t>migotaniem szkieletu?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>Należy wdrożyć buforowanie (np. zmiana litery dopiero, gdy program wykryje ją w 8 z 10 ostatnich klatek) oraz ignorować stawy, dla których model zwraca niską pewność widoczności.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>3. Co zrobić, jeśli druga osoba wejdzie w kadr?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>Do</w:t>
      </w:r>
      <w:r w:rsidRPr="000A2784">
        <w:rPr>
          <w:rFonts w:ascii="Courier New" w:hAnsi="Courier New" w:cs="Courier New"/>
        </w:rPr>
        <w:t>myślny model zgubi śledzenie i zacznie "skakać" między osobami. Rozwiązaniem jest użycie modelu wieloosobowego (np. YOLO Pose) lub programowe śledzenie środka ciężkości pierwszego gracza i odrzucanie nagłych skoków szkieletu.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>4. Czy program obciąża komp</w:t>
      </w:r>
      <w:r w:rsidRPr="000A2784">
        <w:rPr>
          <w:rFonts w:ascii="Courier New" w:hAnsi="Courier New" w:cs="Courier New"/>
        </w:rPr>
        <w:t>uter i jak to zminimalizować?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>Tak, analiza obrazu przez AI jest wymagająca. Optymalizacja to: zmniejszenie rozdzielczości klatek, sprawdzanie np. co trzeciej klatki zamiast każdej (frame skipping) oraz obniżenie złożoności modelu (model_complexity=0).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>5. Rozwiązanie do rozpoznawania słów.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>Wystarczy dodać obsługę czasu i proste gesty: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>Wpisywanie: Utrzymanie pozycji przez 2 sekundy zatwierdza literę.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>Reset: Powrót do pozycji neutralnej na 1 sekundę pozwala na pokazanie kolejnego znaku.</w:t>
      </w: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</w:p>
    <w:p w:rsidR="00000000" w:rsidRPr="000A2784" w:rsidRDefault="00E65988" w:rsidP="000A2784">
      <w:pPr>
        <w:pStyle w:val="PlainText"/>
        <w:rPr>
          <w:rFonts w:ascii="Courier New" w:hAnsi="Courier New" w:cs="Courier New"/>
        </w:rPr>
      </w:pPr>
      <w:r w:rsidRPr="000A2784">
        <w:rPr>
          <w:rFonts w:ascii="Courier New" w:hAnsi="Courier New" w:cs="Courier New"/>
        </w:rPr>
        <w:t>Backspace</w:t>
      </w:r>
      <w:r w:rsidRPr="000A2784">
        <w:rPr>
          <w:rFonts w:ascii="Courier New" w:hAnsi="Courier New" w:cs="Courier New"/>
        </w:rPr>
        <w:t>: Specjalny gest (np. skrzyżowanie rąk w "X") usuwa ostatnią literę.</w:t>
      </w:r>
    </w:p>
    <w:sectPr w:rsidR="00000000" w:rsidRPr="000A2784" w:rsidSect="000A278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237"/>
    <w:rsid w:val="000A2784"/>
    <w:rsid w:val="00513237"/>
    <w:rsid w:val="00E6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9907F72-8B3C-46E4-BD90-17C21E81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A278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A278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1148</Characters>
  <Application>Microsoft Office Word</Application>
  <DocSecurity>4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2026-03-19T16:27:00Z</dcterms:created>
  <dcterms:modified xsi:type="dcterms:W3CDTF">2026-03-19T16:27:00Z</dcterms:modified>
</cp:coreProperties>
</file>