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A78A" w14:textId="77777777" w:rsidR="00A75918" w:rsidRDefault="00E90A6F">
      <w:r>
        <w:t>TEST FILE DOC</w:t>
      </w:r>
      <w:bookmarkStart w:id="0" w:name="_GoBack"/>
      <w:bookmarkEnd w:id="0"/>
    </w:p>
    <w:sectPr w:rsidR="00A7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6F"/>
    <w:rsid w:val="00A75918"/>
    <w:rsid w:val="00E9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A52E"/>
  <w15:chartTrackingRefBased/>
  <w15:docId w15:val="{8193F3AD-7149-4A4C-AE49-6B4A8463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 Admin 01</dc:creator>
  <cp:keywords/>
  <dc:description/>
  <cp:lastModifiedBy>Labkom Admin 01</cp:lastModifiedBy>
  <cp:revision>1</cp:revision>
  <dcterms:created xsi:type="dcterms:W3CDTF">2020-01-13T02:38:00Z</dcterms:created>
  <dcterms:modified xsi:type="dcterms:W3CDTF">2020-01-13T02:39:00Z</dcterms:modified>
</cp:coreProperties>
</file>