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8724" w14:textId="77777777" w:rsidR="00672276" w:rsidRDefault="00672276" w:rsidP="009B01E6">
      <w:pPr>
        <w:rPr>
          <w:rFonts w:ascii="Times New Roman" w:hAnsi="Times New Roman" w:cs="Times New Roman"/>
          <w:sz w:val="24"/>
          <w:szCs w:val="24"/>
        </w:rPr>
      </w:pPr>
    </w:p>
    <w:p w14:paraId="36283F34" w14:textId="11312496" w:rsidR="00672276" w:rsidRPr="00576CBD" w:rsidRDefault="00672276" w:rsidP="69DF54D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69DF54DF">
        <w:rPr>
          <w:rFonts w:ascii="Times New Roman" w:hAnsi="Times New Roman" w:cs="Times New Roman"/>
          <w:b/>
          <w:bCs/>
          <w:sz w:val="32"/>
          <w:szCs w:val="32"/>
        </w:rPr>
        <w:t xml:space="preserve">LAPORAN </w:t>
      </w:r>
      <w:r w:rsidR="00576CBD">
        <w:rPr>
          <w:rFonts w:ascii="Times New Roman" w:hAnsi="Times New Roman" w:cs="Times New Roman"/>
          <w:b/>
          <w:bCs/>
          <w:sz w:val="32"/>
          <w:szCs w:val="32"/>
          <w:lang w:val="en-US"/>
        </w:rPr>
        <w:t>TEORI</w:t>
      </w:r>
    </w:p>
    <w:p w14:paraId="3E25BF3E" w14:textId="40DF546D" w:rsidR="00576CBD" w:rsidRPr="00576CBD" w:rsidRDefault="00B85C63" w:rsidP="69DF54D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ALGORITMA DAN PEMROGRAMAN </w:t>
      </w:r>
      <w:r w:rsidR="00DE3DD0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</w:p>
    <w:p w14:paraId="3E08EF05" w14:textId="496B3408" w:rsidR="004B0BED" w:rsidRDefault="00AC28CD" w:rsidP="00576C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FC4509" wp14:editId="43DF57A7">
            <wp:extent cx="3799840" cy="3602957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" b="4950"/>
                    <a:stretch/>
                  </pic:blipFill>
                  <pic:spPr bwMode="auto">
                    <a:xfrm>
                      <a:off x="0" y="0"/>
                      <a:ext cx="3801968" cy="36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27535" w14:textId="7AF60F32" w:rsidR="00F05483" w:rsidRPr="00C5168A" w:rsidRDefault="00F05483" w:rsidP="00F05483">
      <w:pPr>
        <w:tabs>
          <w:tab w:val="left" w:pos="3544"/>
        </w:tabs>
        <w:ind w:left="2268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E93453">
        <w:rPr>
          <w:rFonts w:ascii="Times New Roman" w:hAnsi="Times New Roman" w:cs="Times New Roman"/>
          <w:sz w:val="24"/>
          <w:szCs w:val="24"/>
        </w:rPr>
        <w:t>NAMA</w:t>
      </w:r>
      <w:r w:rsidRPr="00E93453">
        <w:rPr>
          <w:rFonts w:ascii="Times New Roman" w:hAnsi="Times New Roman" w:cs="Times New Roman"/>
        </w:rPr>
        <w:tab/>
      </w:r>
      <w:r w:rsidRPr="00E93453">
        <w:rPr>
          <w:rFonts w:ascii="Times New Roman" w:hAnsi="Times New Roman" w:cs="Times New Roman"/>
          <w:sz w:val="24"/>
          <w:szCs w:val="24"/>
        </w:rPr>
        <w:t xml:space="preserve"> :</w:t>
      </w:r>
      <w:r w:rsidR="00C5168A">
        <w:rPr>
          <w:rFonts w:ascii="Times New Roman" w:hAnsi="Times New Roman" w:cs="Times New Roman"/>
          <w:sz w:val="24"/>
          <w:szCs w:val="24"/>
          <w:lang w:val="en-US"/>
        </w:rPr>
        <w:t xml:space="preserve"> Muh. </w:t>
      </w:r>
      <w:proofErr w:type="spellStart"/>
      <w:r w:rsidR="00C5168A">
        <w:rPr>
          <w:rFonts w:ascii="Times New Roman" w:hAnsi="Times New Roman" w:cs="Times New Roman"/>
          <w:sz w:val="24"/>
          <w:szCs w:val="24"/>
          <w:lang w:val="en-US"/>
        </w:rPr>
        <w:t>Firmansyah</w:t>
      </w:r>
      <w:proofErr w:type="spellEnd"/>
      <w:r w:rsidR="00C51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5168A">
        <w:rPr>
          <w:rFonts w:ascii="Times New Roman" w:hAnsi="Times New Roman" w:cs="Times New Roman"/>
          <w:sz w:val="24"/>
          <w:szCs w:val="24"/>
          <w:lang w:val="en-US"/>
        </w:rPr>
        <w:t>Sormin</w:t>
      </w:r>
      <w:proofErr w:type="spellEnd"/>
      <w:r w:rsidR="00C51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C8718D7" w14:textId="53873530" w:rsidR="00F05483" w:rsidRPr="00E93453" w:rsidRDefault="00F05483" w:rsidP="00F05483">
      <w:pPr>
        <w:ind w:left="2268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E93453">
        <w:rPr>
          <w:rFonts w:ascii="Times New Roman" w:hAnsi="Times New Roman" w:cs="Times New Roman"/>
          <w:sz w:val="24"/>
          <w:szCs w:val="24"/>
        </w:rPr>
        <w:t>NIM</w:t>
      </w:r>
      <w:r w:rsidRPr="00E93453">
        <w:rPr>
          <w:rFonts w:ascii="Times New Roman" w:hAnsi="Times New Roman" w:cs="Times New Roman"/>
        </w:rPr>
        <w:tab/>
      </w:r>
      <w:r w:rsidRPr="00E93453">
        <w:rPr>
          <w:rFonts w:ascii="Times New Roman" w:hAnsi="Times New Roman" w:cs="Times New Roman"/>
          <w:sz w:val="24"/>
          <w:szCs w:val="24"/>
        </w:rPr>
        <w:t xml:space="preserve">: </w:t>
      </w:r>
      <w:r w:rsidR="00C469B0" w:rsidRPr="00E93453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5A6F6F">
        <w:rPr>
          <w:rFonts w:ascii="Times New Roman" w:hAnsi="Times New Roman" w:cs="Times New Roman"/>
          <w:sz w:val="24"/>
          <w:szCs w:val="24"/>
          <w:lang w:val="en-US"/>
        </w:rPr>
        <w:t>2531</w:t>
      </w:r>
      <w:r w:rsidR="00C5168A">
        <w:rPr>
          <w:rFonts w:ascii="Times New Roman" w:hAnsi="Times New Roman" w:cs="Times New Roman"/>
          <w:sz w:val="24"/>
          <w:szCs w:val="24"/>
          <w:lang w:val="en-US"/>
        </w:rPr>
        <w:t>009</w:t>
      </w:r>
    </w:p>
    <w:p w14:paraId="75D0DED9" w14:textId="0C23B008" w:rsidR="00F05483" w:rsidRPr="00E93453" w:rsidRDefault="00F05483" w:rsidP="00F05483">
      <w:pPr>
        <w:ind w:left="2268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E93453">
        <w:rPr>
          <w:rFonts w:ascii="Times New Roman" w:hAnsi="Times New Roman" w:cs="Times New Roman"/>
          <w:sz w:val="24"/>
          <w:szCs w:val="24"/>
        </w:rPr>
        <w:t>KELAS</w:t>
      </w:r>
      <w:r w:rsidRPr="00E93453">
        <w:rPr>
          <w:rFonts w:ascii="Times New Roman" w:hAnsi="Times New Roman" w:cs="Times New Roman"/>
        </w:rPr>
        <w:tab/>
      </w:r>
      <w:r w:rsidRPr="00E93453">
        <w:rPr>
          <w:rFonts w:ascii="Times New Roman" w:hAnsi="Times New Roman" w:cs="Times New Roman"/>
          <w:sz w:val="24"/>
          <w:szCs w:val="24"/>
        </w:rPr>
        <w:t xml:space="preserve">: </w:t>
      </w:r>
      <w:r w:rsidR="005A6F6F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69021680" w14:textId="4910B74D" w:rsidR="00F05483" w:rsidRPr="00E93453" w:rsidRDefault="00F05483" w:rsidP="00F05483">
      <w:pPr>
        <w:ind w:left="2268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E93453">
        <w:rPr>
          <w:rFonts w:ascii="Times New Roman" w:hAnsi="Times New Roman" w:cs="Times New Roman"/>
          <w:sz w:val="24"/>
          <w:szCs w:val="24"/>
        </w:rPr>
        <w:t>DOSEN</w:t>
      </w:r>
      <w:r w:rsidRPr="00E9345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97037" w:rsidRPr="005A6F6F">
        <w:rPr>
          <w:rFonts w:ascii="Times New Roman" w:hAnsi="Times New Roman" w:cs="Times New Roman"/>
          <w:sz w:val="24"/>
          <w:szCs w:val="24"/>
        </w:rPr>
        <w:t xml:space="preserve">Dr. Meilia Nur Indah S, ST. </w:t>
      </w:r>
      <w:proofErr w:type="spellStart"/>
      <w:r w:rsidR="00697037" w:rsidRPr="005A6F6F">
        <w:rPr>
          <w:rFonts w:ascii="Times New Roman" w:hAnsi="Times New Roman" w:cs="Times New Roman"/>
          <w:sz w:val="24"/>
          <w:szCs w:val="24"/>
        </w:rPr>
        <w:t>M.Kom</w:t>
      </w:r>
      <w:proofErr w:type="spellEnd"/>
    </w:p>
    <w:p w14:paraId="10262D74" w14:textId="686FFA51" w:rsidR="00F05483" w:rsidRPr="005A6F6F" w:rsidRDefault="00F05483" w:rsidP="00F05483">
      <w:pPr>
        <w:ind w:left="2268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E93453">
        <w:rPr>
          <w:rFonts w:ascii="Times New Roman" w:hAnsi="Times New Roman" w:cs="Times New Roman"/>
          <w:sz w:val="24"/>
          <w:szCs w:val="24"/>
        </w:rPr>
        <w:t>NO.PC</w:t>
      </w:r>
      <w:r w:rsidRPr="00E9345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168A">
        <w:rPr>
          <w:rFonts w:ascii="Times New Roman" w:hAnsi="Times New Roman" w:cs="Times New Roman"/>
          <w:sz w:val="24"/>
          <w:szCs w:val="24"/>
          <w:lang w:val="en-US"/>
        </w:rPr>
        <w:t>33</w:t>
      </w:r>
    </w:p>
    <w:p w14:paraId="078E2C22" w14:textId="4C79AA32" w:rsidR="0017106A" w:rsidRPr="005A6F6F" w:rsidRDefault="00F05483" w:rsidP="000522AD">
      <w:pPr>
        <w:spacing w:after="0"/>
        <w:ind w:left="2268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E93453">
        <w:rPr>
          <w:rFonts w:ascii="Times New Roman" w:hAnsi="Times New Roman" w:cs="Times New Roman"/>
          <w:sz w:val="24"/>
          <w:szCs w:val="24"/>
        </w:rPr>
        <w:t>ASISTEN</w:t>
      </w:r>
      <w:r w:rsidRPr="00E93453">
        <w:rPr>
          <w:rFonts w:ascii="Times New Roman" w:hAnsi="Times New Roman" w:cs="Times New Roman"/>
        </w:rPr>
        <w:tab/>
      </w:r>
      <w:r w:rsidRPr="00E93453">
        <w:rPr>
          <w:rFonts w:ascii="Times New Roman" w:hAnsi="Times New Roman" w:cs="Times New Roman"/>
          <w:sz w:val="24"/>
          <w:szCs w:val="24"/>
        </w:rPr>
        <w:t xml:space="preserve">: 1. </w:t>
      </w:r>
      <w:r w:rsidR="00C516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3DD0" w:rsidRPr="00E93453">
        <w:rPr>
          <w:rFonts w:ascii="Times New Roman" w:hAnsi="Times New Roman" w:cs="Times New Roman"/>
          <w:sz w:val="24"/>
          <w:szCs w:val="24"/>
        </w:rPr>
        <w:t xml:space="preserve"> </w:t>
      </w:r>
      <w:r w:rsidR="005A6F6F">
        <w:rPr>
          <w:rFonts w:ascii="Times New Roman" w:hAnsi="Times New Roman" w:cs="Times New Roman"/>
          <w:sz w:val="24"/>
          <w:szCs w:val="24"/>
          <w:lang w:val="en-US"/>
        </w:rPr>
        <w:t xml:space="preserve">Petra </w:t>
      </w:r>
      <w:proofErr w:type="spellStart"/>
      <w:r w:rsidR="005A6F6F">
        <w:rPr>
          <w:rFonts w:ascii="Times New Roman" w:hAnsi="Times New Roman" w:cs="Times New Roman"/>
          <w:sz w:val="24"/>
          <w:szCs w:val="24"/>
          <w:lang w:val="en-US"/>
        </w:rPr>
        <w:t>Juliansen</w:t>
      </w:r>
      <w:proofErr w:type="spellEnd"/>
      <w:r w:rsidR="005A6F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6F6F">
        <w:rPr>
          <w:rFonts w:ascii="Times New Roman" w:hAnsi="Times New Roman" w:cs="Times New Roman"/>
          <w:sz w:val="24"/>
          <w:szCs w:val="24"/>
          <w:lang w:val="en-US"/>
        </w:rPr>
        <w:t>Manullang</w:t>
      </w:r>
      <w:proofErr w:type="spellEnd"/>
    </w:p>
    <w:p w14:paraId="6C344A4A" w14:textId="30B16B0C" w:rsidR="000522AD" w:rsidRPr="00E93453" w:rsidRDefault="005A6F6F" w:rsidP="000522AD">
      <w:pPr>
        <w:pStyle w:val="DaftarParagraf"/>
        <w:numPr>
          <w:ilvl w:val="0"/>
          <w:numId w:val="3"/>
        </w:numPr>
        <w:ind w:left="411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Adhiwira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Wildan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Pratama</w:t>
      </w:r>
      <w:proofErr w:type="spellEnd"/>
    </w:p>
    <w:p w14:paraId="1E7BDFA2" w14:textId="72EA792B" w:rsidR="00E93453" w:rsidRPr="00E93453" w:rsidRDefault="005A6F6F" w:rsidP="00E93453">
      <w:pPr>
        <w:pStyle w:val="DaftarParagraf"/>
        <w:numPr>
          <w:ilvl w:val="0"/>
          <w:numId w:val="3"/>
        </w:numPr>
        <w:ind w:left="41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Rafi Indra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Pramudhito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Zuhayr</w:t>
      </w:r>
      <w:proofErr w:type="spellEnd"/>
    </w:p>
    <w:p w14:paraId="2A9FB199" w14:textId="6E4A4EB9" w:rsidR="000522AD" w:rsidRPr="00E93453" w:rsidRDefault="005A6F6F" w:rsidP="000522AD">
      <w:pPr>
        <w:pStyle w:val="DaftarParagraf"/>
        <w:numPr>
          <w:ilvl w:val="0"/>
          <w:numId w:val="3"/>
        </w:numPr>
        <w:ind w:left="41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Tasya Kartika Sari</w:t>
      </w:r>
    </w:p>
    <w:p w14:paraId="73CD1718" w14:textId="670B0478" w:rsidR="00672276" w:rsidRPr="00E93453" w:rsidRDefault="00672276" w:rsidP="69DF54DF">
      <w:pPr>
        <w:tabs>
          <w:tab w:val="left" w:pos="1849"/>
        </w:tabs>
        <w:ind w:left="1134"/>
        <w:rPr>
          <w:rFonts w:ascii="Times New Roman" w:hAnsi="Times New Roman" w:cs="Times New Roman"/>
          <w:sz w:val="24"/>
          <w:szCs w:val="24"/>
        </w:rPr>
      </w:pPr>
    </w:p>
    <w:p w14:paraId="4FEABF0D" w14:textId="77CBA416" w:rsidR="00672276" w:rsidRPr="0048636D" w:rsidRDefault="009A3AD5" w:rsidP="69DF54DF">
      <w:pPr>
        <w:ind w:right="22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69DF54DF">
        <w:rPr>
          <w:rFonts w:ascii="Times New Roman" w:hAnsi="Times New Roman" w:cs="Times New Roman"/>
          <w:b/>
          <w:bCs/>
          <w:sz w:val="24"/>
          <w:szCs w:val="24"/>
        </w:rPr>
        <w:t>FAKULTAS TELEMATIKA ENERGI</w:t>
      </w:r>
    </w:p>
    <w:p w14:paraId="1DFBE3AA" w14:textId="65A8D554" w:rsidR="00672276" w:rsidRPr="0048636D" w:rsidRDefault="009A3AD5" w:rsidP="69DF54DF">
      <w:pPr>
        <w:ind w:right="22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69DF54DF">
        <w:rPr>
          <w:rFonts w:ascii="Times New Roman" w:hAnsi="Times New Roman" w:cs="Times New Roman"/>
          <w:b/>
          <w:bCs/>
          <w:sz w:val="24"/>
          <w:szCs w:val="24"/>
        </w:rPr>
        <w:t xml:space="preserve"> TEKNIK </w:t>
      </w:r>
      <w:r w:rsidR="0048636D" w:rsidRPr="69DF54DF">
        <w:rPr>
          <w:rFonts w:ascii="Times New Roman" w:hAnsi="Times New Roman" w:cs="Times New Roman"/>
          <w:b/>
          <w:bCs/>
          <w:sz w:val="24"/>
          <w:szCs w:val="24"/>
        </w:rPr>
        <w:t>INFORMATIKA</w:t>
      </w:r>
    </w:p>
    <w:p w14:paraId="6359B29E" w14:textId="646305D6" w:rsidR="0048636D" w:rsidRPr="0048636D" w:rsidRDefault="009A3AD5" w:rsidP="0048636D">
      <w:pPr>
        <w:ind w:right="22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 TEKNOLOGI</w:t>
      </w:r>
      <w:r w:rsidR="0048636D" w:rsidRPr="0048636D">
        <w:rPr>
          <w:rFonts w:ascii="Times New Roman" w:hAnsi="Times New Roman" w:cs="Times New Roman"/>
          <w:b/>
          <w:sz w:val="24"/>
          <w:szCs w:val="24"/>
        </w:rPr>
        <w:t xml:space="preserve"> PLN –</w:t>
      </w:r>
      <w:r w:rsidR="0048636D">
        <w:rPr>
          <w:rFonts w:ascii="Times New Roman" w:hAnsi="Times New Roman" w:cs="Times New Roman"/>
          <w:b/>
          <w:sz w:val="24"/>
          <w:szCs w:val="24"/>
        </w:rPr>
        <w:t xml:space="preserve"> JAKAR</w:t>
      </w:r>
      <w:r w:rsidR="0048636D" w:rsidRPr="0048636D">
        <w:rPr>
          <w:rFonts w:ascii="Times New Roman" w:hAnsi="Times New Roman" w:cs="Times New Roman"/>
          <w:b/>
          <w:sz w:val="24"/>
          <w:szCs w:val="24"/>
        </w:rPr>
        <w:t>TA</w:t>
      </w:r>
    </w:p>
    <w:p w14:paraId="4D39BE59" w14:textId="0119D3DA" w:rsidR="005A3161" w:rsidRPr="005A3161" w:rsidRDefault="004804FE" w:rsidP="005A3161">
      <w:pPr>
        <w:ind w:right="225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4A5CE755">
        <w:rPr>
          <w:rFonts w:ascii="Times New Roman" w:hAnsi="Times New Roman" w:cs="Times New Roman"/>
          <w:b/>
          <w:bCs/>
          <w:sz w:val="24"/>
          <w:szCs w:val="24"/>
          <w:lang w:val="en-ID"/>
        </w:rPr>
        <w:t>202</w:t>
      </w:r>
      <w:r w:rsidR="009B01E6">
        <w:rPr>
          <w:rFonts w:ascii="Times New Roman" w:hAnsi="Times New Roman" w:cs="Times New Roman"/>
          <w:b/>
          <w:bCs/>
          <w:sz w:val="24"/>
          <w:szCs w:val="24"/>
          <w:lang w:val="en-ID"/>
        </w:rPr>
        <w:t>5</w:t>
      </w:r>
      <w:r w:rsidRPr="4A5CE755">
        <w:rPr>
          <w:rFonts w:ascii="Times New Roman" w:hAnsi="Times New Roman" w:cs="Times New Roman"/>
          <w:b/>
          <w:bCs/>
          <w:sz w:val="24"/>
          <w:szCs w:val="24"/>
          <w:lang w:val="en-ID"/>
        </w:rPr>
        <w:t>/202</w:t>
      </w:r>
      <w:r w:rsidR="009B01E6">
        <w:rPr>
          <w:rFonts w:ascii="Times New Roman" w:hAnsi="Times New Roman" w:cs="Times New Roman"/>
          <w:b/>
          <w:bCs/>
          <w:sz w:val="24"/>
          <w:szCs w:val="24"/>
          <w:lang w:val="en-ID"/>
        </w:rPr>
        <w:t>6</w:t>
      </w:r>
    </w:p>
    <w:p w14:paraId="6C336AA9" w14:textId="77777777" w:rsidR="00EC1F66" w:rsidRPr="0090328F" w:rsidRDefault="00EC1F66" w:rsidP="00EC1F66">
      <w:pPr>
        <w:ind w:right="225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04C98FBB" w14:textId="6025A8EF" w:rsidR="00DC12E5" w:rsidRPr="00315E4D" w:rsidRDefault="00315E4D" w:rsidP="00507B19">
      <w:pPr>
        <w:ind w:right="225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315E4D">
        <w:rPr>
          <w:rFonts w:ascii="Times New Roman" w:hAnsi="Times New Roman" w:cs="Times New Roman"/>
          <w:b/>
          <w:bCs/>
          <w:sz w:val="24"/>
          <w:szCs w:val="24"/>
          <w:lang w:val="en-ID"/>
        </w:rPr>
        <w:t>PEMBELAJARAN</w:t>
      </w:r>
    </w:p>
    <w:p w14:paraId="7FD6662F" w14:textId="64A8CA67" w:rsidR="00DC0BA0" w:rsidRPr="00315E4D" w:rsidRDefault="006A2928" w:rsidP="00507B19">
      <w:pPr>
        <w:spacing w:line="240" w:lineRule="auto"/>
        <w:ind w:right="225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315E4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TIPE </w:t>
      </w:r>
      <w:r w:rsidR="007156A7" w:rsidRPr="00315E4D">
        <w:rPr>
          <w:rFonts w:ascii="Times New Roman" w:hAnsi="Times New Roman" w:cs="Times New Roman"/>
          <w:b/>
          <w:bCs/>
          <w:sz w:val="24"/>
          <w:szCs w:val="24"/>
          <w:lang w:val="en-ID"/>
        </w:rPr>
        <w:t>DATA</w:t>
      </w:r>
    </w:p>
    <w:p w14:paraId="74A1F3EF" w14:textId="2BD750DC" w:rsidR="00F87E6A" w:rsidRPr="00315E4D" w:rsidRDefault="007156A7" w:rsidP="00507B19">
      <w:pPr>
        <w:spacing w:line="240" w:lineRule="auto"/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15E4D">
        <w:rPr>
          <w:rFonts w:ascii="Times New Roman" w:hAnsi="Times New Roman" w:cs="Times New Roman"/>
          <w:sz w:val="24"/>
          <w:szCs w:val="24"/>
          <w:lang w:val="en-ID"/>
        </w:rPr>
        <w:t>Pengertian</w:t>
      </w:r>
      <w:proofErr w:type="spellEnd"/>
      <w:r w:rsidRPr="00315E4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15E4D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315E4D">
        <w:rPr>
          <w:rFonts w:ascii="Times New Roman" w:hAnsi="Times New Roman" w:cs="Times New Roman"/>
          <w:sz w:val="24"/>
          <w:szCs w:val="24"/>
          <w:lang w:val="en-ID"/>
        </w:rPr>
        <w:t xml:space="preserve"> Data :</w:t>
      </w:r>
    </w:p>
    <w:p w14:paraId="489E94B7" w14:textId="68352094" w:rsidR="00DC12E5" w:rsidRPr="00DC12E5" w:rsidRDefault="00DC12E5" w:rsidP="00507B19">
      <w:pPr>
        <w:pStyle w:val="NormalWeb"/>
        <w:jc w:val="both"/>
        <w:rPr>
          <w:color w:val="000000"/>
        </w:rPr>
      </w:pPr>
      <w:r w:rsidRPr="00DC12E5">
        <w:rPr>
          <w:b/>
          <w:bCs/>
          <w:color w:val="000000"/>
        </w:rPr>
        <w:t>Tipe data</w:t>
      </w:r>
      <w:r w:rsidRPr="00DC12E5">
        <w:rPr>
          <w:color w:val="000000"/>
        </w:rPr>
        <w:t xml:space="preserve"> adalah klasifikasi dasar dalam ilmu komputer dan pemrograman yang mendefinisikan jenis dari nilai yang dapat disimpan oleh variabel, struktur data, atau objek program. Klasifikasi ini memiliki fungsi pen</w:t>
      </w:r>
      <w:r w:rsidR="000757F2">
        <w:rPr>
          <w:color w:val="000000"/>
          <w:lang w:val="en-US"/>
        </w:rPr>
        <w:t>;</w:t>
      </w:r>
      <w:r w:rsidRPr="00DC12E5">
        <w:rPr>
          <w:color w:val="000000"/>
        </w:rPr>
        <w:t>ting karena turut menentukan format data yang disimpan, diproses, dan ditampilkan oleh komputer. Adapun fungsi tipe data itu sendiri adalah sebagai berikut: Tipe data berfungsi untuk mengetahui representasi, mengatur operasi, alokasi memori, dan mempertahankan data.</w:t>
      </w:r>
    </w:p>
    <w:p w14:paraId="781ACD42" w14:textId="5A078163" w:rsidR="004A396D" w:rsidRPr="00315E4D" w:rsidRDefault="00932D6A" w:rsidP="00507B19">
      <w:pPr>
        <w:spacing w:line="240" w:lineRule="auto"/>
        <w:ind w:right="22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5E4D">
        <w:rPr>
          <w:rFonts w:ascii="Times New Roman" w:hAnsi="Times New Roman" w:cs="Times New Roman"/>
          <w:b/>
          <w:bCs/>
          <w:sz w:val="24"/>
          <w:szCs w:val="24"/>
          <w:lang w:val="en-US"/>
        </w:rPr>
        <w:t>IF ELSE</w:t>
      </w:r>
    </w:p>
    <w:p w14:paraId="1AB00AE4" w14:textId="7B577224" w:rsidR="00C612AE" w:rsidRPr="00991E66" w:rsidRDefault="00932D6A" w:rsidP="00507B19">
      <w:pPr>
        <w:spacing w:line="240" w:lineRule="auto"/>
        <w:ind w:right="2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1E66"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 w:rsidRPr="00991E66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gramStart"/>
      <w:r w:rsidRPr="00991E66">
        <w:rPr>
          <w:rFonts w:ascii="Times New Roman" w:hAnsi="Times New Roman" w:cs="Times New Roman"/>
          <w:sz w:val="24"/>
          <w:szCs w:val="24"/>
          <w:lang w:val="en-US"/>
        </w:rPr>
        <w:t>else :</w:t>
      </w:r>
      <w:proofErr w:type="gramEnd"/>
    </w:p>
    <w:p w14:paraId="1D508D73" w14:textId="66E51B61" w:rsidR="00DC12E5" w:rsidRPr="00DC12E5" w:rsidRDefault="00DC12E5" w:rsidP="00507B19">
      <w:pPr>
        <w:pStyle w:val="NormalWeb"/>
        <w:jc w:val="both"/>
        <w:rPr>
          <w:color w:val="000000"/>
        </w:rPr>
      </w:pPr>
      <w:r w:rsidRPr="00DC12E5">
        <w:rPr>
          <w:b/>
          <w:bCs/>
          <w:color w:val="000000"/>
        </w:rPr>
        <w:t xml:space="preserve">If </w:t>
      </w:r>
      <w:r>
        <w:rPr>
          <w:b/>
          <w:bCs/>
          <w:color w:val="000000"/>
          <w:lang w:val="en-US"/>
        </w:rPr>
        <w:t>E</w:t>
      </w:r>
      <w:proofErr w:type="spellStart"/>
      <w:r w:rsidRPr="00DC12E5">
        <w:rPr>
          <w:b/>
          <w:bCs/>
          <w:color w:val="000000"/>
        </w:rPr>
        <w:t>lse</w:t>
      </w:r>
      <w:proofErr w:type="spellEnd"/>
      <w:r w:rsidRPr="00DC12E5">
        <w:rPr>
          <w:color w:val="000000"/>
        </w:rPr>
        <w:t xml:space="preserve"> adalah cara percabangan alur kontrol dalam bahasa pemrograman. Kontrol </w:t>
      </w:r>
      <w:proofErr w:type="spellStart"/>
      <w:r w:rsidRPr="00DC12E5">
        <w:rPr>
          <w:color w:val="000000"/>
        </w:rPr>
        <w:t>if</w:t>
      </w:r>
      <w:proofErr w:type="spellEnd"/>
      <w:r w:rsidRPr="00DC12E5">
        <w:rPr>
          <w:color w:val="000000"/>
        </w:rPr>
        <w:t xml:space="preserve"> </w:t>
      </w:r>
      <w:proofErr w:type="spellStart"/>
      <w:r w:rsidRPr="00DC12E5">
        <w:rPr>
          <w:color w:val="000000"/>
        </w:rPr>
        <w:t>else</w:t>
      </w:r>
      <w:proofErr w:type="spellEnd"/>
      <w:r w:rsidRPr="00DC12E5">
        <w:rPr>
          <w:color w:val="000000"/>
        </w:rPr>
        <w:t xml:space="preserve"> merupakan </w:t>
      </w:r>
      <w:proofErr w:type="spellStart"/>
      <w:r w:rsidRPr="00DC12E5">
        <w:rPr>
          <w:color w:val="000000"/>
        </w:rPr>
        <w:t>control</w:t>
      </w:r>
      <w:proofErr w:type="spellEnd"/>
      <w:r w:rsidRPr="00DC12E5">
        <w:rPr>
          <w:color w:val="000000"/>
        </w:rPr>
        <w:t xml:space="preserve"> percabangan yang akan mengeksekusi pernyataan yang sesuai benar jika </w:t>
      </w:r>
      <w:proofErr w:type="spellStart"/>
      <w:r w:rsidRPr="00DC12E5">
        <w:rPr>
          <w:color w:val="000000"/>
        </w:rPr>
        <w:t>expresi</w:t>
      </w:r>
      <w:proofErr w:type="spellEnd"/>
      <w:r w:rsidRPr="00DC12E5">
        <w:rPr>
          <w:color w:val="000000"/>
        </w:rPr>
        <w:t xml:space="preserve"> bernilai benar. Dalam hal ini, pernyataan yang tidak sesuai benar akan dilewatkan oleh kontrol </w:t>
      </w:r>
      <w:proofErr w:type="spellStart"/>
      <w:r w:rsidRPr="00DC12E5">
        <w:rPr>
          <w:color w:val="000000"/>
        </w:rPr>
        <w:t>if</w:t>
      </w:r>
      <w:proofErr w:type="spellEnd"/>
      <w:r w:rsidRPr="00DC12E5">
        <w:rPr>
          <w:color w:val="000000"/>
        </w:rPr>
        <w:t xml:space="preserve"> </w:t>
      </w:r>
      <w:proofErr w:type="spellStart"/>
      <w:r w:rsidRPr="00DC12E5">
        <w:rPr>
          <w:color w:val="000000"/>
        </w:rPr>
        <w:t>else</w:t>
      </w:r>
      <w:proofErr w:type="spellEnd"/>
      <w:r w:rsidRPr="00DC12E5">
        <w:rPr>
          <w:color w:val="000000"/>
        </w:rPr>
        <w:t>.</w:t>
      </w:r>
    </w:p>
    <w:p w14:paraId="2BDD2B95" w14:textId="7568DF81" w:rsidR="00507B19" w:rsidRDefault="004A396D" w:rsidP="00507B1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315E4D">
        <w:rPr>
          <w:rFonts w:ascii="Times New Roman" w:hAnsi="Times New Roman" w:cs="Times New Roman"/>
          <w:b/>
          <w:bCs/>
          <w:sz w:val="24"/>
          <w:szCs w:val="24"/>
          <w:lang w:val="en-ID"/>
        </w:rPr>
        <w:t>C</w:t>
      </w:r>
      <w:r w:rsidR="00315E4D">
        <w:rPr>
          <w:rFonts w:ascii="Times New Roman" w:hAnsi="Times New Roman" w:cs="Times New Roman"/>
          <w:b/>
          <w:bCs/>
          <w:sz w:val="24"/>
          <w:szCs w:val="24"/>
          <w:lang w:val="en-ID"/>
        </w:rPr>
        <w:t>ONTOH PROGRAM</w:t>
      </w:r>
    </w:p>
    <w:p w14:paraId="2BE54088" w14:textId="716EA293" w:rsidR="00423634" w:rsidRDefault="000757F2" w:rsidP="00423634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IF ELSE  </w:t>
      </w:r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5BB05ECE" w14:textId="17E12EDA" w:rsidR="00423634" w:rsidRDefault="000D268E" w:rsidP="00423634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anchor distT="0" distB="0" distL="114300" distR="114300" simplePos="0" relativeHeight="251658240" behindDoc="0" locked="0" layoutInCell="1" allowOverlap="1" wp14:anchorId="2B518DF0" wp14:editId="06F440B0">
            <wp:simplePos x="0" y="0"/>
            <wp:positionH relativeFrom="margin">
              <wp:posOffset>0</wp:posOffset>
            </wp:positionH>
            <wp:positionV relativeFrom="margin">
              <wp:posOffset>4672330</wp:posOffset>
            </wp:positionV>
            <wp:extent cx="2895600" cy="3365500"/>
            <wp:effectExtent l="12700" t="12700" r="12700" b="12700"/>
            <wp:wrapSquare wrapText="bothSides"/>
            <wp:docPr id="1332409122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09122" name="Gambar 13324091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365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2221631D" w14:textId="4B79B9FE" w:rsidR="00423634" w:rsidRDefault="00423634" w:rsidP="00423634">
      <w:pPr>
        <w:ind w:left="504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2BB8745A" w14:textId="04D264CE" w:rsidR="00423634" w:rsidRDefault="00423634" w:rsidP="00423634">
      <w:pPr>
        <w:ind w:left="50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E5479B5" w14:textId="77777777" w:rsidR="00423634" w:rsidRDefault="00423634" w:rsidP="00423634">
      <w:pPr>
        <w:ind w:left="50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besaran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69CE0CDD" w14:textId="77777777" w:rsidR="00423634" w:rsidRDefault="00423634" w:rsidP="00423634">
      <w:pPr>
        <w:pStyle w:val="DaftarParagraf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&lt; 100.00 =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Diskon</w:t>
      </w:r>
      <w:proofErr w:type="spellEnd"/>
    </w:p>
    <w:p w14:paraId="20D05AA5" w14:textId="77777777" w:rsidR="00423634" w:rsidRDefault="00423634" w:rsidP="00423634">
      <w:pPr>
        <w:pStyle w:val="DaftarParagraf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100.000 – 249.999 =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10%</w:t>
      </w:r>
    </w:p>
    <w:p w14:paraId="7432360B" w14:textId="77777777" w:rsidR="00423634" w:rsidRDefault="00423634" w:rsidP="00423634">
      <w:pPr>
        <w:pStyle w:val="DaftarParagraf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250.000 – 499.999 =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20%</w:t>
      </w:r>
    </w:p>
    <w:p w14:paraId="4550367D" w14:textId="77777777" w:rsidR="00423634" w:rsidRPr="00315E4D" w:rsidRDefault="00423634" w:rsidP="00423634">
      <w:pPr>
        <w:pStyle w:val="DaftarParagraf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&gt; 500.000 =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30%</w:t>
      </w:r>
    </w:p>
    <w:p w14:paraId="28058A72" w14:textId="77777777" w:rsidR="00423634" w:rsidRPr="00423634" w:rsidRDefault="00423634" w:rsidP="00423634">
      <w:pPr>
        <w:jc w:val="right"/>
        <w:rPr>
          <w:rFonts w:ascii="Times New Roman" w:hAnsi="Times New Roman" w:cs="Times New Roman"/>
          <w:sz w:val="24"/>
          <w:szCs w:val="24"/>
          <w:lang w:val="en-ID"/>
        </w:rPr>
      </w:pPr>
    </w:p>
    <w:p w14:paraId="706CCA4A" w14:textId="77777777" w:rsidR="00423634" w:rsidRDefault="00423634" w:rsidP="00E934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70A650" w14:textId="77777777" w:rsidR="00423634" w:rsidRDefault="00423634" w:rsidP="00E934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D7EA61" w14:textId="475AEEDA" w:rsidR="00E93453" w:rsidRPr="00576CBD" w:rsidRDefault="00E93453" w:rsidP="00E9345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69DF54D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LAPORAN </w:t>
      </w:r>
      <w:r w:rsidR="005B3BD0">
        <w:rPr>
          <w:rFonts w:ascii="Times New Roman" w:hAnsi="Times New Roman" w:cs="Times New Roman"/>
          <w:b/>
          <w:bCs/>
          <w:sz w:val="32"/>
          <w:szCs w:val="32"/>
          <w:lang w:val="en-US"/>
        </w:rPr>
        <w:t>PRA</w:t>
      </w:r>
      <w:r w:rsidR="00033C9C">
        <w:rPr>
          <w:rFonts w:ascii="Times New Roman" w:hAnsi="Times New Roman" w:cs="Times New Roman"/>
          <w:b/>
          <w:bCs/>
          <w:sz w:val="32"/>
          <w:szCs w:val="32"/>
          <w:lang w:val="en-US"/>
        </w:rPr>
        <w:t>K</w:t>
      </w:r>
      <w:r w:rsidR="005B3BD0">
        <w:rPr>
          <w:rFonts w:ascii="Times New Roman" w:hAnsi="Times New Roman" w:cs="Times New Roman"/>
          <w:b/>
          <w:bCs/>
          <w:sz w:val="32"/>
          <w:szCs w:val="32"/>
          <w:lang w:val="en-US"/>
        </w:rPr>
        <w:t>TIKUM</w:t>
      </w:r>
    </w:p>
    <w:p w14:paraId="421A72CC" w14:textId="113BB1D9" w:rsidR="006A2928" w:rsidRPr="00576CBD" w:rsidRDefault="00E93453" w:rsidP="007156A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ALGORITMA DAN PEMROGRAMAN I</w:t>
      </w:r>
    </w:p>
    <w:p w14:paraId="5758FB45" w14:textId="77777777" w:rsidR="00E93453" w:rsidRDefault="00E93453" w:rsidP="00E934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9EE67C" wp14:editId="586F60BF">
            <wp:extent cx="3406140" cy="3229656"/>
            <wp:effectExtent l="0" t="0" r="0" b="0"/>
            <wp:docPr id="1837188016" name="Picture 183718801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" b="4950"/>
                    <a:stretch/>
                  </pic:blipFill>
                  <pic:spPr bwMode="auto">
                    <a:xfrm>
                      <a:off x="0" y="0"/>
                      <a:ext cx="3414190" cy="3237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C5AE4" w14:textId="3F56AF9E" w:rsidR="00E93453" w:rsidRPr="00E93453" w:rsidRDefault="00E93453" w:rsidP="00E93453">
      <w:pPr>
        <w:tabs>
          <w:tab w:val="left" w:pos="3544"/>
        </w:tabs>
        <w:ind w:left="2268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E93453">
        <w:rPr>
          <w:rFonts w:ascii="Times New Roman" w:hAnsi="Times New Roman" w:cs="Times New Roman"/>
          <w:sz w:val="24"/>
          <w:szCs w:val="24"/>
        </w:rPr>
        <w:t>NAMA</w:t>
      </w:r>
      <w:r w:rsidRPr="00E93453">
        <w:rPr>
          <w:rFonts w:ascii="Times New Roman" w:hAnsi="Times New Roman" w:cs="Times New Roman"/>
        </w:rPr>
        <w:tab/>
      </w:r>
      <w:r w:rsidRPr="00E9345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9B01E6">
        <w:rPr>
          <w:rFonts w:ascii="Times New Roman" w:hAnsi="Times New Roman" w:cs="Times New Roman"/>
          <w:sz w:val="24"/>
          <w:szCs w:val="24"/>
          <w:lang w:val="en-US"/>
        </w:rPr>
        <w:t>Muh.Firmansyah</w:t>
      </w:r>
      <w:proofErr w:type="spellEnd"/>
      <w:r w:rsidR="009B01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01E6">
        <w:rPr>
          <w:rFonts w:ascii="Times New Roman" w:hAnsi="Times New Roman" w:cs="Times New Roman"/>
          <w:sz w:val="24"/>
          <w:szCs w:val="24"/>
          <w:lang w:val="en-US"/>
        </w:rPr>
        <w:t>Sormin</w:t>
      </w:r>
      <w:proofErr w:type="spellEnd"/>
    </w:p>
    <w:p w14:paraId="6E27819E" w14:textId="26AA4BC5" w:rsidR="00E93453" w:rsidRPr="00E93453" w:rsidRDefault="00E93453" w:rsidP="00E93453">
      <w:pPr>
        <w:ind w:left="2268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E93453">
        <w:rPr>
          <w:rFonts w:ascii="Times New Roman" w:hAnsi="Times New Roman" w:cs="Times New Roman"/>
          <w:sz w:val="24"/>
          <w:szCs w:val="24"/>
        </w:rPr>
        <w:t>NIM</w:t>
      </w:r>
      <w:r w:rsidRPr="00E93453">
        <w:rPr>
          <w:rFonts w:ascii="Times New Roman" w:hAnsi="Times New Roman" w:cs="Times New Roman"/>
        </w:rPr>
        <w:tab/>
      </w:r>
      <w:r w:rsidRPr="00E93453">
        <w:rPr>
          <w:rFonts w:ascii="Times New Roman" w:hAnsi="Times New Roman" w:cs="Times New Roman"/>
          <w:sz w:val="24"/>
          <w:szCs w:val="24"/>
        </w:rPr>
        <w:t xml:space="preserve">: </w:t>
      </w:r>
      <w:r w:rsidRPr="00E93453">
        <w:rPr>
          <w:rFonts w:ascii="Times New Roman" w:hAnsi="Times New Roman" w:cs="Times New Roman"/>
          <w:sz w:val="24"/>
          <w:szCs w:val="24"/>
          <w:lang w:val="en-US"/>
        </w:rPr>
        <w:t>202</w:t>
      </w:r>
      <w:r w:rsidR="005A6F6F">
        <w:rPr>
          <w:rFonts w:ascii="Times New Roman" w:hAnsi="Times New Roman" w:cs="Times New Roman"/>
          <w:sz w:val="24"/>
          <w:szCs w:val="24"/>
          <w:lang w:val="en-US"/>
        </w:rPr>
        <w:t>531</w:t>
      </w:r>
      <w:r w:rsidR="009B01E6">
        <w:rPr>
          <w:rFonts w:ascii="Times New Roman" w:hAnsi="Times New Roman" w:cs="Times New Roman"/>
          <w:sz w:val="24"/>
          <w:szCs w:val="24"/>
          <w:lang w:val="en-US"/>
        </w:rPr>
        <w:t>009</w:t>
      </w:r>
    </w:p>
    <w:p w14:paraId="7CA46B5A" w14:textId="027BF9F5" w:rsidR="00E93453" w:rsidRPr="00E93453" w:rsidRDefault="00E93453" w:rsidP="00E93453">
      <w:pPr>
        <w:ind w:left="2268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E93453">
        <w:rPr>
          <w:rFonts w:ascii="Times New Roman" w:hAnsi="Times New Roman" w:cs="Times New Roman"/>
          <w:sz w:val="24"/>
          <w:szCs w:val="24"/>
        </w:rPr>
        <w:t>KELAS</w:t>
      </w:r>
      <w:r w:rsidRPr="00E93453">
        <w:rPr>
          <w:rFonts w:ascii="Times New Roman" w:hAnsi="Times New Roman" w:cs="Times New Roman"/>
        </w:rPr>
        <w:tab/>
      </w:r>
      <w:r w:rsidRPr="00E93453">
        <w:rPr>
          <w:rFonts w:ascii="Times New Roman" w:hAnsi="Times New Roman" w:cs="Times New Roman"/>
          <w:sz w:val="24"/>
          <w:szCs w:val="24"/>
        </w:rPr>
        <w:t xml:space="preserve">: </w:t>
      </w:r>
      <w:r w:rsidR="005A6F6F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4AB75D8C" w14:textId="122B4CAC" w:rsidR="00E93453" w:rsidRPr="00E93453" w:rsidRDefault="00E93453" w:rsidP="00E93453">
      <w:pPr>
        <w:ind w:left="2268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E93453">
        <w:rPr>
          <w:rFonts w:ascii="Times New Roman" w:hAnsi="Times New Roman" w:cs="Times New Roman"/>
          <w:sz w:val="24"/>
          <w:szCs w:val="24"/>
        </w:rPr>
        <w:t>DOSEN</w:t>
      </w:r>
      <w:r w:rsidRPr="00E9345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A6F6F" w:rsidRPr="005A6F6F">
        <w:rPr>
          <w:rFonts w:ascii="Times New Roman" w:hAnsi="Times New Roman" w:cs="Times New Roman"/>
          <w:sz w:val="24"/>
          <w:szCs w:val="24"/>
        </w:rPr>
        <w:t>Dr. Meilia Nur Indah S, ST. M.Kom</w:t>
      </w:r>
    </w:p>
    <w:p w14:paraId="778C9574" w14:textId="70468A1C" w:rsidR="00E93453" w:rsidRPr="005A6F6F" w:rsidRDefault="00E93453" w:rsidP="00E93453">
      <w:pPr>
        <w:ind w:left="2268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E93453">
        <w:rPr>
          <w:rFonts w:ascii="Times New Roman" w:hAnsi="Times New Roman" w:cs="Times New Roman"/>
          <w:sz w:val="24"/>
          <w:szCs w:val="24"/>
        </w:rPr>
        <w:t>NO.PC</w:t>
      </w:r>
      <w:r w:rsidRPr="00E9345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01E6">
        <w:rPr>
          <w:rFonts w:ascii="Times New Roman" w:hAnsi="Times New Roman" w:cs="Times New Roman"/>
          <w:sz w:val="24"/>
          <w:szCs w:val="24"/>
          <w:lang w:val="en-US"/>
        </w:rPr>
        <w:t>33</w:t>
      </w:r>
    </w:p>
    <w:p w14:paraId="674E7BEC" w14:textId="43F3569B" w:rsidR="00E93453" w:rsidRPr="0062534C" w:rsidRDefault="00E93453" w:rsidP="00E93453">
      <w:pPr>
        <w:spacing w:after="0"/>
        <w:ind w:left="2268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E93453">
        <w:rPr>
          <w:rFonts w:ascii="Times New Roman" w:hAnsi="Times New Roman" w:cs="Times New Roman"/>
          <w:sz w:val="24"/>
          <w:szCs w:val="24"/>
        </w:rPr>
        <w:t>ASISTEN</w:t>
      </w:r>
      <w:r w:rsidRPr="00E93453">
        <w:rPr>
          <w:rFonts w:ascii="Times New Roman" w:hAnsi="Times New Roman" w:cs="Times New Roman"/>
        </w:rPr>
        <w:tab/>
      </w:r>
      <w:r w:rsidRPr="00E93453">
        <w:rPr>
          <w:rFonts w:ascii="Times New Roman" w:hAnsi="Times New Roman" w:cs="Times New Roman"/>
          <w:sz w:val="24"/>
          <w:szCs w:val="24"/>
        </w:rPr>
        <w:t xml:space="preserve">: 1.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3453">
        <w:rPr>
          <w:rFonts w:ascii="Times New Roman" w:hAnsi="Times New Roman" w:cs="Times New Roman"/>
          <w:sz w:val="24"/>
          <w:szCs w:val="24"/>
        </w:rPr>
        <w:t xml:space="preserve"> </w:t>
      </w:r>
      <w:r w:rsidR="0062534C">
        <w:rPr>
          <w:rFonts w:ascii="Times New Roman" w:hAnsi="Times New Roman" w:cs="Times New Roman"/>
          <w:sz w:val="24"/>
          <w:szCs w:val="24"/>
          <w:lang w:val="en-US"/>
        </w:rPr>
        <w:t xml:space="preserve">Petra </w:t>
      </w:r>
      <w:proofErr w:type="spellStart"/>
      <w:r w:rsidR="0062534C">
        <w:rPr>
          <w:rFonts w:ascii="Times New Roman" w:hAnsi="Times New Roman" w:cs="Times New Roman"/>
          <w:sz w:val="24"/>
          <w:szCs w:val="24"/>
          <w:lang w:val="en-US"/>
        </w:rPr>
        <w:t>Juliansen</w:t>
      </w:r>
      <w:proofErr w:type="spellEnd"/>
      <w:r w:rsidR="00625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534C">
        <w:rPr>
          <w:rFonts w:ascii="Times New Roman" w:hAnsi="Times New Roman" w:cs="Times New Roman"/>
          <w:sz w:val="24"/>
          <w:szCs w:val="24"/>
          <w:lang w:val="en-US"/>
        </w:rPr>
        <w:t>Manullang</w:t>
      </w:r>
      <w:proofErr w:type="spellEnd"/>
    </w:p>
    <w:p w14:paraId="48F50572" w14:textId="5D1CEBCD" w:rsidR="00E93453" w:rsidRPr="00E93453" w:rsidRDefault="0062534C" w:rsidP="00E93453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Adhiwira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Wildan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Pratama</w:t>
      </w:r>
      <w:proofErr w:type="spellEnd"/>
    </w:p>
    <w:p w14:paraId="7ADEB1CA" w14:textId="134DC6A3" w:rsidR="00E93453" w:rsidRPr="00E93453" w:rsidRDefault="005A6F6F" w:rsidP="00E93453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Rafi Indra </w:t>
      </w:r>
      <w:proofErr w:type="spellStart"/>
      <w:r w:rsidR="0062534C">
        <w:rPr>
          <w:rFonts w:ascii="Times New Roman" w:hAnsi="Times New Roman" w:cs="Times New Roman"/>
          <w:sz w:val="24"/>
          <w:szCs w:val="24"/>
          <w:lang w:val="en-US"/>
        </w:rPr>
        <w:t>Pramudhito</w:t>
      </w:r>
      <w:proofErr w:type="spellEnd"/>
      <w:r w:rsidR="00625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2534C">
        <w:rPr>
          <w:rFonts w:ascii="Times New Roman" w:hAnsi="Times New Roman" w:cs="Times New Roman"/>
          <w:sz w:val="24"/>
          <w:szCs w:val="24"/>
          <w:lang w:val="en-US"/>
        </w:rPr>
        <w:t>Zuhayr</w:t>
      </w:r>
      <w:proofErr w:type="spellEnd"/>
    </w:p>
    <w:p w14:paraId="4C57883F" w14:textId="3C29AB90" w:rsidR="00E93453" w:rsidRDefault="005A6F6F" w:rsidP="00E93453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Tasya Kartika Sari</w:t>
      </w:r>
    </w:p>
    <w:p w14:paraId="606AE4CB" w14:textId="77777777" w:rsidR="009B01E6" w:rsidRPr="009B01E6" w:rsidRDefault="009B01E6" w:rsidP="009B01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C72D9B" w14:textId="5EC41932" w:rsidR="00E93453" w:rsidRPr="0048636D" w:rsidRDefault="00E93453" w:rsidP="00E93453">
      <w:pPr>
        <w:ind w:right="22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69DF54DF">
        <w:rPr>
          <w:rFonts w:ascii="Times New Roman" w:hAnsi="Times New Roman" w:cs="Times New Roman"/>
          <w:b/>
          <w:bCs/>
          <w:sz w:val="24"/>
          <w:szCs w:val="24"/>
        </w:rPr>
        <w:t>FAKULTAS TELEMATIKA ENERGI</w:t>
      </w:r>
    </w:p>
    <w:p w14:paraId="3F2D7670" w14:textId="77777777" w:rsidR="00E93453" w:rsidRPr="0048636D" w:rsidRDefault="00E93453" w:rsidP="00E93453">
      <w:pPr>
        <w:ind w:right="22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69DF54DF">
        <w:rPr>
          <w:rFonts w:ascii="Times New Roman" w:hAnsi="Times New Roman" w:cs="Times New Roman"/>
          <w:b/>
          <w:bCs/>
          <w:sz w:val="24"/>
          <w:szCs w:val="24"/>
        </w:rPr>
        <w:t xml:space="preserve"> TEKNIK INFORMATIKA</w:t>
      </w:r>
    </w:p>
    <w:p w14:paraId="4E258C71" w14:textId="77777777" w:rsidR="00E93453" w:rsidRPr="0048636D" w:rsidRDefault="00E93453" w:rsidP="00E93453">
      <w:pPr>
        <w:ind w:right="22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 TEKNOLOGI</w:t>
      </w:r>
      <w:r w:rsidRPr="0048636D">
        <w:rPr>
          <w:rFonts w:ascii="Times New Roman" w:hAnsi="Times New Roman" w:cs="Times New Roman"/>
          <w:b/>
          <w:sz w:val="24"/>
          <w:szCs w:val="24"/>
        </w:rPr>
        <w:t xml:space="preserve"> PLN –</w:t>
      </w:r>
      <w:r>
        <w:rPr>
          <w:rFonts w:ascii="Times New Roman" w:hAnsi="Times New Roman" w:cs="Times New Roman"/>
          <w:b/>
          <w:sz w:val="24"/>
          <w:szCs w:val="24"/>
        </w:rPr>
        <w:t xml:space="preserve"> JAKAR</w:t>
      </w:r>
      <w:r w:rsidRPr="0048636D">
        <w:rPr>
          <w:rFonts w:ascii="Times New Roman" w:hAnsi="Times New Roman" w:cs="Times New Roman"/>
          <w:b/>
          <w:sz w:val="24"/>
          <w:szCs w:val="24"/>
        </w:rPr>
        <w:t>TA</w:t>
      </w:r>
    </w:p>
    <w:p w14:paraId="11899828" w14:textId="417DAE59" w:rsidR="00E93453" w:rsidRPr="005A3161" w:rsidRDefault="00E93453" w:rsidP="00E93453">
      <w:pPr>
        <w:ind w:right="225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4A5CE755">
        <w:rPr>
          <w:rFonts w:ascii="Times New Roman" w:hAnsi="Times New Roman" w:cs="Times New Roman"/>
          <w:b/>
          <w:bCs/>
          <w:sz w:val="24"/>
          <w:szCs w:val="24"/>
          <w:lang w:val="en-ID"/>
        </w:rPr>
        <w:t>202</w:t>
      </w:r>
      <w:r w:rsidR="009B01E6">
        <w:rPr>
          <w:rFonts w:ascii="Times New Roman" w:hAnsi="Times New Roman" w:cs="Times New Roman"/>
          <w:b/>
          <w:bCs/>
          <w:sz w:val="24"/>
          <w:szCs w:val="24"/>
          <w:lang w:val="en-ID"/>
        </w:rPr>
        <w:t>5</w:t>
      </w:r>
      <w:r w:rsidRPr="4A5CE755">
        <w:rPr>
          <w:rFonts w:ascii="Times New Roman" w:hAnsi="Times New Roman" w:cs="Times New Roman"/>
          <w:b/>
          <w:bCs/>
          <w:sz w:val="24"/>
          <w:szCs w:val="24"/>
          <w:lang w:val="en-ID"/>
        </w:rPr>
        <w:t>/202</w:t>
      </w:r>
      <w:r w:rsidR="009B01E6">
        <w:rPr>
          <w:rFonts w:ascii="Times New Roman" w:hAnsi="Times New Roman" w:cs="Times New Roman"/>
          <w:b/>
          <w:bCs/>
          <w:sz w:val="24"/>
          <w:szCs w:val="24"/>
          <w:lang w:val="en-ID"/>
        </w:rPr>
        <w:t>6</w:t>
      </w:r>
    </w:p>
    <w:p w14:paraId="5E5DEA7F" w14:textId="77777777" w:rsidR="00587A83" w:rsidRDefault="00587A83" w:rsidP="008914C7">
      <w:pPr>
        <w:ind w:right="225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1EB10548" w14:textId="77777777" w:rsidR="003948EB" w:rsidRDefault="003948EB" w:rsidP="008914C7">
      <w:pPr>
        <w:ind w:right="225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260C2E0" w14:textId="7986EE53" w:rsidR="00315E4D" w:rsidRDefault="00315E4D" w:rsidP="001C47EA">
      <w:pPr>
        <w:ind w:right="225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TUGAS CODING</w:t>
      </w:r>
    </w:p>
    <w:p w14:paraId="5C17425C" w14:textId="77777777" w:rsidR="004717FA" w:rsidRDefault="004717FA" w:rsidP="001C47EA">
      <w:pPr>
        <w:ind w:right="225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73CB10A4" w14:textId="317E715E" w:rsidR="008914C7" w:rsidRDefault="00033C9C" w:rsidP="001C47EA">
      <w:pPr>
        <w:ind w:right="225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Bioskop</w:t>
      </w:r>
      <w:proofErr w:type="spellEnd"/>
    </w:p>
    <w:p w14:paraId="31039BB6" w14:textId="77777777" w:rsidR="003948EB" w:rsidRPr="004B7AB6" w:rsidRDefault="003948EB" w:rsidP="000757F2">
      <w:p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bioskop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menerapkan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pembatasan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tontonan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umur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penonton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. Jika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umur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bawah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13,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boleh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menonton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SU (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Umur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). Jika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umur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13–16,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boleh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R13. Jika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umur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17–20,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boleh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D17. Jika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umur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21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boleh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D21. Buat program yang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umur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tertinggi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boleh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ditonton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279533B" w14:textId="4E559113" w:rsidR="003948EB" w:rsidRDefault="003948EB" w:rsidP="000757F2">
      <w:p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• </w:t>
      </w:r>
      <w:r w:rsidRPr="004B7AB6">
        <w:rPr>
          <w:rFonts w:ascii="Times New Roman" w:hAnsi="Times New Roman" w:cs="Times New Roman"/>
          <w:b/>
          <w:bCs/>
          <w:sz w:val="24"/>
          <w:szCs w:val="24"/>
          <w:lang w:val="en-ID"/>
        </w:rPr>
        <w:t>Input</w:t>
      </w:r>
      <w:r w:rsidR="001C47E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  </w:t>
      </w:r>
      <w:r w:rsidRPr="004B7AB6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angka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bulat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umur</w:t>
      </w:r>
      <w:proofErr w:type="spellEnd"/>
    </w:p>
    <w:p w14:paraId="337AEE87" w14:textId="77777777" w:rsidR="003948EB" w:rsidRPr="004B7AB6" w:rsidRDefault="003948EB" w:rsidP="000757F2">
      <w:p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• </w:t>
      </w:r>
      <w:r w:rsidRPr="004B7AB6">
        <w:rPr>
          <w:rFonts w:ascii="Times New Roman" w:hAnsi="Times New Roman" w:cs="Times New Roman"/>
          <w:b/>
          <w:bCs/>
          <w:sz w:val="24"/>
          <w:szCs w:val="24"/>
          <w:lang w:val="en-ID"/>
        </w:rPr>
        <w:t>Output:</w:t>
      </w:r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: SU, R13, D17, </w:t>
      </w: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 xml:space="preserve"> D21</w:t>
      </w:r>
    </w:p>
    <w:p w14:paraId="0E1D80B2" w14:textId="77777777" w:rsidR="003948EB" w:rsidRPr="004B7AB6" w:rsidRDefault="003948EB" w:rsidP="000757F2">
      <w:p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B7AB6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4B7AB6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1CDEE35D" w14:textId="77777777" w:rsidR="003948EB" w:rsidRPr="004B7AB6" w:rsidRDefault="003948EB" w:rsidP="000757F2">
      <w:pPr>
        <w:pStyle w:val="DaftarParagraf"/>
        <w:numPr>
          <w:ilvl w:val="0"/>
          <w:numId w:val="7"/>
        </w:num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B7AB6">
        <w:rPr>
          <w:rFonts w:ascii="Times New Roman" w:hAnsi="Times New Roman" w:cs="Times New Roman"/>
          <w:sz w:val="24"/>
          <w:szCs w:val="24"/>
          <w:lang w:val="en-ID"/>
        </w:rPr>
        <w:t>Input: 12 → Output: SU</w:t>
      </w:r>
    </w:p>
    <w:p w14:paraId="2DC53131" w14:textId="77777777" w:rsidR="003948EB" w:rsidRPr="004B7AB6" w:rsidRDefault="003948EB" w:rsidP="000757F2">
      <w:pPr>
        <w:pStyle w:val="DaftarParagraf"/>
        <w:numPr>
          <w:ilvl w:val="0"/>
          <w:numId w:val="7"/>
        </w:num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B7AB6">
        <w:rPr>
          <w:rFonts w:ascii="Times New Roman" w:hAnsi="Times New Roman" w:cs="Times New Roman"/>
          <w:sz w:val="24"/>
          <w:szCs w:val="24"/>
          <w:lang w:val="en-ID"/>
        </w:rPr>
        <w:t>Input: 19 → Output: D17</w:t>
      </w:r>
    </w:p>
    <w:p w14:paraId="78BEC0DB" w14:textId="29119BB1" w:rsidR="00033C9C" w:rsidRDefault="003948EB" w:rsidP="000757F2">
      <w:pPr>
        <w:pStyle w:val="DaftarParagraf"/>
        <w:numPr>
          <w:ilvl w:val="0"/>
          <w:numId w:val="7"/>
        </w:num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B7AB6">
        <w:rPr>
          <w:rFonts w:ascii="Times New Roman" w:hAnsi="Times New Roman" w:cs="Times New Roman"/>
          <w:sz w:val="24"/>
          <w:szCs w:val="24"/>
          <w:lang w:val="en-ID"/>
        </w:rPr>
        <w:t>Input: 25 → Output: D21</w:t>
      </w:r>
    </w:p>
    <w:p w14:paraId="1730B374" w14:textId="77777777" w:rsidR="00315E4D" w:rsidRDefault="00315E4D" w:rsidP="001C47EA">
      <w:p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A1FEC10" w14:textId="2D83AE41" w:rsidR="00315E4D" w:rsidRPr="00315E4D" w:rsidRDefault="00315E4D" w:rsidP="001C47EA">
      <w:pPr>
        <w:ind w:right="225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315E4D">
        <w:rPr>
          <w:rFonts w:ascii="Times New Roman" w:hAnsi="Times New Roman" w:cs="Times New Roman"/>
          <w:b/>
          <w:bCs/>
          <w:noProof/>
          <w:sz w:val="24"/>
          <w:szCs w:val="24"/>
          <w:lang w:val="en-ID"/>
        </w:rPr>
        <w:drawing>
          <wp:inline distT="0" distB="0" distL="0" distR="0" wp14:anchorId="2FC0ACC9" wp14:editId="69C47EC9">
            <wp:extent cx="4331970" cy="3261787"/>
            <wp:effectExtent l="0" t="0" r="0" b="2540"/>
            <wp:docPr id="100535573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55737" name="Gambar 100535573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803" cy="326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8E3A" w14:textId="7FBAAC85" w:rsidR="00315E4D" w:rsidRDefault="00315E4D" w:rsidP="001C47EA">
      <w:pPr>
        <w:ind w:right="225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</w:p>
    <w:p w14:paraId="536C5C15" w14:textId="431E8E9F" w:rsidR="00315E4D" w:rsidRDefault="00315E4D" w:rsidP="001C47EA">
      <w:p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film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ditonton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meniru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film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bioskop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(SU, R13, D,17, dan D21)</w:t>
      </w:r>
    </w:p>
    <w:p w14:paraId="1E5FA375" w14:textId="77777777" w:rsidR="00315E4D" w:rsidRDefault="00315E4D" w:rsidP="001C47EA">
      <w:p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11F37E7" w14:textId="77850793" w:rsidR="00315E4D" w:rsidRDefault="00315E4D" w:rsidP="001C47EA">
      <w:p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D311002" w14:textId="55345F6A" w:rsidR="00315E4D" w:rsidRPr="00315E4D" w:rsidRDefault="00315E4D" w:rsidP="001C47EA">
      <w:pPr>
        <w:ind w:right="225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315E4D">
        <w:rPr>
          <w:rFonts w:ascii="Times New Roman" w:hAnsi="Times New Roman" w:cs="Times New Roman"/>
          <w:b/>
          <w:bCs/>
          <w:sz w:val="24"/>
          <w:szCs w:val="24"/>
          <w:lang w:val="en-ID"/>
        </w:rPr>
        <w:t>Step By Step:</w:t>
      </w:r>
    </w:p>
    <w:p w14:paraId="44948C2E" w14:textId="185E64BF" w:rsidR="00315E4D" w:rsidRPr="00315E4D" w:rsidRDefault="00315E4D" w:rsidP="001C47EA">
      <w:p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inline distT="0" distB="0" distL="0" distR="0" wp14:anchorId="784BB5FF" wp14:editId="2727E1E1">
            <wp:extent cx="2545492" cy="586930"/>
            <wp:effectExtent l="0" t="0" r="0" b="0"/>
            <wp:docPr id="1445496525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96525" name="Gambar 144549652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208" cy="5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61BB" w14:textId="7788F4BB" w:rsidR="00A0630E" w:rsidRPr="004717FA" w:rsidRDefault="00035CA9" w:rsidP="001C47EA">
      <w:pPr>
        <w:pStyle w:val="DaftarParagraf"/>
        <w:numPr>
          <w:ilvl w:val="0"/>
          <w:numId w:val="30"/>
        </w:num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Baris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memasukkan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iostream, agar program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0630E" w:rsidRPr="004717FA">
        <w:rPr>
          <w:rFonts w:ascii="Times New Roman" w:hAnsi="Times New Roman" w:cs="Times New Roman"/>
          <w:sz w:val="24"/>
          <w:szCs w:val="24"/>
          <w:lang w:val="en-ID"/>
        </w:rPr>
        <w:t>input (</w:t>
      </w:r>
      <w:proofErr w:type="spellStart"/>
      <w:r w:rsidR="00A0630E" w:rsidRPr="004717FA">
        <w:rPr>
          <w:rFonts w:ascii="Times New Roman" w:hAnsi="Times New Roman" w:cs="Times New Roman"/>
          <w:sz w:val="24"/>
          <w:szCs w:val="24"/>
          <w:lang w:val="en-ID"/>
        </w:rPr>
        <w:t>cin</w:t>
      </w:r>
      <w:proofErr w:type="spellEnd"/>
      <w:r w:rsidR="00A0630E" w:rsidRPr="004717FA">
        <w:rPr>
          <w:rFonts w:ascii="Times New Roman" w:hAnsi="Times New Roman" w:cs="Times New Roman"/>
          <w:sz w:val="24"/>
          <w:szCs w:val="24"/>
          <w:lang w:val="en-ID"/>
        </w:rPr>
        <w:t>) dan output (</w:t>
      </w:r>
      <w:proofErr w:type="spellStart"/>
      <w:r w:rsidR="00A0630E" w:rsidRPr="004717FA">
        <w:rPr>
          <w:rFonts w:ascii="Times New Roman" w:hAnsi="Times New Roman" w:cs="Times New Roman"/>
          <w:sz w:val="24"/>
          <w:szCs w:val="24"/>
          <w:lang w:val="en-ID"/>
        </w:rPr>
        <w:t>cout</w:t>
      </w:r>
      <w:proofErr w:type="spellEnd"/>
      <w:r w:rsidR="00A0630E" w:rsidRPr="004717FA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0B40E7A7" w14:textId="35812C89" w:rsidR="00315E4D" w:rsidRPr="004717FA" w:rsidRDefault="00315E4D" w:rsidP="001C47EA">
      <w:p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717FA">
        <w:rPr>
          <w:noProof/>
          <w:lang w:val="en-ID"/>
        </w:rPr>
        <w:drawing>
          <wp:inline distT="0" distB="0" distL="0" distR="0" wp14:anchorId="239722B6" wp14:editId="77418212">
            <wp:extent cx="2545080" cy="567653"/>
            <wp:effectExtent l="0" t="0" r="0" b="4445"/>
            <wp:docPr id="1146762843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62843" name="Gambar 114676284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032" cy="5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F5EA" w14:textId="057340D6" w:rsidR="00315E4D" w:rsidRPr="004717FA" w:rsidRDefault="00A0630E" w:rsidP="001C47EA">
      <w:pPr>
        <w:pStyle w:val="DaftarParagraf"/>
        <w:numPr>
          <w:ilvl w:val="0"/>
          <w:numId w:val="30"/>
        </w:num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supaya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std;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kali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cout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cin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penulisan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jadi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sederhana</w:t>
      </w:r>
      <w:proofErr w:type="spellEnd"/>
    </w:p>
    <w:p w14:paraId="02C23266" w14:textId="3BE01936" w:rsidR="00315E4D" w:rsidRPr="004717FA" w:rsidRDefault="00315E4D" w:rsidP="001C47EA">
      <w:p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717FA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1F340C9A" wp14:editId="1276EBD2">
            <wp:extent cx="2545080" cy="579005"/>
            <wp:effectExtent l="0" t="0" r="0" b="5715"/>
            <wp:docPr id="44543051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30516" name="Gambar 4454305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482" cy="59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3830" w14:textId="59C00180" w:rsidR="00315E4D" w:rsidRPr="004717FA" w:rsidRDefault="00A0630E" w:rsidP="001C47EA">
      <w:pPr>
        <w:pStyle w:val="DaftarParagraf"/>
        <w:numPr>
          <w:ilvl w:val="0"/>
          <w:numId w:val="30"/>
        </w:num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Bagian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program,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jalankan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309AE88" w14:textId="2589E350" w:rsidR="00315E4D" w:rsidRPr="004717FA" w:rsidRDefault="00315E4D" w:rsidP="001C47EA">
      <w:p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717FA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35E249DB" wp14:editId="3E9C6FB9">
            <wp:extent cx="2545080" cy="581915"/>
            <wp:effectExtent l="0" t="0" r="0" b="2540"/>
            <wp:docPr id="160438964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89642" name="Gambar 160438964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34" cy="60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F7DC" w14:textId="1D7DCAF2" w:rsidR="00315E4D" w:rsidRPr="004717FA" w:rsidRDefault="00A0630E" w:rsidP="001C47EA">
      <w:pPr>
        <w:pStyle w:val="DaftarParagraf"/>
        <w:numPr>
          <w:ilvl w:val="0"/>
          <w:numId w:val="30"/>
        </w:num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Variable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umur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data integer. Variable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input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umur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52EE901" w14:textId="56DEDB05" w:rsidR="00315E4D" w:rsidRPr="004717FA" w:rsidRDefault="00315E4D" w:rsidP="001C47EA">
      <w:p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717FA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3E8530C0" wp14:editId="0AE998ED">
            <wp:extent cx="2545080" cy="685458"/>
            <wp:effectExtent l="0" t="0" r="0" b="635"/>
            <wp:docPr id="1513360702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60702" name="Gambar 151336070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329" cy="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F79B" w14:textId="708DC2A7" w:rsidR="00315E4D" w:rsidRPr="004717FA" w:rsidRDefault="00A0630E" w:rsidP="001C47EA">
      <w:pPr>
        <w:pStyle w:val="DaftarParagraf"/>
        <w:numPr>
          <w:ilvl w:val="0"/>
          <w:numId w:val="30"/>
        </w:num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Perintah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teks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di layer yang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meminta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memasukkan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umur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8168E2B" w14:textId="52B6965D" w:rsidR="00315E4D" w:rsidRPr="004717FA" w:rsidRDefault="00315E4D" w:rsidP="001C47EA">
      <w:p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717FA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41B34B85" wp14:editId="7BB286C8">
            <wp:extent cx="2545080" cy="577562"/>
            <wp:effectExtent l="0" t="0" r="0" b="0"/>
            <wp:docPr id="756228397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28397" name="Gambar 75622839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055" cy="58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1CDE" w14:textId="3B1DA31A" w:rsidR="00A0630E" w:rsidRPr="00086492" w:rsidRDefault="00A0630E" w:rsidP="001C47EA">
      <w:pPr>
        <w:pStyle w:val="DaftarParagraf"/>
        <w:numPr>
          <w:ilvl w:val="0"/>
          <w:numId w:val="30"/>
        </w:num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input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menyimpannya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variable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umur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E60B1CF" w14:textId="4C680FF6" w:rsidR="00315E4D" w:rsidRPr="004717FA" w:rsidRDefault="00315E4D" w:rsidP="001C47EA">
      <w:p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717FA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25CF80BC" wp14:editId="67EFF5B8">
            <wp:extent cx="2471351" cy="557266"/>
            <wp:effectExtent l="0" t="0" r="0" b="1905"/>
            <wp:docPr id="1882313632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13632" name="Gambar 188231363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166" cy="58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7266" w14:textId="03C886DE" w:rsidR="00315E4D" w:rsidRDefault="00A0630E" w:rsidP="001C47EA">
      <w:pPr>
        <w:pStyle w:val="DaftarParagraf"/>
        <w:numPr>
          <w:ilvl w:val="0"/>
          <w:numId w:val="30"/>
        </w:num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Bagian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komentar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bawahnya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film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umur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BADF43E" w14:textId="77777777" w:rsidR="00086492" w:rsidRPr="00086492" w:rsidRDefault="00086492" w:rsidP="00086492">
      <w:p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8F7F149" w14:textId="2CB6F0D9" w:rsidR="00315E4D" w:rsidRPr="004717FA" w:rsidRDefault="00315E4D" w:rsidP="001C47EA">
      <w:p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717FA"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inline distT="0" distB="0" distL="0" distR="0" wp14:anchorId="01427965" wp14:editId="14E9C9D0">
            <wp:extent cx="2508422" cy="800694"/>
            <wp:effectExtent l="0" t="0" r="0" b="0"/>
            <wp:docPr id="1974940253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40253" name="Gambar 197494025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379" cy="82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5F67" w14:textId="688D4652" w:rsidR="00315E4D" w:rsidRPr="004717FA" w:rsidRDefault="00A0630E" w:rsidP="001C47EA">
      <w:pPr>
        <w:pStyle w:val="DaftarParagraf"/>
        <w:numPr>
          <w:ilvl w:val="0"/>
          <w:numId w:val="30"/>
        </w:num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umur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yang di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masukkan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kurang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13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, program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“SU”, yang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berarti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Umur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(film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boleh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nonton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umur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>).</w:t>
      </w:r>
    </w:p>
    <w:p w14:paraId="58224407" w14:textId="0C0CB5EF" w:rsidR="00315E4D" w:rsidRPr="004717FA" w:rsidRDefault="00315E4D" w:rsidP="001C47EA">
      <w:p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717FA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5EAC3783" wp14:editId="10187268">
            <wp:extent cx="2508250" cy="741469"/>
            <wp:effectExtent l="0" t="0" r="0" b="0"/>
            <wp:docPr id="2128196897" name="Gambar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96897" name="Gambar 212819689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283" cy="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EC7A" w14:textId="76CA4990" w:rsidR="00315E4D" w:rsidRPr="004717FA" w:rsidRDefault="004E1BC3" w:rsidP="001C47EA">
      <w:pPr>
        <w:pStyle w:val="DaftarParagraf"/>
        <w:numPr>
          <w:ilvl w:val="0"/>
          <w:numId w:val="30"/>
        </w:num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umur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13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16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“RI13”,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Remaja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13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01D443E" w14:textId="7A8F2E20" w:rsidR="00035CA9" w:rsidRPr="004717FA" w:rsidRDefault="00035CA9" w:rsidP="001C47EA">
      <w:p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717FA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61E97D1B" wp14:editId="1E89308E">
            <wp:extent cx="2508250" cy="648793"/>
            <wp:effectExtent l="0" t="0" r="0" b="0"/>
            <wp:docPr id="70634544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45440" name="Gambar 706345440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20" cy="68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04BC" w14:textId="533F6D09" w:rsidR="00035CA9" w:rsidRPr="004717FA" w:rsidRDefault="004E1BC3" w:rsidP="001C47EA">
      <w:pPr>
        <w:pStyle w:val="DaftarParagraf"/>
        <w:numPr>
          <w:ilvl w:val="0"/>
          <w:numId w:val="30"/>
        </w:num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Jika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umur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17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20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“RI17”, yang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berarti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Remaja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17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72A0377" w14:textId="6A9055F2" w:rsidR="00035CA9" w:rsidRPr="004717FA" w:rsidRDefault="00035CA9" w:rsidP="001C47EA">
      <w:p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717FA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3E3E251E" wp14:editId="53B9EB6A">
            <wp:extent cx="2508250" cy="644889"/>
            <wp:effectExtent l="0" t="0" r="0" b="3175"/>
            <wp:docPr id="415444453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44453" name="Gambar 41544445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665" cy="67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0223" w14:textId="563E2481" w:rsidR="00035CA9" w:rsidRPr="004717FA" w:rsidRDefault="004E1BC3" w:rsidP="001C47EA">
      <w:pPr>
        <w:pStyle w:val="DaftarParagraf"/>
        <w:numPr>
          <w:ilvl w:val="0"/>
          <w:numId w:val="30"/>
        </w:num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Jika,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umur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21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keluar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“D21”,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artinya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film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penonton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dewasa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berusia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21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9772AB8" w14:textId="4A130ACA" w:rsidR="00035CA9" w:rsidRPr="004717FA" w:rsidRDefault="00035CA9" w:rsidP="001C47EA">
      <w:p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717FA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5791C830" wp14:editId="1939A69F">
            <wp:extent cx="2607276" cy="573728"/>
            <wp:effectExtent l="0" t="0" r="0" b="0"/>
            <wp:docPr id="1564001090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01090" name="Gambar 1564001090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683" cy="59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39BE" w14:textId="3CCEFCA4" w:rsidR="004717FA" w:rsidRPr="00086492" w:rsidRDefault="004E1BC3" w:rsidP="001C47EA">
      <w:pPr>
        <w:pStyle w:val="DaftarParagraf"/>
        <w:numPr>
          <w:ilvl w:val="0"/>
          <w:numId w:val="30"/>
        </w:num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Baris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dijalankan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benar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error. Nilai 0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menandakan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eksekusi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E02170B" w14:textId="2C0213C5" w:rsidR="00697037" w:rsidRPr="004717FA" w:rsidRDefault="00035CA9" w:rsidP="001C47EA">
      <w:p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717FA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2B3CC369" wp14:editId="6BBEFE96">
            <wp:extent cx="2669059" cy="605697"/>
            <wp:effectExtent l="0" t="0" r="0" b="4445"/>
            <wp:docPr id="570035163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35163" name="Gambar 570035163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554" cy="62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3845" w14:textId="697C68CA" w:rsidR="00315E4D" w:rsidRPr="00701C14" w:rsidRDefault="004E1BC3" w:rsidP="00315E4D">
      <w:pPr>
        <w:pStyle w:val="DaftarParagraf"/>
        <w:numPr>
          <w:ilvl w:val="0"/>
          <w:numId w:val="30"/>
        </w:numPr>
        <w:ind w:right="2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Tanda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kurung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penutup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mengakhiri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main ().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dianggap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717FA">
        <w:rPr>
          <w:rFonts w:ascii="Times New Roman" w:hAnsi="Times New Roman" w:cs="Times New Roman"/>
          <w:sz w:val="24"/>
          <w:szCs w:val="24"/>
          <w:lang w:val="en-ID"/>
        </w:rPr>
        <w:t>sepenuhnya</w:t>
      </w:r>
      <w:proofErr w:type="spellEnd"/>
      <w:r w:rsidRPr="004717F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sectPr w:rsidR="00315E4D" w:rsidRPr="00701C14" w:rsidSect="00181F47">
      <w:headerReference w:type="even" r:id="rId27"/>
      <w:headerReference w:type="default" r:id="rId28"/>
      <w:footerReference w:type="even" r:id="rId29"/>
      <w:footerReference w:type="default" r:id="rId30"/>
      <w:pgSz w:w="11906" w:h="16838" w:code="9"/>
      <w:pgMar w:top="1134" w:right="1134" w:bottom="1134" w:left="1134" w:header="680" w:footer="397" w:gutter="0"/>
      <w:pgBorders>
        <w:top w:val="single" w:sz="18" w:space="1" w:color="000000" w:themeColor="text1"/>
        <w:left w:val="single" w:sz="18" w:space="4" w:color="000000" w:themeColor="text1"/>
        <w:bottom w:val="single" w:sz="18" w:space="1" w:color="000000" w:themeColor="text1"/>
        <w:right w:val="single" w:sz="18" w:space="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3945F" w14:textId="77777777" w:rsidR="005C4366" w:rsidRDefault="005C4366" w:rsidP="0058601E">
      <w:pPr>
        <w:spacing w:after="0" w:line="240" w:lineRule="auto"/>
      </w:pPr>
      <w:r>
        <w:separator/>
      </w:r>
    </w:p>
  </w:endnote>
  <w:endnote w:type="continuationSeparator" w:id="0">
    <w:p w14:paraId="6B8A5D13" w14:textId="77777777" w:rsidR="005C4366" w:rsidRDefault="005C4366" w:rsidP="0058601E">
      <w:pPr>
        <w:spacing w:after="0" w:line="240" w:lineRule="auto"/>
      </w:pPr>
      <w:r>
        <w:continuationSeparator/>
      </w:r>
    </w:p>
  </w:endnote>
  <w:endnote w:type="continuationNotice" w:id="1">
    <w:p w14:paraId="4263426B" w14:textId="77777777" w:rsidR="005C4366" w:rsidRDefault="005C43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C2A49" w14:textId="41DEB9BE" w:rsidR="00672276" w:rsidRPr="00845A21" w:rsidRDefault="0062534C" w:rsidP="00672276">
    <w:pPr>
      <w:spacing w:before="120"/>
      <w:ind w:right="-200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2025310</w:t>
    </w:r>
    <w:r w:rsidR="001820B9">
      <w:rPr>
        <w:rFonts w:ascii="Times New Roman" w:hAnsi="Times New Roman" w:cs="Times New Roman"/>
        <w:sz w:val="24"/>
        <w:szCs w:val="24"/>
        <w:lang w:val="en-US"/>
      </w:rPr>
      <w:t>09</w:t>
    </w:r>
    <w:r w:rsidR="00672276">
      <w:rPr>
        <w:rFonts w:ascii="Times New Roman" w:hAnsi="Times New Roman" w:cs="Times New Roman"/>
        <w:sz w:val="24"/>
        <w:szCs w:val="24"/>
      </w:rPr>
      <w:tab/>
    </w:r>
    <w:r w:rsidR="00672276">
      <w:rPr>
        <w:rFonts w:ascii="Times New Roman" w:hAnsi="Times New Roman" w:cs="Times New Roman"/>
        <w:sz w:val="24"/>
        <w:szCs w:val="24"/>
      </w:rPr>
      <w:tab/>
    </w:r>
    <w:r w:rsidR="00672276">
      <w:rPr>
        <w:rFonts w:ascii="Times New Roman" w:hAnsi="Times New Roman" w:cs="Times New Roman"/>
        <w:sz w:val="24"/>
        <w:szCs w:val="24"/>
      </w:rPr>
      <w:tab/>
    </w:r>
    <w:r w:rsidR="00672276">
      <w:rPr>
        <w:rFonts w:ascii="Times New Roman" w:hAnsi="Times New Roman" w:cs="Times New Roman"/>
        <w:sz w:val="24"/>
        <w:szCs w:val="24"/>
      </w:rPr>
      <w:tab/>
    </w:r>
    <w:r w:rsidR="00672276">
      <w:rPr>
        <w:rFonts w:ascii="Times New Roman" w:hAnsi="Times New Roman" w:cs="Times New Roman"/>
        <w:sz w:val="24"/>
        <w:szCs w:val="24"/>
      </w:rPr>
      <w:tab/>
    </w:r>
    <w:r w:rsidR="00672276">
      <w:rPr>
        <w:rFonts w:ascii="Times New Roman" w:hAnsi="Times New Roman" w:cs="Times New Roman"/>
        <w:sz w:val="24"/>
        <w:szCs w:val="24"/>
      </w:rPr>
      <w:tab/>
    </w:r>
    <w:r w:rsidR="00672276">
      <w:rPr>
        <w:rFonts w:ascii="Times New Roman" w:hAnsi="Times New Roman" w:cs="Times New Roman"/>
        <w:sz w:val="24"/>
        <w:szCs w:val="24"/>
      </w:rPr>
      <w:tab/>
    </w:r>
    <w:r w:rsidR="00DE3DD0">
      <w:rPr>
        <w:rFonts w:ascii="Times New Roman" w:hAnsi="Times New Roman" w:cs="Times New Roman"/>
        <w:sz w:val="24"/>
        <w:szCs w:val="24"/>
        <w:lang w:val="en-US"/>
      </w:rPr>
      <w:tab/>
    </w:r>
    <w:r w:rsidR="001820B9">
      <w:rPr>
        <w:rFonts w:ascii="Times New Roman" w:hAnsi="Times New Roman" w:cs="Times New Roman"/>
        <w:sz w:val="24"/>
        <w:szCs w:val="24"/>
        <w:lang w:val="en-US"/>
      </w:rPr>
      <w:t>MUH.FIRMANSYAH SORMIN</w:t>
    </w:r>
  </w:p>
  <w:p w14:paraId="609F22C3" w14:textId="77777777" w:rsidR="009C3CDA" w:rsidRPr="00672276" w:rsidRDefault="009C3CDA" w:rsidP="00672276">
    <w:pPr>
      <w:pStyle w:val="Footer"/>
      <w:rPr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5A61C1C4" w14:paraId="39913E43" w14:textId="77777777" w:rsidTr="5A61C1C4">
      <w:tc>
        <w:tcPr>
          <w:tcW w:w="3213" w:type="dxa"/>
        </w:tcPr>
        <w:p w14:paraId="235B453D" w14:textId="2F2F9B7B" w:rsidR="5A61C1C4" w:rsidRDefault="5A61C1C4" w:rsidP="5A61C1C4">
          <w:pPr>
            <w:pStyle w:val="Header"/>
            <w:ind w:left="-115"/>
          </w:pPr>
        </w:p>
      </w:tc>
      <w:tc>
        <w:tcPr>
          <w:tcW w:w="3213" w:type="dxa"/>
        </w:tcPr>
        <w:p w14:paraId="1A47BF68" w14:textId="6D9ECD64" w:rsidR="5A61C1C4" w:rsidRDefault="5A61C1C4" w:rsidP="5A61C1C4">
          <w:pPr>
            <w:pStyle w:val="Header"/>
            <w:jc w:val="center"/>
          </w:pPr>
        </w:p>
      </w:tc>
      <w:tc>
        <w:tcPr>
          <w:tcW w:w="3213" w:type="dxa"/>
        </w:tcPr>
        <w:p w14:paraId="43B2C973" w14:textId="705BD5AA" w:rsidR="5A61C1C4" w:rsidRDefault="5A61C1C4" w:rsidP="5A61C1C4">
          <w:pPr>
            <w:pStyle w:val="Header"/>
            <w:ind w:right="-115"/>
            <w:jc w:val="right"/>
          </w:pPr>
        </w:p>
      </w:tc>
    </w:tr>
  </w:tbl>
  <w:p w14:paraId="1A630464" w14:textId="6F2A8265" w:rsidR="5A61C1C4" w:rsidRDefault="5A61C1C4" w:rsidP="5A61C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45A49" w14:textId="77777777" w:rsidR="005C4366" w:rsidRDefault="005C4366" w:rsidP="0058601E">
      <w:pPr>
        <w:spacing w:after="0" w:line="240" w:lineRule="auto"/>
      </w:pPr>
      <w:r>
        <w:separator/>
      </w:r>
    </w:p>
  </w:footnote>
  <w:footnote w:type="continuationSeparator" w:id="0">
    <w:p w14:paraId="107D15F8" w14:textId="77777777" w:rsidR="005C4366" w:rsidRDefault="005C4366" w:rsidP="0058601E">
      <w:pPr>
        <w:spacing w:after="0" w:line="240" w:lineRule="auto"/>
      </w:pPr>
      <w:r>
        <w:continuationSeparator/>
      </w:r>
    </w:p>
  </w:footnote>
  <w:footnote w:type="continuationNotice" w:id="1">
    <w:p w14:paraId="5ABB9915" w14:textId="77777777" w:rsidR="005C4366" w:rsidRDefault="005C43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2ACD4" w14:textId="02073DF8" w:rsidR="00672276" w:rsidRPr="0062534C" w:rsidRDefault="00382540" w:rsidP="00672276">
    <w:pPr>
      <w:pStyle w:val="Header"/>
      <w:tabs>
        <w:tab w:val="clear" w:pos="9026"/>
        <w:tab w:val="right" w:pos="9581"/>
      </w:tabs>
      <w:rPr>
        <w:lang w:val="en-US"/>
      </w:rPr>
    </w:pPr>
    <w:r w:rsidRPr="00382540">
      <w:rPr>
        <w:rFonts w:ascii="Times New Roman" w:hAnsi="Times New Roman" w:cs="Times New Roman"/>
        <w:sz w:val="24"/>
        <w:szCs w:val="24"/>
      </w:rPr>
      <w:t xml:space="preserve">Software </w:t>
    </w:r>
    <w:r>
      <w:rPr>
        <w:rFonts w:ascii="Times New Roman" w:hAnsi="Times New Roman" w:cs="Times New Roman"/>
        <w:sz w:val="24"/>
        <w:szCs w:val="24"/>
        <w:lang w:val="en-US"/>
      </w:rPr>
      <w:t>A</w:t>
    </w:r>
    <w:r w:rsidRPr="00382540">
      <w:rPr>
        <w:rFonts w:ascii="Times New Roman" w:hAnsi="Times New Roman" w:cs="Times New Roman"/>
        <w:sz w:val="24"/>
        <w:szCs w:val="24"/>
      </w:rPr>
      <w:t xml:space="preserve">rchitecture &amp; </w:t>
    </w:r>
    <w:r>
      <w:rPr>
        <w:rFonts w:ascii="Times New Roman" w:hAnsi="Times New Roman" w:cs="Times New Roman"/>
        <w:sz w:val="24"/>
        <w:szCs w:val="24"/>
        <w:lang w:val="en-US"/>
      </w:rPr>
      <w:t>Q</w:t>
    </w:r>
    <w:r w:rsidRPr="00382540">
      <w:rPr>
        <w:rFonts w:ascii="Times New Roman" w:hAnsi="Times New Roman" w:cs="Times New Roman"/>
        <w:sz w:val="24"/>
        <w:szCs w:val="24"/>
      </w:rPr>
      <w:t xml:space="preserve">uality </w:t>
    </w:r>
    <w:r>
      <w:rPr>
        <w:rFonts w:ascii="Times New Roman" w:hAnsi="Times New Roman" w:cs="Times New Roman"/>
        <w:sz w:val="24"/>
        <w:szCs w:val="24"/>
        <w:lang w:val="en-US"/>
      </w:rPr>
      <w:t>L</w:t>
    </w:r>
    <w:r w:rsidRPr="00382540">
      <w:rPr>
        <w:rFonts w:ascii="Times New Roman" w:hAnsi="Times New Roman" w:cs="Times New Roman"/>
        <w:sz w:val="24"/>
        <w:szCs w:val="24"/>
      </w:rPr>
      <w:t>aboratory</w:t>
    </w:r>
    <w:r w:rsidR="00672276">
      <w:rPr>
        <w:rFonts w:ascii="Times New Roman" w:hAnsi="Times New Roman" w:cs="Times New Roman"/>
        <w:sz w:val="24"/>
        <w:szCs w:val="24"/>
      </w:rPr>
      <w:tab/>
    </w:r>
    <w:r w:rsidR="00672276">
      <w:rPr>
        <w:rFonts w:ascii="Times New Roman" w:hAnsi="Times New Roman" w:cs="Times New Roman"/>
        <w:sz w:val="24"/>
        <w:szCs w:val="24"/>
      </w:rPr>
      <w:tab/>
    </w:r>
    <w:r w:rsidR="0048636D">
      <w:rPr>
        <w:rFonts w:ascii="Times New Roman" w:hAnsi="Times New Roman" w:cs="Times New Roman"/>
        <w:sz w:val="24"/>
        <w:szCs w:val="24"/>
      </w:rPr>
      <w:t>Lap</w:t>
    </w:r>
    <w:r w:rsidR="0062534C">
      <w:rPr>
        <w:rFonts w:ascii="Times New Roman" w:hAnsi="Times New Roman" w:cs="Times New Roman"/>
        <w:sz w:val="24"/>
        <w:szCs w:val="24"/>
        <w:lang w:val="en-US"/>
      </w:rPr>
      <w:t xml:space="preserve"> 2</w:t>
    </w:r>
    <w:r w:rsidR="0048636D">
      <w:rPr>
        <w:rFonts w:ascii="Times New Roman" w:hAnsi="Times New Roman" w:cs="Times New Roman"/>
        <w:sz w:val="24"/>
        <w:szCs w:val="24"/>
      </w:rPr>
      <w:t xml:space="preserve"> / </w:t>
    </w:r>
    <w:r w:rsidR="0062534C">
      <w:rPr>
        <w:rFonts w:ascii="Times New Roman" w:hAnsi="Times New Roman" w:cs="Times New Roman"/>
        <w:sz w:val="24"/>
        <w:szCs w:val="24"/>
        <w:lang w:val="en-US"/>
      </w:rPr>
      <w:t>22 Oktober 2025</w:t>
    </w:r>
  </w:p>
  <w:p w14:paraId="12FD1251" w14:textId="77777777" w:rsidR="00672276" w:rsidRDefault="00672276" w:rsidP="006722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5A61C1C4" w14:paraId="56275631" w14:textId="77777777" w:rsidTr="5A61C1C4">
      <w:tc>
        <w:tcPr>
          <w:tcW w:w="3213" w:type="dxa"/>
        </w:tcPr>
        <w:p w14:paraId="0F826CE0" w14:textId="5CA2EE3E" w:rsidR="5A61C1C4" w:rsidRDefault="5A61C1C4" w:rsidP="5A61C1C4">
          <w:pPr>
            <w:pStyle w:val="Header"/>
            <w:ind w:left="-115"/>
          </w:pPr>
        </w:p>
      </w:tc>
      <w:tc>
        <w:tcPr>
          <w:tcW w:w="3213" w:type="dxa"/>
        </w:tcPr>
        <w:p w14:paraId="113E1AC8" w14:textId="714096F2" w:rsidR="5A61C1C4" w:rsidRDefault="5A61C1C4" w:rsidP="5A61C1C4">
          <w:pPr>
            <w:pStyle w:val="Header"/>
            <w:jc w:val="center"/>
          </w:pPr>
        </w:p>
      </w:tc>
      <w:tc>
        <w:tcPr>
          <w:tcW w:w="3213" w:type="dxa"/>
        </w:tcPr>
        <w:p w14:paraId="0B6A9531" w14:textId="59466D6A" w:rsidR="5A61C1C4" w:rsidRDefault="5A61C1C4" w:rsidP="5A61C1C4">
          <w:pPr>
            <w:pStyle w:val="Header"/>
            <w:ind w:right="-115"/>
            <w:jc w:val="right"/>
          </w:pPr>
        </w:p>
      </w:tc>
    </w:tr>
  </w:tbl>
  <w:p w14:paraId="7CE3FD08" w14:textId="26F18AFF" w:rsidR="5A61C1C4" w:rsidRDefault="5A61C1C4" w:rsidP="5A61C1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52E"/>
    <w:multiLevelType w:val="hybridMultilevel"/>
    <w:tmpl w:val="8B1C52F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05315"/>
    <w:multiLevelType w:val="hybridMultilevel"/>
    <w:tmpl w:val="3DB0EE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F6E0F"/>
    <w:multiLevelType w:val="hybridMultilevel"/>
    <w:tmpl w:val="16C27EDC"/>
    <w:lvl w:ilvl="0" w:tplc="0421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1EB6631C"/>
    <w:multiLevelType w:val="hybridMultilevel"/>
    <w:tmpl w:val="440613D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014D3"/>
    <w:multiLevelType w:val="hybridMultilevel"/>
    <w:tmpl w:val="B2501E5E"/>
    <w:lvl w:ilvl="0" w:tplc="FFFFFFFF">
      <w:start w:val="2"/>
      <w:numFmt w:val="decimal"/>
      <w:lvlText w:val="%1."/>
      <w:lvlJc w:val="left"/>
      <w:pPr>
        <w:ind w:left="41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831" w:hanging="360"/>
      </w:pPr>
    </w:lvl>
    <w:lvl w:ilvl="2" w:tplc="FFFFFFFF" w:tentative="1">
      <w:start w:val="1"/>
      <w:numFmt w:val="lowerRoman"/>
      <w:lvlText w:val="%3."/>
      <w:lvlJc w:val="right"/>
      <w:pPr>
        <w:ind w:left="5551" w:hanging="180"/>
      </w:pPr>
    </w:lvl>
    <w:lvl w:ilvl="3" w:tplc="FFFFFFFF" w:tentative="1">
      <w:start w:val="1"/>
      <w:numFmt w:val="decimal"/>
      <w:lvlText w:val="%4."/>
      <w:lvlJc w:val="left"/>
      <w:pPr>
        <w:ind w:left="6271" w:hanging="360"/>
      </w:pPr>
    </w:lvl>
    <w:lvl w:ilvl="4" w:tplc="FFFFFFFF" w:tentative="1">
      <w:start w:val="1"/>
      <w:numFmt w:val="lowerLetter"/>
      <w:lvlText w:val="%5."/>
      <w:lvlJc w:val="left"/>
      <w:pPr>
        <w:ind w:left="6991" w:hanging="360"/>
      </w:pPr>
    </w:lvl>
    <w:lvl w:ilvl="5" w:tplc="FFFFFFFF" w:tentative="1">
      <w:start w:val="1"/>
      <w:numFmt w:val="lowerRoman"/>
      <w:lvlText w:val="%6."/>
      <w:lvlJc w:val="right"/>
      <w:pPr>
        <w:ind w:left="7711" w:hanging="180"/>
      </w:pPr>
    </w:lvl>
    <w:lvl w:ilvl="6" w:tplc="FFFFFFFF" w:tentative="1">
      <w:start w:val="1"/>
      <w:numFmt w:val="decimal"/>
      <w:lvlText w:val="%7."/>
      <w:lvlJc w:val="left"/>
      <w:pPr>
        <w:ind w:left="8431" w:hanging="360"/>
      </w:pPr>
    </w:lvl>
    <w:lvl w:ilvl="7" w:tplc="FFFFFFFF" w:tentative="1">
      <w:start w:val="1"/>
      <w:numFmt w:val="lowerLetter"/>
      <w:lvlText w:val="%8."/>
      <w:lvlJc w:val="left"/>
      <w:pPr>
        <w:ind w:left="9151" w:hanging="360"/>
      </w:pPr>
    </w:lvl>
    <w:lvl w:ilvl="8" w:tplc="FFFFFFFF" w:tentative="1">
      <w:start w:val="1"/>
      <w:numFmt w:val="lowerRoman"/>
      <w:lvlText w:val="%9."/>
      <w:lvlJc w:val="right"/>
      <w:pPr>
        <w:ind w:left="9871" w:hanging="180"/>
      </w:pPr>
    </w:lvl>
  </w:abstractNum>
  <w:abstractNum w:abstractNumId="5" w15:restartNumberingAfterBreak="0">
    <w:nsid w:val="2F033FE6"/>
    <w:multiLevelType w:val="hybridMultilevel"/>
    <w:tmpl w:val="0B1811F2"/>
    <w:lvl w:ilvl="0" w:tplc="314EC35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E5197"/>
    <w:multiLevelType w:val="hybridMultilevel"/>
    <w:tmpl w:val="BA1EC23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010BA"/>
    <w:multiLevelType w:val="hybridMultilevel"/>
    <w:tmpl w:val="B75CD2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2BF8"/>
    <w:multiLevelType w:val="hybridMultilevel"/>
    <w:tmpl w:val="F2AEBA0E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39052FB0"/>
    <w:multiLevelType w:val="hybridMultilevel"/>
    <w:tmpl w:val="62165B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20D9C"/>
    <w:multiLevelType w:val="hybridMultilevel"/>
    <w:tmpl w:val="8BAE221C"/>
    <w:lvl w:ilvl="0" w:tplc="314EC35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03803"/>
    <w:multiLevelType w:val="hybridMultilevel"/>
    <w:tmpl w:val="18EED4F4"/>
    <w:lvl w:ilvl="0" w:tplc="5380C9B8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D4695A"/>
    <w:multiLevelType w:val="hybridMultilevel"/>
    <w:tmpl w:val="DD5837C0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C830A22"/>
    <w:multiLevelType w:val="hybridMultilevel"/>
    <w:tmpl w:val="B5FC1A98"/>
    <w:lvl w:ilvl="0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4" w15:restartNumberingAfterBreak="0">
    <w:nsid w:val="4CC322E1"/>
    <w:multiLevelType w:val="hybridMultilevel"/>
    <w:tmpl w:val="8154E7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C510E"/>
    <w:multiLevelType w:val="multilevel"/>
    <w:tmpl w:val="8A1AA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F47D33"/>
    <w:multiLevelType w:val="hybridMultilevel"/>
    <w:tmpl w:val="C01C82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C49D3"/>
    <w:multiLevelType w:val="hybridMultilevel"/>
    <w:tmpl w:val="AE36D0F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6D86A6F"/>
    <w:multiLevelType w:val="hybridMultilevel"/>
    <w:tmpl w:val="0908CB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AE7E3D"/>
    <w:multiLevelType w:val="hybridMultilevel"/>
    <w:tmpl w:val="67BE4F10"/>
    <w:lvl w:ilvl="0" w:tplc="314EC35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B11843"/>
    <w:multiLevelType w:val="hybridMultilevel"/>
    <w:tmpl w:val="B2501E5E"/>
    <w:lvl w:ilvl="0" w:tplc="FFFFFFFF">
      <w:start w:val="2"/>
      <w:numFmt w:val="decimal"/>
      <w:lvlText w:val="%1."/>
      <w:lvlJc w:val="left"/>
      <w:pPr>
        <w:ind w:left="41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831" w:hanging="360"/>
      </w:pPr>
    </w:lvl>
    <w:lvl w:ilvl="2" w:tplc="FFFFFFFF" w:tentative="1">
      <w:start w:val="1"/>
      <w:numFmt w:val="lowerRoman"/>
      <w:lvlText w:val="%3."/>
      <w:lvlJc w:val="right"/>
      <w:pPr>
        <w:ind w:left="5551" w:hanging="180"/>
      </w:pPr>
    </w:lvl>
    <w:lvl w:ilvl="3" w:tplc="FFFFFFFF" w:tentative="1">
      <w:start w:val="1"/>
      <w:numFmt w:val="decimal"/>
      <w:lvlText w:val="%4."/>
      <w:lvlJc w:val="left"/>
      <w:pPr>
        <w:ind w:left="6271" w:hanging="360"/>
      </w:pPr>
    </w:lvl>
    <w:lvl w:ilvl="4" w:tplc="FFFFFFFF" w:tentative="1">
      <w:start w:val="1"/>
      <w:numFmt w:val="lowerLetter"/>
      <w:lvlText w:val="%5."/>
      <w:lvlJc w:val="left"/>
      <w:pPr>
        <w:ind w:left="6991" w:hanging="360"/>
      </w:pPr>
    </w:lvl>
    <w:lvl w:ilvl="5" w:tplc="FFFFFFFF" w:tentative="1">
      <w:start w:val="1"/>
      <w:numFmt w:val="lowerRoman"/>
      <w:lvlText w:val="%6."/>
      <w:lvlJc w:val="right"/>
      <w:pPr>
        <w:ind w:left="7711" w:hanging="180"/>
      </w:pPr>
    </w:lvl>
    <w:lvl w:ilvl="6" w:tplc="FFFFFFFF" w:tentative="1">
      <w:start w:val="1"/>
      <w:numFmt w:val="decimal"/>
      <w:lvlText w:val="%7."/>
      <w:lvlJc w:val="left"/>
      <w:pPr>
        <w:ind w:left="8431" w:hanging="360"/>
      </w:pPr>
    </w:lvl>
    <w:lvl w:ilvl="7" w:tplc="FFFFFFFF" w:tentative="1">
      <w:start w:val="1"/>
      <w:numFmt w:val="lowerLetter"/>
      <w:lvlText w:val="%8."/>
      <w:lvlJc w:val="left"/>
      <w:pPr>
        <w:ind w:left="9151" w:hanging="360"/>
      </w:pPr>
    </w:lvl>
    <w:lvl w:ilvl="8" w:tplc="FFFFFFFF" w:tentative="1">
      <w:start w:val="1"/>
      <w:numFmt w:val="lowerRoman"/>
      <w:lvlText w:val="%9."/>
      <w:lvlJc w:val="right"/>
      <w:pPr>
        <w:ind w:left="9871" w:hanging="180"/>
      </w:pPr>
    </w:lvl>
  </w:abstractNum>
  <w:abstractNum w:abstractNumId="21" w15:restartNumberingAfterBreak="0">
    <w:nsid w:val="59FA22AE"/>
    <w:multiLevelType w:val="hybridMultilevel"/>
    <w:tmpl w:val="28DCE2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861C5"/>
    <w:multiLevelType w:val="hybridMultilevel"/>
    <w:tmpl w:val="F92A7A5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B6EC3"/>
    <w:multiLevelType w:val="hybridMultilevel"/>
    <w:tmpl w:val="B2501E5E"/>
    <w:lvl w:ilvl="0" w:tplc="45BEF6BE">
      <w:start w:val="2"/>
      <w:numFmt w:val="decimal"/>
      <w:lvlText w:val="%1."/>
      <w:lvlJc w:val="left"/>
      <w:pPr>
        <w:ind w:left="327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992" w:hanging="360"/>
      </w:pPr>
    </w:lvl>
    <w:lvl w:ilvl="2" w:tplc="3809001B" w:tentative="1">
      <w:start w:val="1"/>
      <w:numFmt w:val="lowerRoman"/>
      <w:lvlText w:val="%3."/>
      <w:lvlJc w:val="right"/>
      <w:pPr>
        <w:ind w:left="4712" w:hanging="180"/>
      </w:pPr>
    </w:lvl>
    <w:lvl w:ilvl="3" w:tplc="3809000F" w:tentative="1">
      <w:start w:val="1"/>
      <w:numFmt w:val="decimal"/>
      <w:lvlText w:val="%4."/>
      <w:lvlJc w:val="left"/>
      <w:pPr>
        <w:ind w:left="5432" w:hanging="360"/>
      </w:pPr>
    </w:lvl>
    <w:lvl w:ilvl="4" w:tplc="38090019" w:tentative="1">
      <w:start w:val="1"/>
      <w:numFmt w:val="lowerLetter"/>
      <w:lvlText w:val="%5."/>
      <w:lvlJc w:val="left"/>
      <w:pPr>
        <w:ind w:left="6152" w:hanging="360"/>
      </w:pPr>
    </w:lvl>
    <w:lvl w:ilvl="5" w:tplc="3809001B" w:tentative="1">
      <w:start w:val="1"/>
      <w:numFmt w:val="lowerRoman"/>
      <w:lvlText w:val="%6."/>
      <w:lvlJc w:val="right"/>
      <w:pPr>
        <w:ind w:left="6872" w:hanging="180"/>
      </w:pPr>
    </w:lvl>
    <w:lvl w:ilvl="6" w:tplc="3809000F" w:tentative="1">
      <w:start w:val="1"/>
      <w:numFmt w:val="decimal"/>
      <w:lvlText w:val="%7."/>
      <w:lvlJc w:val="left"/>
      <w:pPr>
        <w:ind w:left="7592" w:hanging="360"/>
      </w:pPr>
    </w:lvl>
    <w:lvl w:ilvl="7" w:tplc="38090019" w:tentative="1">
      <w:start w:val="1"/>
      <w:numFmt w:val="lowerLetter"/>
      <w:lvlText w:val="%8."/>
      <w:lvlJc w:val="left"/>
      <w:pPr>
        <w:ind w:left="8312" w:hanging="360"/>
      </w:pPr>
    </w:lvl>
    <w:lvl w:ilvl="8" w:tplc="38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24" w15:restartNumberingAfterBreak="0">
    <w:nsid w:val="63CB2E1F"/>
    <w:multiLevelType w:val="hybridMultilevel"/>
    <w:tmpl w:val="3F5E6F92"/>
    <w:lvl w:ilvl="0" w:tplc="0421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5" w15:restartNumberingAfterBreak="0">
    <w:nsid w:val="682B0B37"/>
    <w:multiLevelType w:val="hybridMultilevel"/>
    <w:tmpl w:val="F2AEBA0E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6" w15:restartNumberingAfterBreak="0">
    <w:nsid w:val="6B5A1E6F"/>
    <w:multiLevelType w:val="hybridMultilevel"/>
    <w:tmpl w:val="80304DD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A5592C"/>
    <w:multiLevelType w:val="hybridMultilevel"/>
    <w:tmpl w:val="5934BA0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6A4797"/>
    <w:multiLevelType w:val="hybridMultilevel"/>
    <w:tmpl w:val="78A4BA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160E6B"/>
    <w:multiLevelType w:val="hybridMultilevel"/>
    <w:tmpl w:val="A09AE0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7D7859"/>
    <w:multiLevelType w:val="multilevel"/>
    <w:tmpl w:val="5B3EF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E16BEE"/>
    <w:multiLevelType w:val="hybridMultilevel"/>
    <w:tmpl w:val="8D3EEC6C"/>
    <w:lvl w:ilvl="0" w:tplc="3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2" w15:restartNumberingAfterBreak="0">
    <w:nsid w:val="7FA07FD7"/>
    <w:multiLevelType w:val="hybridMultilevel"/>
    <w:tmpl w:val="495CD3E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277975">
    <w:abstractNumId w:val="25"/>
  </w:num>
  <w:num w:numId="2" w16cid:durableId="1402210634">
    <w:abstractNumId w:val="8"/>
  </w:num>
  <w:num w:numId="3" w16cid:durableId="422341646">
    <w:abstractNumId w:val="23"/>
  </w:num>
  <w:num w:numId="4" w16cid:durableId="790168441">
    <w:abstractNumId w:val="20"/>
  </w:num>
  <w:num w:numId="5" w16cid:durableId="949628619">
    <w:abstractNumId w:val="4"/>
  </w:num>
  <w:num w:numId="6" w16cid:durableId="1649093894">
    <w:abstractNumId w:val="3"/>
  </w:num>
  <w:num w:numId="7" w16cid:durableId="1520507511">
    <w:abstractNumId w:val="5"/>
  </w:num>
  <w:num w:numId="8" w16cid:durableId="1596596623">
    <w:abstractNumId w:val="17"/>
  </w:num>
  <w:num w:numId="9" w16cid:durableId="685639238">
    <w:abstractNumId w:val="9"/>
  </w:num>
  <w:num w:numId="10" w16cid:durableId="59137402">
    <w:abstractNumId w:val="29"/>
  </w:num>
  <w:num w:numId="11" w16cid:durableId="581333887">
    <w:abstractNumId w:val="28"/>
  </w:num>
  <w:num w:numId="12" w16cid:durableId="472137952">
    <w:abstractNumId w:val="18"/>
  </w:num>
  <w:num w:numId="13" w16cid:durableId="1724518251">
    <w:abstractNumId w:val="21"/>
  </w:num>
  <w:num w:numId="14" w16cid:durableId="2114545494">
    <w:abstractNumId w:val="7"/>
  </w:num>
  <w:num w:numId="15" w16cid:durableId="748699029">
    <w:abstractNumId w:val="19"/>
  </w:num>
  <w:num w:numId="16" w16cid:durableId="208733498">
    <w:abstractNumId w:val="6"/>
  </w:num>
  <w:num w:numId="17" w16cid:durableId="1522427345">
    <w:abstractNumId w:val="22"/>
  </w:num>
  <w:num w:numId="18" w16cid:durableId="1647860154">
    <w:abstractNumId w:val="12"/>
  </w:num>
  <w:num w:numId="19" w16cid:durableId="1435201157">
    <w:abstractNumId w:val="0"/>
  </w:num>
  <w:num w:numId="20" w16cid:durableId="216164244">
    <w:abstractNumId w:val="27"/>
  </w:num>
  <w:num w:numId="21" w16cid:durableId="581645759">
    <w:abstractNumId w:val="31"/>
  </w:num>
  <w:num w:numId="22" w16cid:durableId="2107119379">
    <w:abstractNumId w:val="10"/>
  </w:num>
  <w:num w:numId="23" w16cid:durableId="81419032">
    <w:abstractNumId w:val="30"/>
  </w:num>
  <w:num w:numId="24" w16cid:durableId="1766414314">
    <w:abstractNumId w:val="15"/>
  </w:num>
  <w:num w:numId="25" w16cid:durableId="1673801536">
    <w:abstractNumId w:val="1"/>
  </w:num>
  <w:num w:numId="26" w16cid:durableId="2050493738">
    <w:abstractNumId w:val="13"/>
  </w:num>
  <w:num w:numId="27" w16cid:durableId="367149342">
    <w:abstractNumId w:val="24"/>
  </w:num>
  <w:num w:numId="28" w16cid:durableId="1144159324">
    <w:abstractNumId w:val="32"/>
  </w:num>
  <w:num w:numId="29" w16cid:durableId="1076560983">
    <w:abstractNumId w:val="14"/>
  </w:num>
  <w:num w:numId="30" w16cid:durableId="1922136853">
    <w:abstractNumId w:val="16"/>
  </w:num>
  <w:num w:numId="31" w16cid:durableId="1836261020">
    <w:abstractNumId w:val="26"/>
  </w:num>
  <w:num w:numId="32" w16cid:durableId="427774024">
    <w:abstractNumId w:val="11"/>
  </w:num>
  <w:num w:numId="33" w16cid:durableId="815226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1E"/>
    <w:rsid w:val="00001080"/>
    <w:rsid w:val="00004645"/>
    <w:rsid w:val="00013A17"/>
    <w:rsid w:val="000142E2"/>
    <w:rsid w:val="000171BA"/>
    <w:rsid w:val="00033C9C"/>
    <w:rsid w:val="00033DDC"/>
    <w:rsid w:val="00035CA9"/>
    <w:rsid w:val="0004632E"/>
    <w:rsid w:val="000522AD"/>
    <w:rsid w:val="000541E9"/>
    <w:rsid w:val="000551FE"/>
    <w:rsid w:val="00055A90"/>
    <w:rsid w:val="000638E6"/>
    <w:rsid w:val="0006591A"/>
    <w:rsid w:val="00065B66"/>
    <w:rsid w:val="00070E3C"/>
    <w:rsid w:val="00072900"/>
    <w:rsid w:val="000757F2"/>
    <w:rsid w:val="00077465"/>
    <w:rsid w:val="00080D8B"/>
    <w:rsid w:val="00081F67"/>
    <w:rsid w:val="000845B4"/>
    <w:rsid w:val="00086492"/>
    <w:rsid w:val="00090CA9"/>
    <w:rsid w:val="00091D7F"/>
    <w:rsid w:val="000A08B0"/>
    <w:rsid w:val="000C0BC8"/>
    <w:rsid w:val="000C1907"/>
    <w:rsid w:val="000C404C"/>
    <w:rsid w:val="000D268E"/>
    <w:rsid w:val="000E3771"/>
    <w:rsid w:val="000F20C8"/>
    <w:rsid w:val="000F5E95"/>
    <w:rsid w:val="0010179D"/>
    <w:rsid w:val="00113404"/>
    <w:rsid w:val="0012393A"/>
    <w:rsid w:val="001325CC"/>
    <w:rsid w:val="0013359A"/>
    <w:rsid w:val="00151C95"/>
    <w:rsid w:val="001576F6"/>
    <w:rsid w:val="00161635"/>
    <w:rsid w:val="00163802"/>
    <w:rsid w:val="00167AF4"/>
    <w:rsid w:val="0017106A"/>
    <w:rsid w:val="001765DE"/>
    <w:rsid w:val="00181806"/>
    <w:rsid w:val="00181F47"/>
    <w:rsid w:val="001820B9"/>
    <w:rsid w:val="001B5C97"/>
    <w:rsid w:val="001C47EA"/>
    <w:rsid w:val="001D0D34"/>
    <w:rsid w:val="001D30A5"/>
    <w:rsid w:val="001D4646"/>
    <w:rsid w:val="001E41B2"/>
    <w:rsid w:val="001F01DB"/>
    <w:rsid w:val="001F0976"/>
    <w:rsid w:val="001F5A18"/>
    <w:rsid w:val="00200555"/>
    <w:rsid w:val="00201EC8"/>
    <w:rsid w:val="00210638"/>
    <w:rsid w:val="002149D3"/>
    <w:rsid w:val="0021726B"/>
    <w:rsid w:val="00220D5D"/>
    <w:rsid w:val="00224A6F"/>
    <w:rsid w:val="00231543"/>
    <w:rsid w:val="00231AE7"/>
    <w:rsid w:val="00244451"/>
    <w:rsid w:val="0024765F"/>
    <w:rsid w:val="002548FD"/>
    <w:rsid w:val="00257ACF"/>
    <w:rsid w:val="0026214B"/>
    <w:rsid w:val="00265A10"/>
    <w:rsid w:val="0026693F"/>
    <w:rsid w:val="0028139A"/>
    <w:rsid w:val="00282170"/>
    <w:rsid w:val="002836CF"/>
    <w:rsid w:val="00290361"/>
    <w:rsid w:val="002B3F96"/>
    <w:rsid w:val="002B435E"/>
    <w:rsid w:val="002C4CDC"/>
    <w:rsid w:val="002C5A37"/>
    <w:rsid w:val="002C7F57"/>
    <w:rsid w:val="002D46E9"/>
    <w:rsid w:val="002D57FA"/>
    <w:rsid w:val="002E1AFF"/>
    <w:rsid w:val="002E5C07"/>
    <w:rsid w:val="002F6268"/>
    <w:rsid w:val="00307A6A"/>
    <w:rsid w:val="003106D8"/>
    <w:rsid w:val="00315C38"/>
    <w:rsid w:val="00315E4D"/>
    <w:rsid w:val="0033367C"/>
    <w:rsid w:val="0034100D"/>
    <w:rsid w:val="00347B4D"/>
    <w:rsid w:val="00352E45"/>
    <w:rsid w:val="00354EF4"/>
    <w:rsid w:val="0036647B"/>
    <w:rsid w:val="00367D6D"/>
    <w:rsid w:val="0037535D"/>
    <w:rsid w:val="003770B6"/>
    <w:rsid w:val="00382540"/>
    <w:rsid w:val="00382DE2"/>
    <w:rsid w:val="00384D7E"/>
    <w:rsid w:val="00384E9D"/>
    <w:rsid w:val="00385C54"/>
    <w:rsid w:val="00386A9D"/>
    <w:rsid w:val="003874BA"/>
    <w:rsid w:val="00387D35"/>
    <w:rsid w:val="003948EB"/>
    <w:rsid w:val="00394BB7"/>
    <w:rsid w:val="00395692"/>
    <w:rsid w:val="00396D17"/>
    <w:rsid w:val="003A0C55"/>
    <w:rsid w:val="003A74FA"/>
    <w:rsid w:val="003B05E4"/>
    <w:rsid w:val="003B5298"/>
    <w:rsid w:val="003C1C0B"/>
    <w:rsid w:val="003C4071"/>
    <w:rsid w:val="003C4D89"/>
    <w:rsid w:val="003C7D95"/>
    <w:rsid w:val="003E2F93"/>
    <w:rsid w:val="003E6753"/>
    <w:rsid w:val="003F224F"/>
    <w:rsid w:val="003F45A8"/>
    <w:rsid w:val="003F5719"/>
    <w:rsid w:val="003F7998"/>
    <w:rsid w:val="0040198B"/>
    <w:rsid w:val="00405ED5"/>
    <w:rsid w:val="004075F2"/>
    <w:rsid w:val="00411920"/>
    <w:rsid w:val="00415084"/>
    <w:rsid w:val="00421C64"/>
    <w:rsid w:val="00422538"/>
    <w:rsid w:val="00423634"/>
    <w:rsid w:val="00426D01"/>
    <w:rsid w:val="00440FFB"/>
    <w:rsid w:val="00447B28"/>
    <w:rsid w:val="004528EA"/>
    <w:rsid w:val="00452EBE"/>
    <w:rsid w:val="00455695"/>
    <w:rsid w:val="004570DE"/>
    <w:rsid w:val="00457150"/>
    <w:rsid w:val="00465ABA"/>
    <w:rsid w:val="0046728C"/>
    <w:rsid w:val="004715F3"/>
    <w:rsid w:val="004717FA"/>
    <w:rsid w:val="00476F2F"/>
    <w:rsid w:val="004804FE"/>
    <w:rsid w:val="00484AFF"/>
    <w:rsid w:val="0048636D"/>
    <w:rsid w:val="00492BB6"/>
    <w:rsid w:val="00497C22"/>
    <w:rsid w:val="004A1254"/>
    <w:rsid w:val="004A162C"/>
    <w:rsid w:val="004A332A"/>
    <w:rsid w:val="004A394C"/>
    <w:rsid w:val="004A396D"/>
    <w:rsid w:val="004A6505"/>
    <w:rsid w:val="004B0BED"/>
    <w:rsid w:val="004B60AC"/>
    <w:rsid w:val="004B7AB6"/>
    <w:rsid w:val="004B7DD4"/>
    <w:rsid w:val="004C1CA3"/>
    <w:rsid w:val="004C38EB"/>
    <w:rsid w:val="004C3A83"/>
    <w:rsid w:val="004D7C00"/>
    <w:rsid w:val="004E0357"/>
    <w:rsid w:val="004E07F6"/>
    <w:rsid w:val="004E1BC3"/>
    <w:rsid w:val="004E28A4"/>
    <w:rsid w:val="004F291C"/>
    <w:rsid w:val="0050130F"/>
    <w:rsid w:val="005041CD"/>
    <w:rsid w:val="00507B19"/>
    <w:rsid w:val="00512AA2"/>
    <w:rsid w:val="00517517"/>
    <w:rsid w:val="00521AFA"/>
    <w:rsid w:val="005303B7"/>
    <w:rsid w:val="00541411"/>
    <w:rsid w:val="00542A89"/>
    <w:rsid w:val="00547E85"/>
    <w:rsid w:val="00550F30"/>
    <w:rsid w:val="005639F3"/>
    <w:rsid w:val="005659CF"/>
    <w:rsid w:val="00566737"/>
    <w:rsid w:val="00567BDE"/>
    <w:rsid w:val="00570168"/>
    <w:rsid w:val="00570B5A"/>
    <w:rsid w:val="005726AD"/>
    <w:rsid w:val="00572A61"/>
    <w:rsid w:val="00576CBD"/>
    <w:rsid w:val="0058601E"/>
    <w:rsid w:val="00587A83"/>
    <w:rsid w:val="005A3161"/>
    <w:rsid w:val="005A6F6F"/>
    <w:rsid w:val="005B291F"/>
    <w:rsid w:val="005B3BD0"/>
    <w:rsid w:val="005C2252"/>
    <w:rsid w:val="005C3A99"/>
    <w:rsid w:val="005C4366"/>
    <w:rsid w:val="005E071A"/>
    <w:rsid w:val="005E2F9C"/>
    <w:rsid w:val="005E76D8"/>
    <w:rsid w:val="005F1142"/>
    <w:rsid w:val="005F4200"/>
    <w:rsid w:val="005F4C64"/>
    <w:rsid w:val="005F70EE"/>
    <w:rsid w:val="00606411"/>
    <w:rsid w:val="00611F14"/>
    <w:rsid w:val="0062534C"/>
    <w:rsid w:val="00630FEA"/>
    <w:rsid w:val="006453B4"/>
    <w:rsid w:val="006474CF"/>
    <w:rsid w:val="006509DE"/>
    <w:rsid w:val="0065405E"/>
    <w:rsid w:val="006560FF"/>
    <w:rsid w:val="00656C80"/>
    <w:rsid w:val="0066744B"/>
    <w:rsid w:val="00672276"/>
    <w:rsid w:val="0067343B"/>
    <w:rsid w:val="00696573"/>
    <w:rsid w:val="00697037"/>
    <w:rsid w:val="006A2928"/>
    <w:rsid w:val="006A6A35"/>
    <w:rsid w:val="006B08D9"/>
    <w:rsid w:val="006B2146"/>
    <w:rsid w:val="006C06BE"/>
    <w:rsid w:val="006C3392"/>
    <w:rsid w:val="006D0F96"/>
    <w:rsid w:val="006D3E22"/>
    <w:rsid w:val="006E120C"/>
    <w:rsid w:val="006F41A9"/>
    <w:rsid w:val="006F7A77"/>
    <w:rsid w:val="00701C14"/>
    <w:rsid w:val="007034E8"/>
    <w:rsid w:val="007156A7"/>
    <w:rsid w:val="0072280D"/>
    <w:rsid w:val="00724080"/>
    <w:rsid w:val="0072547F"/>
    <w:rsid w:val="0072735B"/>
    <w:rsid w:val="00732D53"/>
    <w:rsid w:val="00733BB8"/>
    <w:rsid w:val="007675FF"/>
    <w:rsid w:val="00772891"/>
    <w:rsid w:val="00773347"/>
    <w:rsid w:val="00776120"/>
    <w:rsid w:val="00790CA1"/>
    <w:rsid w:val="007921ED"/>
    <w:rsid w:val="00795C12"/>
    <w:rsid w:val="007A2F23"/>
    <w:rsid w:val="007A43DE"/>
    <w:rsid w:val="007A68D0"/>
    <w:rsid w:val="007B1A9F"/>
    <w:rsid w:val="007B715D"/>
    <w:rsid w:val="007B75CE"/>
    <w:rsid w:val="007C5572"/>
    <w:rsid w:val="007D0265"/>
    <w:rsid w:val="007D28E2"/>
    <w:rsid w:val="007D3E1E"/>
    <w:rsid w:val="007D532E"/>
    <w:rsid w:val="007E1679"/>
    <w:rsid w:val="007E43BA"/>
    <w:rsid w:val="00801523"/>
    <w:rsid w:val="008053F7"/>
    <w:rsid w:val="008133E1"/>
    <w:rsid w:val="0081358B"/>
    <w:rsid w:val="008141A1"/>
    <w:rsid w:val="00815C9F"/>
    <w:rsid w:val="0082339C"/>
    <w:rsid w:val="00830678"/>
    <w:rsid w:val="008348F8"/>
    <w:rsid w:val="008377B5"/>
    <w:rsid w:val="00840DC6"/>
    <w:rsid w:val="00845A21"/>
    <w:rsid w:val="00847FD4"/>
    <w:rsid w:val="008542BC"/>
    <w:rsid w:val="008544C0"/>
    <w:rsid w:val="008576ED"/>
    <w:rsid w:val="008736AD"/>
    <w:rsid w:val="0087379C"/>
    <w:rsid w:val="00873E78"/>
    <w:rsid w:val="008755C9"/>
    <w:rsid w:val="00883B15"/>
    <w:rsid w:val="008914C7"/>
    <w:rsid w:val="00893FC7"/>
    <w:rsid w:val="00897AD7"/>
    <w:rsid w:val="008A1223"/>
    <w:rsid w:val="008A3194"/>
    <w:rsid w:val="008A3A29"/>
    <w:rsid w:val="008D28BA"/>
    <w:rsid w:val="008D3807"/>
    <w:rsid w:val="008D3CD1"/>
    <w:rsid w:val="008D709B"/>
    <w:rsid w:val="008F0BDB"/>
    <w:rsid w:val="008F1A2C"/>
    <w:rsid w:val="008F495A"/>
    <w:rsid w:val="008F5797"/>
    <w:rsid w:val="008F63DF"/>
    <w:rsid w:val="0090328F"/>
    <w:rsid w:val="0091261C"/>
    <w:rsid w:val="009164C8"/>
    <w:rsid w:val="00922478"/>
    <w:rsid w:val="00924918"/>
    <w:rsid w:val="00927C07"/>
    <w:rsid w:val="009304E0"/>
    <w:rsid w:val="00932D6A"/>
    <w:rsid w:val="00932F7E"/>
    <w:rsid w:val="00937BE9"/>
    <w:rsid w:val="00947161"/>
    <w:rsid w:val="00956858"/>
    <w:rsid w:val="00960A9A"/>
    <w:rsid w:val="0097452A"/>
    <w:rsid w:val="00986D39"/>
    <w:rsid w:val="0099107C"/>
    <w:rsid w:val="009915D6"/>
    <w:rsid w:val="00991E66"/>
    <w:rsid w:val="009A1267"/>
    <w:rsid w:val="009A3AD5"/>
    <w:rsid w:val="009A426C"/>
    <w:rsid w:val="009A62CC"/>
    <w:rsid w:val="009A6582"/>
    <w:rsid w:val="009B01E6"/>
    <w:rsid w:val="009B194F"/>
    <w:rsid w:val="009B2DBA"/>
    <w:rsid w:val="009C24A4"/>
    <w:rsid w:val="009C3CDA"/>
    <w:rsid w:val="009D1DF3"/>
    <w:rsid w:val="009E1553"/>
    <w:rsid w:val="009F54ED"/>
    <w:rsid w:val="009F5D98"/>
    <w:rsid w:val="00A02DB9"/>
    <w:rsid w:val="00A038B4"/>
    <w:rsid w:val="00A0630E"/>
    <w:rsid w:val="00A111C9"/>
    <w:rsid w:val="00A21613"/>
    <w:rsid w:val="00A23BC9"/>
    <w:rsid w:val="00A33218"/>
    <w:rsid w:val="00A335A6"/>
    <w:rsid w:val="00A371EE"/>
    <w:rsid w:val="00A45B49"/>
    <w:rsid w:val="00A551A4"/>
    <w:rsid w:val="00A551F7"/>
    <w:rsid w:val="00A75F2E"/>
    <w:rsid w:val="00A846B3"/>
    <w:rsid w:val="00A85D31"/>
    <w:rsid w:val="00AA2597"/>
    <w:rsid w:val="00AA4225"/>
    <w:rsid w:val="00AB4C77"/>
    <w:rsid w:val="00AC28CD"/>
    <w:rsid w:val="00AC33AF"/>
    <w:rsid w:val="00AD02B4"/>
    <w:rsid w:val="00AD2BC8"/>
    <w:rsid w:val="00AD3D41"/>
    <w:rsid w:val="00AD6BD5"/>
    <w:rsid w:val="00AE4EA9"/>
    <w:rsid w:val="00AF7078"/>
    <w:rsid w:val="00B04F5D"/>
    <w:rsid w:val="00B07D25"/>
    <w:rsid w:val="00B13C49"/>
    <w:rsid w:val="00B15C6D"/>
    <w:rsid w:val="00B1659D"/>
    <w:rsid w:val="00B17CE1"/>
    <w:rsid w:val="00B20D8E"/>
    <w:rsid w:val="00B3047D"/>
    <w:rsid w:val="00B45587"/>
    <w:rsid w:val="00B7417D"/>
    <w:rsid w:val="00B84D81"/>
    <w:rsid w:val="00B85185"/>
    <w:rsid w:val="00B855FB"/>
    <w:rsid w:val="00B85C63"/>
    <w:rsid w:val="00B94302"/>
    <w:rsid w:val="00B9607D"/>
    <w:rsid w:val="00B960E8"/>
    <w:rsid w:val="00BA70AB"/>
    <w:rsid w:val="00BB0FAA"/>
    <w:rsid w:val="00BC4AF7"/>
    <w:rsid w:val="00BC4EDE"/>
    <w:rsid w:val="00BD6BF4"/>
    <w:rsid w:val="00C02863"/>
    <w:rsid w:val="00C05913"/>
    <w:rsid w:val="00C13267"/>
    <w:rsid w:val="00C213ED"/>
    <w:rsid w:val="00C2165E"/>
    <w:rsid w:val="00C2C25E"/>
    <w:rsid w:val="00C35EF6"/>
    <w:rsid w:val="00C44FF9"/>
    <w:rsid w:val="00C469B0"/>
    <w:rsid w:val="00C471F9"/>
    <w:rsid w:val="00C5168A"/>
    <w:rsid w:val="00C547C2"/>
    <w:rsid w:val="00C60B0F"/>
    <w:rsid w:val="00C612AE"/>
    <w:rsid w:val="00C74F35"/>
    <w:rsid w:val="00C7509F"/>
    <w:rsid w:val="00C937AD"/>
    <w:rsid w:val="00C94F28"/>
    <w:rsid w:val="00C96A0A"/>
    <w:rsid w:val="00CA07EC"/>
    <w:rsid w:val="00CB53E4"/>
    <w:rsid w:val="00CB559A"/>
    <w:rsid w:val="00CD75C1"/>
    <w:rsid w:val="00CE0133"/>
    <w:rsid w:val="00CE0F48"/>
    <w:rsid w:val="00CE2378"/>
    <w:rsid w:val="00CF3FFB"/>
    <w:rsid w:val="00D206AA"/>
    <w:rsid w:val="00D31310"/>
    <w:rsid w:val="00D318EF"/>
    <w:rsid w:val="00D37591"/>
    <w:rsid w:val="00D37C24"/>
    <w:rsid w:val="00D40FF8"/>
    <w:rsid w:val="00D5079C"/>
    <w:rsid w:val="00D52507"/>
    <w:rsid w:val="00D57C88"/>
    <w:rsid w:val="00D6189B"/>
    <w:rsid w:val="00D64751"/>
    <w:rsid w:val="00D711EA"/>
    <w:rsid w:val="00D77D54"/>
    <w:rsid w:val="00D845D2"/>
    <w:rsid w:val="00DA5FF0"/>
    <w:rsid w:val="00DB06F2"/>
    <w:rsid w:val="00DB6195"/>
    <w:rsid w:val="00DB655C"/>
    <w:rsid w:val="00DC0BA0"/>
    <w:rsid w:val="00DC12E5"/>
    <w:rsid w:val="00DC20C8"/>
    <w:rsid w:val="00DD6160"/>
    <w:rsid w:val="00DD6A22"/>
    <w:rsid w:val="00DE3DD0"/>
    <w:rsid w:val="00DE4FEB"/>
    <w:rsid w:val="00DE6D60"/>
    <w:rsid w:val="00DF0F08"/>
    <w:rsid w:val="00DF314B"/>
    <w:rsid w:val="00DF3403"/>
    <w:rsid w:val="00E017B6"/>
    <w:rsid w:val="00E30567"/>
    <w:rsid w:val="00E35EBE"/>
    <w:rsid w:val="00E36313"/>
    <w:rsid w:val="00E378F5"/>
    <w:rsid w:val="00E41BB0"/>
    <w:rsid w:val="00E41F2E"/>
    <w:rsid w:val="00E4243F"/>
    <w:rsid w:val="00E45889"/>
    <w:rsid w:val="00E46DCF"/>
    <w:rsid w:val="00E56D86"/>
    <w:rsid w:val="00E663FE"/>
    <w:rsid w:val="00E71195"/>
    <w:rsid w:val="00E71BAC"/>
    <w:rsid w:val="00E7754C"/>
    <w:rsid w:val="00E85537"/>
    <w:rsid w:val="00E86926"/>
    <w:rsid w:val="00E93453"/>
    <w:rsid w:val="00E9446C"/>
    <w:rsid w:val="00EA082E"/>
    <w:rsid w:val="00EC1F66"/>
    <w:rsid w:val="00EC250A"/>
    <w:rsid w:val="00ED566E"/>
    <w:rsid w:val="00ED5CDD"/>
    <w:rsid w:val="00EE077D"/>
    <w:rsid w:val="00EE22F5"/>
    <w:rsid w:val="00EE4E9E"/>
    <w:rsid w:val="00EE52B2"/>
    <w:rsid w:val="00EE5B72"/>
    <w:rsid w:val="00EF29CF"/>
    <w:rsid w:val="00F03782"/>
    <w:rsid w:val="00F05483"/>
    <w:rsid w:val="00F073A7"/>
    <w:rsid w:val="00F20190"/>
    <w:rsid w:val="00F20A22"/>
    <w:rsid w:val="00F218E3"/>
    <w:rsid w:val="00F24031"/>
    <w:rsid w:val="00F27D31"/>
    <w:rsid w:val="00F3085A"/>
    <w:rsid w:val="00F33634"/>
    <w:rsid w:val="00F43176"/>
    <w:rsid w:val="00F4329A"/>
    <w:rsid w:val="00F52475"/>
    <w:rsid w:val="00F56386"/>
    <w:rsid w:val="00F57373"/>
    <w:rsid w:val="00F63A60"/>
    <w:rsid w:val="00F64F65"/>
    <w:rsid w:val="00F812FF"/>
    <w:rsid w:val="00F84568"/>
    <w:rsid w:val="00F87E6A"/>
    <w:rsid w:val="00F91A51"/>
    <w:rsid w:val="00F92B43"/>
    <w:rsid w:val="00F952CC"/>
    <w:rsid w:val="00FA081F"/>
    <w:rsid w:val="00FA2662"/>
    <w:rsid w:val="00FA656F"/>
    <w:rsid w:val="00FB387A"/>
    <w:rsid w:val="00FB3BDE"/>
    <w:rsid w:val="00FB4419"/>
    <w:rsid w:val="00FB797A"/>
    <w:rsid w:val="00FB7CB4"/>
    <w:rsid w:val="00FC5379"/>
    <w:rsid w:val="00FE0E53"/>
    <w:rsid w:val="00FE4A78"/>
    <w:rsid w:val="00FE5ACD"/>
    <w:rsid w:val="00FF2CF3"/>
    <w:rsid w:val="00FF2F11"/>
    <w:rsid w:val="00FF46F9"/>
    <w:rsid w:val="00FF652B"/>
    <w:rsid w:val="3314DAAA"/>
    <w:rsid w:val="354E1799"/>
    <w:rsid w:val="4A5CE755"/>
    <w:rsid w:val="5A61C1C4"/>
    <w:rsid w:val="69DF54DF"/>
    <w:rsid w:val="7B2D9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1F537"/>
  <w15:docId w15:val="{CA4CF39E-D33C-9A4E-85F1-9DBAEF56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567"/>
  </w:style>
  <w:style w:type="paragraph" w:styleId="Judul6">
    <w:name w:val="heading 6"/>
    <w:basedOn w:val="Normal"/>
    <w:link w:val="Judul6KAR"/>
    <w:uiPriority w:val="9"/>
    <w:qFormat/>
    <w:rsid w:val="00FB387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86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8601E"/>
  </w:style>
  <w:style w:type="paragraph" w:styleId="Footer">
    <w:name w:val="footer"/>
    <w:basedOn w:val="Normal"/>
    <w:link w:val="FooterKAR"/>
    <w:uiPriority w:val="99"/>
    <w:unhideWhenUsed/>
    <w:rsid w:val="00586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8601E"/>
  </w:style>
  <w:style w:type="paragraph" w:styleId="DaftarParagraf">
    <w:name w:val="List Paragraph"/>
    <w:basedOn w:val="Normal"/>
    <w:uiPriority w:val="34"/>
    <w:qFormat/>
    <w:rsid w:val="007034E8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171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17106A"/>
    <w:rPr>
      <w:rFonts w:ascii="Tahoma" w:hAnsi="Tahoma" w:cs="Tahoma"/>
      <w:sz w:val="16"/>
      <w:szCs w:val="16"/>
    </w:rPr>
  </w:style>
  <w:style w:type="table" w:styleId="KisiTabel">
    <w:name w:val="Table Grid"/>
    <w:basedOn w:val="Tabel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uat">
    <w:name w:val="Strong"/>
    <w:basedOn w:val="FontParagrafDefault"/>
    <w:uiPriority w:val="22"/>
    <w:qFormat/>
    <w:rsid w:val="00F812FF"/>
    <w:rPr>
      <w:b/>
      <w:bCs/>
    </w:rPr>
  </w:style>
  <w:style w:type="character" w:styleId="KodeHTML">
    <w:name w:val="HTML Code"/>
    <w:basedOn w:val="FontParagrafDefault"/>
    <w:uiPriority w:val="99"/>
    <w:semiHidden/>
    <w:unhideWhenUsed/>
    <w:rsid w:val="00F812F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84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n9q8lc">
    <w:name w:val="n9q8lc"/>
    <w:basedOn w:val="FontParagrafDefault"/>
    <w:rsid w:val="007156A7"/>
  </w:style>
  <w:style w:type="character" w:customStyle="1" w:styleId="Judul6KAR">
    <w:name w:val="Judul 6 KAR"/>
    <w:basedOn w:val="FontParagrafDefault"/>
    <w:link w:val="Judul6"/>
    <w:uiPriority w:val="9"/>
    <w:rsid w:val="00FB387A"/>
    <w:rPr>
      <w:rFonts w:ascii="Times New Roman" w:eastAsia="Times New Roman" w:hAnsi="Times New Roman" w:cs="Times New Roman"/>
      <w:b/>
      <w:bCs/>
      <w:sz w:val="15"/>
      <w:szCs w:val="15"/>
      <w:lang w:eastAsia="id-ID"/>
    </w:rPr>
  </w:style>
  <w:style w:type="character" w:customStyle="1" w:styleId="apple-converted-space">
    <w:name w:val="apple-converted-space"/>
    <w:basedOn w:val="FontParagrafDefault"/>
    <w:rsid w:val="00385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7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63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1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image" Target="media/image15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jpe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9B7FD12A2374ABFA63F113923F3C6" ma:contentTypeVersion="1" ma:contentTypeDescription="Create a new document." ma:contentTypeScope="" ma:versionID="f6b42be4d2e302270b8e7b918371edf9">
  <xsd:schema xmlns:xsd="http://www.w3.org/2001/XMLSchema" xmlns:xs="http://www.w3.org/2001/XMLSchema" xmlns:p="http://schemas.microsoft.com/office/2006/metadata/properties" xmlns:ns2="5dfcaf72-8eab-4670-ae70-b1f91fb24aa6" targetNamespace="http://schemas.microsoft.com/office/2006/metadata/properties" ma:root="true" ma:fieldsID="2297ffe7107704b2ee2e1ace893c8506" ns2:_="">
    <xsd:import namespace="5dfcaf72-8eab-4670-ae70-b1f91fb24aa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fcaf72-8eab-4670-ae70-b1f91fb24a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fcaf72-8eab-4670-ae70-b1f91fb24aa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9353B5-D4DD-438F-9A38-C7B1F60476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fcaf72-8eab-4670-ae70-b1f91fb24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F9C5B8-DC7A-4419-8997-33520FFAD914}">
  <ds:schemaRefs>
    <ds:schemaRef ds:uri="http://schemas.microsoft.com/office/2006/metadata/properties"/>
    <ds:schemaRef ds:uri="http://schemas.microsoft.com/office/infopath/2007/PartnerControls"/>
    <ds:schemaRef ds:uri="5dfcaf72-8eab-4670-ae70-b1f91fb24aa6"/>
  </ds:schemaRefs>
</ds:datastoreItem>
</file>

<file path=customXml/itemProps3.xml><?xml version="1.0" encoding="utf-8"?>
<ds:datastoreItem xmlns:ds="http://schemas.openxmlformats.org/officeDocument/2006/customXml" ds:itemID="{71B967F7-5C9E-4783-9E26-C573543AAEB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E9AD73-E9B5-411B-91C1-DCD3A2E105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MUH.FIRMANSYAH SORMIN</cp:lastModifiedBy>
  <cp:revision>3</cp:revision>
  <cp:lastPrinted>2023-09-19T15:33:00Z</cp:lastPrinted>
  <dcterms:created xsi:type="dcterms:W3CDTF">2025-10-19T03:11:00Z</dcterms:created>
  <dcterms:modified xsi:type="dcterms:W3CDTF">2025-10-19T03:11:00Z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0x01010031B9B7FD12A2374ABFA63F113923F3C6</vt:lpwstr>
  </property>
  <property fmtid="{D5CDD505-2E9C-101B-9397-08002B2CF9AE}" pid="3" name="MediaServiceImageTags">
    <vt:lpwstr/>
  </property>
</Properties>
</file>