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FICHA DE INSCRIPCIÓN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ACEPTACIÓN DE BASES Y CONDICIONES.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El hecho de inscribirse y participar de la presente convocatoria implica la aceptación y conocimiento de todas sus cláusulas.</w:t>
      </w:r>
    </w:p>
    <w:p>
      <w:pPr>
        <w:pStyle w:val="ListParagraph"/>
        <w:spacing w:before="0" w:after="0"/>
        <w:contextualSpacing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Se aceptarán obras de cualquier disciplina, técnica y/o soporte. Podrán presentarse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               </w:t>
      </w:r>
      <w:r>
        <w:rPr>
          <w:rFonts w:cs="Calibri" w:cstheme="minorHAnsi"/>
        </w:rPr>
        <w:t>Pinturas, dibujos, grabados, fotografías, collage, esculturas, instalaciones y videos,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</w:t>
      </w:r>
      <w:r>
        <w:rPr>
          <w:rFonts w:cs="Calibri" w:cstheme="minorHAnsi"/>
        </w:rPr>
        <w:t>entre otros.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LXS artistas deberán colaborar con el montaje de aquellas obras cuya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             </w:t>
      </w:r>
      <w:r>
        <w:rPr>
          <w:rFonts w:cs="Calibri" w:cstheme="minorHAnsi"/>
        </w:rPr>
        <w:t>Instalación resulte técnicamente compleja, concurriendo en tales casos a la sede del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             </w:t>
      </w:r>
      <w:r>
        <w:rPr>
          <w:rFonts w:cs="Calibri" w:cstheme="minorHAnsi"/>
        </w:rPr>
        <w:t>evento, en las fechas y el horario que se indique.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FORMULARIO DE INSCRIPCIÓN DIGITAL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40"/>
          <w:szCs w:val="40"/>
        </w:rPr>
        <w:t>A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8"/>
          <w:szCs w:val="28"/>
        </w:rPr>
        <w:t>PRIMERA ETAPA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Apellido y nombre………………………………………………………………………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TE /Waths App………………………………………………………………………………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Domicilio…………………………………………………………………………………………………………………………………………………………………………………………..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Breve Currículum /Presentación /Reseña personal  de actividad o interés artístico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p>
      <w:pPr>
        <w:pStyle w:val="Normal"/>
        <w:spacing w:lineRule="auto" w:line="240" w:before="0" w:after="0"/>
        <w:rPr>
          <w:rFonts w:cs="Calibri" w:cstheme="minorHAnsi"/>
          <w:bCs/>
        </w:rPr>
      </w:pPr>
      <w:r>
        <w:rPr>
          <w:rFonts w:cs="Calibri" w:cstheme="minorHAnsi"/>
          <w:bCs/>
        </w:rPr>
        <w:t>…………………………………………………………………………………………………</w:t>
      </w:r>
      <w:r>
        <w:rPr>
          <w:rFonts w:cs="Calibri" w:cstheme="minorHAnsi"/>
          <w:bCs/>
        </w:rPr>
        <w:t>..</w:t>
      </w:r>
    </w:p>
    <w:sectPr>
      <w:headerReference w:type="default" r:id="rId2"/>
      <w:type w:val="nextPage"/>
      <w:pgSz w:w="11906" w:h="16838"/>
      <w:pgMar w:left="1871" w:right="1701" w:gutter="0" w:header="708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mc:AlternateContent>
        <mc:Choice Requires="wps">
          <w:drawing>
            <wp:anchor behindDoc="1" distT="0" distB="1905" distL="0" distR="1905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topMargin">
                <wp:align>center</wp:align>
              </wp:positionV>
              <wp:extent cx="626745" cy="626745"/>
              <wp:effectExtent l="635" t="635" r="0" b="0"/>
              <wp:wrapNone/>
              <wp:docPr id="1" name="Óvalo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760" cy="62676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Top of Page)"/>
                              <w:docPartUnique w:val="true"/>
                            </w:docPartObj>
                            <w:id w:val="640697873"/>
                          </w:sdtPr>
                          <w:sdtContent>
                            <w:p>
                              <w:pPr>
                                <w:pStyle w:val="Piedepgina"/>
                                <w:jc w:val="center"/>
                                <w:rPr>
                                  <w:b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color w:val="FFFFFF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color w:val="FFFFFF"/>
                                </w:rPr>
                                <w:t>1</w:t>
                              </w:r>
                              <w:r>
                                <w:rPr>
                                  <w:sz w:val="32"/>
                                  <w:b/>
                                  <w:szCs w:val="32"/>
                                  <w:bCs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Óvalo 12" path="l-2147483648,-2147483643l-2147483628,-2147483627l-2147483648,-2147483643l-2147483626,-2147483625xe" fillcolor="#40618b" stroked="f" o:allowincell="f" style="position:absolute;margin-left:183.65pt;margin-top:10.75pt;width:49.3pt;height:49.3pt;mso-wrap-style:square;v-text-anchor:middle;mso-position-horizontal:center;mso-position-horizontal-relative:margin;mso-position-vertical:center">
              <v:fill o:detectmouseclick="t" type="solid" color2="#bf9e74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Top of Page)"/>
                        <w:docPartUnique w:val="true"/>
                      </w:docPartObj>
                      <w:id w:val="954008401"/>
                    </w:sdtPr>
                    <w:sdtContent>
                      <w:p>
                        <w:pPr>
                          <w:pStyle w:val="Piedepgina"/>
                          <w:jc w:val="center"/>
                          <w:rPr>
                            <w:b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sz w:val="32"/>
                            <w:b/>
                            <w:szCs w:val="32"/>
                            <w:bCs/>
                            <w:color w:val="FFFFFF"/>
                          </w:rPr>
                          <w:instrText xml:space="preserve"> PAGE </w:instrText>
                        </w:r>
                        <w:r>
                          <w:rPr>
                            <w:sz w:val="32"/>
                            <w:b/>
                            <w:szCs w:val="32"/>
                            <w:bCs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sz w:val="32"/>
                            <w:b/>
                            <w:szCs w:val="32"/>
                            <w:bCs/>
                            <w:color w:val="FFFFFF"/>
                          </w:rPr>
                          <w:t>1</w:t>
                        </w:r>
                        <w:r>
                          <w:rPr>
                            <w:sz w:val="32"/>
                            <w:b/>
                            <w:szCs w:val="32"/>
                            <w:bCs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oval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658d2"/>
    <w:rPr/>
  </w:style>
  <w:style w:type="character" w:styleId="PiedepginaCar" w:customStyle="1">
    <w:name w:val="Pie de página Car"/>
    <w:basedOn w:val="DefaultParagraphFont"/>
    <w:uiPriority w:val="99"/>
    <w:qFormat/>
    <w:rsid w:val="005658d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2552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658d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658d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Application>LibreOffice/7.3.7.2$Linux_X86_64 LibreOffice_project/30$Build-2</Application>
  <AppVersion>15.0000</AppVersion>
  <Pages>1</Pages>
  <Words>116</Words>
  <Characters>1193</Characters>
  <CharactersWithSpaces>1340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2024-05-31T13:01:00Z</dcterms:created>
  <dc:creator>SKYNET</dc:creator>
  <dc:description/>
  <dc:language>es-AR</dc:language>
  <cp:lastModifiedBy/>
  <dcterms:modified xsi:type="dcterms:W3CDTF">2024-06-11T09:30:37Z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