
<file path=[Content_Types].xml><?xml version="1.0" encoding="utf-8"?>
<Types xmlns="http://schemas.openxmlformats.org/package/2006/content-types">
  <Default ContentType="image/jpeg" Extension="jpg"/>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customXmlProperties+xml" PartName="/customXML/itemProps1.xml"/>
  <Override ContentType="application/vnd.openxmlformats-officedocument.theme+xml" PartName="/word/theme/theme1.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package.core-properties+xml" PartName="/docProps/core.xml"/>
  <Override ContentType="application/xml" PartName="/customXML/item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0" w:right="-40.8661417322827" w:firstLine="0"/>
        <w:rPr/>
      </w:pPr>
      <w:r w:rsidDel="00000000" w:rsidR="00000000" w:rsidRPr="00000000">
        <w:rPr>
          <w:rtl w:val="0"/>
        </w:rPr>
        <w:t xml:space="preserve">Introduction</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ind w:left="0" w:right="-40.8661417322827" w:firstLine="0"/>
        <w:jc w:val="both"/>
        <w:rPr/>
      </w:pPr>
      <w:r w:rsidDel="00000000" w:rsidR="00000000" w:rsidRPr="00000000">
        <w:rPr>
          <w:rtl w:val="0"/>
        </w:rPr>
        <w:t xml:space="preserve">Autonomous vehicles could improve the accessibility and connectivity of the public transport system</w:t>
      </w:r>
      <w:r w:rsidDel="00000000" w:rsidR="00000000" w:rsidRPr="00000000">
        <w:rPr>
          <w:color w:val="111111"/>
          <w:highlight w:val="white"/>
          <w:rtl w:val="0"/>
        </w:rPr>
        <w:t xml:space="preserve">.</w:t>
      </w:r>
      <w:r w:rsidDel="00000000" w:rsidR="00000000" w:rsidRPr="00000000">
        <w:rPr>
          <w:rtl w:val="0"/>
        </w:rPr>
        <w:t xml:space="preserve"> One example would be enabling people with disabilities to reach their desired destinations in a safe and timely manner. This serves as a key </w:t>
      </w:r>
      <w:r w:rsidDel="00000000" w:rsidR="00000000" w:rsidRPr="00000000">
        <w:rPr>
          <w:rtl w:val="0"/>
        </w:rPr>
        <w:t xml:space="preserve">motivation for this project. </w:t>
      </w:r>
    </w:p>
    <w:p w:rsidR="00000000" w:rsidDel="00000000" w:rsidP="00000000" w:rsidRDefault="00000000" w:rsidRPr="00000000" w14:paraId="00000004">
      <w:pPr>
        <w:ind w:left="0" w:right="-40.8661417322827" w:firstLine="0"/>
        <w:jc w:val="both"/>
        <w:rPr/>
      </w:pPr>
      <w:r w:rsidDel="00000000" w:rsidR="00000000" w:rsidRPr="00000000">
        <w:rPr>
          <w:rtl w:val="0"/>
        </w:rPr>
      </w:r>
    </w:p>
    <w:p w:rsidR="00000000" w:rsidDel="00000000" w:rsidP="00000000" w:rsidRDefault="00000000" w:rsidRPr="00000000" w14:paraId="00000005">
      <w:pPr>
        <w:pStyle w:val="Heading1"/>
        <w:ind w:right="-40.8661417322827"/>
        <w:rPr/>
      </w:pPr>
      <w:bookmarkStart w:colFirst="0" w:colLast="0" w:name="_heading=h.iouglwpeh0wy" w:id="0"/>
      <w:bookmarkEnd w:id="0"/>
      <w:r w:rsidDel="00000000" w:rsidR="00000000" w:rsidRPr="00000000">
        <w:rPr>
          <w:rtl w:val="0"/>
        </w:rPr>
        <w:t xml:space="preserve">Objective</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The objective of this project is to explore various deep learning models trained images from a single-lens camera to enable the JetBot to navigate a simplified road track and potentially detect objects (e.g. traffic lights.</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pStyle w:val="Heading1"/>
        <w:spacing w:line="240" w:lineRule="auto"/>
        <w:ind w:left="0" w:right="-40.8661417322827" w:firstLine="0"/>
        <w:rPr/>
      </w:pPr>
      <w:bookmarkStart w:colFirst="0" w:colLast="0" w:name="_heading=h.30j0zll" w:id="1"/>
      <w:bookmarkEnd w:id="1"/>
      <w:r w:rsidDel="00000000" w:rsidR="00000000" w:rsidRPr="00000000">
        <w:rPr>
          <w:rtl w:val="0"/>
        </w:rPr>
        <w:t xml:space="preserve">Dataset</w:t>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pStyle w:val="Heading2"/>
        <w:ind w:left="0" w:right="-40.8661417322827" w:firstLine="0"/>
        <w:jc w:val="both"/>
        <w:rPr/>
      </w:pPr>
      <w:bookmarkStart w:colFirst="0" w:colLast="0" w:name="_heading=h.y0t8of2w4hfp" w:id="2"/>
      <w:bookmarkEnd w:id="2"/>
      <w:r w:rsidDel="00000000" w:rsidR="00000000" w:rsidRPr="00000000">
        <w:rPr>
          <w:rtl w:val="0"/>
        </w:rPr>
        <w:t xml:space="preserve">Data Collection</w:t>
      </w:r>
    </w:p>
    <w:p w:rsidR="00000000" w:rsidDel="00000000" w:rsidP="00000000" w:rsidRDefault="00000000" w:rsidRPr="00000000" w14:paraId="0000000C">
      <w:pPr>
        <w:jc w:val="both"/>
        <w:rPr/>
      </w:pPr>
      <w:r w:rsidDel="00000000" w:rsidR="00000000" w:rsidRPr="00000000">
        <w:rPr>
          <w:rtl w:val="0"/>
        </w:rPr>
        <w:t xml:space="preserve">The data is collected by driving the JetBot around a track. The training input data is 224x224x3 images. The labels are [Left, Right] motor values.</w:t>
      </w:r>
    </w:p>
    <w:p w:rsidR="00000000" w:rsidDel="00000000" w:rsidP="00000000" w:rsidRDefault="00000000" w:rsidRPr="00000000" w14:paraId="0000000D">
      <w:pPr>
        <w:jc w:val="both"/>
        <w:rPr/>
      </w:pPr>
      <w:r w:rsidDel="00000000" w:rsidR="00000000" w:rsidRPr="00000000">
        <w:rPr>
          <w:rtl w:val="0"/>
        </w:rPr>
        <w:t xml:space="preserve">The labels would then be one-hot encoded to [Left, Center, Right] which allows the team to control the speed of the vehicle instead of following motor values predicted by the models. Data with zero motor values are removed.</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spacing w:line="240" w:lineRule="auto"/>
        <w:ind w:left="0" w:right="-40.8661417322827" w:firstLine="0"/>
        <w:jc w:val="both"/>
        <w:rPr/>
      </w:pPr>
      <w:r w:rsidDel="00000000" w:rsidR="00000000" w:rsidRPr="00000000">
        <w:rPr>
          <w:rtl w:val="0"/>
        </w:rPr>
        <w:t xml:space="preserve">Train, test, and validation split with </w:t>
      </w:r>
      <w:r w:rsidDel="00000000" w:rsidR="00000000" w:rsidRPr="00000000">
        <w:rPr>
          <w:rFonts w:ascii="Courier New" w:cs="Courier New" w:eastAsia="Courier New" w:hAnsi="Courier New"/>
          <w:rtl w:val="0"/>
        </w:rPr>
        <w:t xml:space="preserve">stratify</w:t>
      </w:r>
      <w:r w:rsidDel="00000000" w:rsidR="00000000" w:rsidRPr="00000000">
        <w:rPr>
          <w:rtl w:val="0"/>
        </w:rPr>
        <w:t xml:space="preserve"> to ensure the split has the same aspect of label ratio in each data set.</w:t>
      </w:r>
      <w:r w:rsidDel="00000000" w:rsidR="00000000" w:rsidRPr="00000000">
        <w:rPr>
          <w:rFonts w:ascii="Courier New" w:cs="Courier New" w:eastAsia="Courier New" w:hAnsi="Courier New"/>
          <w:sz w:val="21"/>
          <w:szCs w:val="21"/>
          <w:rtl w:val="0"/>
        </w:rPr>
        <w:t xml:space="preserve"> </w:t>
      </w:r>
      <w:r w:rsidDel="00000000" w:rsidR="00000000" w:rsidRPr="00000000">
        <w:rPr>
          <w:sz w:val="21"/>
          <w:szCs w:val="21"/>
          <w:rtl w:val="0"/>
        </w:rPr>
        <w:t xml:space="preserve">The splits </w:t>
      </w:r>
      <w:r w:rsidDel="00000000" w:rsidR="00000000" w:rsidRPr="00000000">
        <w:rPr>
          <w:rtl w:val="0"/>
        </w:rPr>
        <w:t xml:space="preserve">are 60%, 24%, and 16% respectively.</w:t>
      </w:r>
    </w:p>
    <w:tbl>
      <w:tblPr>
        <w:tblStyle w:val="Table1"/>
        <w:tblW w:w="8280.0" w:type="dxa"/>
        <w:jc w:val="left"/>
        <w:tblInd w:w="13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1995"/>
        <w:gridCol w:w="2055"/>
        <w:gridCol w:w="2145"/>
        <w:tblGridChange w:id="0">
          <w:tblGrid>
            <w:gridCol w:w="2085"/>
            <w:gridCol w:w="1995"/>
            <w:gridCol w:w="2055"/>
            <w:gridCol w:w="214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line="240" w:lineRule="auto"/>
              <w:ind w:left="0" w:right="-40.8661417322827" w:firstLine="0"/>
              <w:jc w:val="both"/>
              <w:rPr>
                <w:b w:val="1"/>
              </w:rPr>
            </w:pPr>
            <w:r w:rsidDel="00000000" w:rsidR="00000000" w:rsidRPr="00000000">
              <w:rPr>
                <w:b w:val="1"/>
                <w:rtl w:val="0"/>
              </w:rPr>
              <w:t xml:space="preserve">Train</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ind w:right="-40.8661417322827"/>
              <w:jc w:val="both"/>
              <w:rPr>
                <w:b w:val="1"/>
              </w:rPr>
            </w:pPr>
            <w:r w:rsidDel="00000000" w:rsidR="00000000" w:rsidRPr="00000000">
              <w:rPr>
                <w:b w:val="1"/>
                <w:rtl w:val="0"/>
              </w:rPr>
              <w:t xml:space="preserve">Validation</w:t>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line="240" w:lineRule="auto"/>
              <w:ind w:left="0" w:right="-40.8661417322827" w:firstLine="0"/>
              <w:jc w:val="both"/>
              <w:rPr>
                <w:b w:val="1"/>
              </w:rPr>
            </w:pPr>
            <w:r w:rsidDel="00000000" w:rsidR="00000000" w:rsidRPr="00000000">
              <w:rPr>
                <w:b w:val="1"/>
                <w:rtl w:val="0"/>
              </w:rPr>
              <w:t xml:space="preserve">Test</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line="240" w:lineRule="auto"/>
              <w:ind w:left="0" w:right="-40.8661417322827" w:firstLine="0"/>
              <w:jc w:val="both"/>
              <w:rPr>
                <w:b w:val="1"/>
              </w:rPr>
            </w:pPr>
            <w:r w:rsidDel="00000000" w:rsidR="00000000" w:rsidRPr="00000000">
              <w:rPr>
                <w:b w:val="1"/>
                <w:rtl w:val="0"/>
              </w:rPr>
              <w:t xml:space="preserve">Total</w:t>
            </w:r>
          </w:p>
        </w:tc>
      </w:tr>
      <w:tr>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line="240" w:lineRule="auto"/>
              <w:ind w:left="0" w:right="-40.8661417322827" w:firstLine="0"/>
              <w:jc w:val="both"/>
              <w:rPr/>
            </w:pPr>
            <w:r w:rsidDel="00000000" w:rsidR="00000000" w:rsidRPr="00000000">
              <w:rPr>
                <w:rtl w:val="0"/>
              </w:rPr>
              <w:t xml:space="preserve">4800</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line="240" w:lineRule="auto"/>
              <w:ind w:left="0" w:right="-40.8661417322827" w:firstLine="0"/>
              <w:jc w:val="both"/>
              <w:rPr/>
            </w:pPr>
            <w:r w:rsidDel="00000000" w:rsidR="00000000" w:rsidRPr="00000000">
              <w:rPr>
                <w:rtl w:val="0"/>
              </w:rPr>
              <w:t xml:space="preserve">1920</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pacing w:line="240" w:lineRule="auto"/>
              <w:ind w:left="0" w:right="-40.8661417322827" w:firstLine="0"/>
              <w:jc w:val="both"/>
              <w:rPr/>
            </w:pPr>
            <w:r w:rsidDel="00000000" w:rsidR="00000000" w:rsidRPr="00000000">
              <w:rPr>
                <w:rtl w:val="0"/>
              </w:rPr>
              <w:t xml:space="preserve">1280</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pacing w:line="240" w:lineRule="auto"/>
              <w:ind w:left="0" w:right="-40.8661417322827" w:firstLine="0"/>
              <w:jc w:val="both"/>
              <w:rPr/>
            </w:pPr>
            <w:r w:rsidDel="00000000" w:rsidR="00000000" w:rsidRPr="00000000">
              <w:rPr>
                <w:rtl w:val="0"/>
              </w:rPr>
              <w:t xml:space="preserve">8000</w:t>
            </w:r>
          </w:p>
        </w:tc>
      </w:tr>
    </w:tbl>
    <w:p w:rsidR="00000000" w:rsidDel="00000000" w:rsidP="00000000" w:rsidRDefault="00000000" w:rsidRPr="00000000" w14:paraId="00000018">
      <w:pPr>
        <w:pStyle w:val="Heading2"/>
        <w:ind w:left="0" w:right="-40.8661417322827" w:firstLine="0"/>
        <w:jc w:val="both"/>
        <w:rPr/>
      </w:pPr>
      <w:bookmarkStart w:colFirst="0" w:colLast="0" w:name="_heading=h.2djegdmwl9gj" w:id="3"/>
      <w:bookmarkEnd w:id="3"/>
      <w:r w:rsidDel="00000000" w:rsidR="00000000" w:rsidRPr="00000000">
        <w:rPr>
          <w:rtl w:val="0"/>
        </w:rPr>
      </w:r>
    </w:p>
    <w:p w:rsidR="00000000" w:rsidDel="00000000" w:rsidP="00000000" w:rsidRDefault="00000000" w:rsidRPr="00000000" w14:paraId="00000019">
      <w:pPr>
        <w:pStyle w:val="Heading2"/>
        <w:ind w:left="0" w:right="-40.8661417322827" w:firstLine="0"/>
        <w:jc w:val="both"/>
        <w:rPr/>
      </w:pPr>
      <w:bookmarkStart w:colFirst="0" w:colLast="0" w:name="_heading=h.zet4x0yhmndc" w:id="4"/>
      <w:bookmarkEnd w:id="4"/>
      <w:r w:rsidDel="00000000" w:rsidR="00000000" w:rsidRPr="00000000">
        <w:rPr>
          <w:rtl w:val="0"/>
        </w:rPr>
        <w:t xml:space="preserve">Data Processing</w:t>
      </w:r>
    </w:p>
    <w:p w:rsidR="00000000" w:rsidDel="00000000" w:rsidP="00000000" w:rsidRDefault="00000000" w:rsidRPr="00000000" w14:paraId="0000001A">
      <w:pPr>
        <w:pStyle w:val="Heading3"/>
        <w:ind w:left="0" w:firstLine="0"/>
        <w:jc w:val="both"/>
        <w:rPr/>
      </w:pPr>
      <w:bookmarkStart w:colFirst="0" w:colLast="0" w:name="_heading=h.csvg7d20ca22" w:id="5"/>
      <w:bookmarkEnd w:id="5"/>
      <w:r w:rsidDel="00000000" w:rsidR="00000000" w:rsidRPr="00000000">
        <w:rPr>
          <w:rtl w:val="0"/>
        </w:rPr>
        <w:t xml:space="preserve">Preprocessing</w:t>
      </w:r>
    </w:p>
    <w:p w:rsidR="00000000" w:rsidDel="00000000" w:rsidP="00000000" w:rsidRDefault="00000000" w:rsidRPr="00000000" w14:paraId="0000001B">
      <w:pPr>
        <w:jc w:val="both"/>
        <w:rPr/>
      </w:pPr>
      <w:r w:rsidDel="00000000" w:rsidR="00000000" w:rsidRPr="00000000">
        <w:rPr>
          <w:rtl w:val="0"/>
        </w:rPr>
        <w:t xml:space="preserve">Pre-processing was performed to put more focus on the road and allow the models to perform better. The two following methods were prepared for the task.</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pStyle w:val="Heading3"/>
        <w:ind w:left="0" w:firstLine="0"/>
        <w:jc w:val="both"/>
        <w:rPr/>
      </w:pPr>
      <w:bookmarkStart w:colFirst="0" w:colLast="0" w:name="_heading=h.5f7hn7s90vn5" w:id="6"/>
      <w:bookmarkEnd w:id="6"/>
      <w:r w:rsidDel="00000000" w:rsidR="00000000" w:rsidRPr="00000000">
        <w:rPr>
          <w:rtl w:val="0"/>
        </w:rPr>
        <w:t xml:space="preserve">Method 1: Cropping and Discard Color</w:t>
      </w:r>
    </w:p>
    <w:p w:rsidR="00000000" w:rsidDel="00000000" w:rsidP="00000000" w:rsidRDefault="00000000" w:rsidRPr="00000000" w14:paraId="0000001E">
      <w:pPr>
        <w:ind w:left="0" w:firstLine="0"/>
        <w:jc w:val="both"/>
        <w:rPr/>
      </w:pPr>
      <w:r w:rsidDel="00000000" w:rsidR="00000000" w:rsidRPr="00000000">
        <w:rPr>
          <w:b w:val="1"/>
          <w:color w:val="434343"/>
          <w:sz w:val="24"/>
          <w:szCs w:val="24"/>
        </w:rPr>
        <w:drawing>
          <wp:inline distB="19050" distT="19050" distL="19050" distR="19050">
            <wp:extent cx="6685026" cy="1079500"/>
            <wp:effectExtent b="0" l="0" r="0" t="0"/>
            <wp:docPr id="31" name="image16.png"/>
            <a:graphic>
              <a:graphicData uri="http://schemas.openxmlformats.org/drawingml/2006/picture">
                <pic:pic>
                  <pic:nvPicPr>
                    <pic:cNvPr id="0" name="image16.png"/>
                    <pic:cNvPicPr preferRelativeResize="0"/>
                  </pic:nvPicPr>
                  <pic:blipFill>
                    <a:blip r:embed="rId7"/>
                    <a:srcRect b="7062" l="0" r="0" t="14203"/>
                    <a:stretch>
                      <a:fillRect/>
                    </a:stretch>
                  </pic:blipFill>
                  <pic:spPr>
                    <a:xfrm>
                      <a:off x="0" y="0"/>
                      <a:ext cx="6685026" cy="1079500"/>
                    </a:xfrm>
                    <a:prstGeom prst="rect"/>
                    <a:ln/>
                  </pic:spPr>
                </pic:pic>
              </a:graphicData>
            </a:graphic>
          </wp:inline>
        </w:drawing>
      </w:r>
      <w:r w:rsidDel="00000000" w:rsidR="00000000" w:rsidRPr="00000000">
        <w:rPr>
          <w:rtl w:val="0"/>
        </w:rPr>
        <w:t xml:space="preserve">This method is recommended for better performance on Nvidia’s PilotNet.</w:t>
      </w:r>
      <w:r w:rsidDel="00000000" w:rsidR="00000000" w:rsidRPr="00000000">
        <w:rPr>
          <w:rtl w:val="0"/>
        </w:rPr>
        <w:t xml:space="preserve"> G</w:t>
      </w:r>
      <w:r w:rsidDel="00000000" w:rsidR="00000000" w:rsidRPr="00000000">
        <w:rPr>
          <w:rtl w:val="0"/>
        </w:rPr>
        <w:t xml:space="preserve">aussian Blur is applied to the image to achieve a bokeh effect followed by a colour transformation from BGR to YUV and colour normalization. The top of the image is cropped away to focus on the road and finally resized to the shape [66,224,3].</w:t>
      </w:r>
      <w:r w:rsidDel="00000000" w:rsidR="00000000" w:rsidRPr="00000000">
        <w:rPr>
          <w:rtl w:val="0"/>
        </w:rPr>
      </w:r>
    </w:p>
    <w:p w:rsidR="00000000" w:rsidDel="00000000" w:rsidP="00000000" w:rsidRDefault="00000000" w:rsidRPr="00000000" w14:paraId="0000001F">
      <w:pPr>
        <w:pStyle w:val="Heading3"/>
        <w:ind w:left="0" w:firstLine="0"/>
        <w:jc w:val="both"/>
        <w:rPr/>
      </w:pPr>
      <w:bookmarkStart w:colFirst="0" w:colLast="0" w:name="_heading=h.tnj1v06kja4z" w:id="7"/>
      <w:bookmarkEnd w:id="7"/>
      <w:r w:rsidDel="00000000" w:rsidR="00000000" w:rsidRPr="00000000">
        <w:rPr>
          <w:rtl w:val="0"/>
        </w:rPr>
      </w:r>
    </w:p>
    <w:p w:rsidR="00000000" w:rsidDel="00000000" w:rsidP="00000000" w:rsidRDefault="00000000" w:rsidRPr="00000000" w14:paraId="00000020">
      <w:pPr>
        <w:pStyle w:val="Heading3"/>
        <w:jc w:val="both"/>
        <w:rPr/>
      </w:pPr>
      <w:bookmarkStart w:colFirst="0" w:colLast="0" w:name="_heading=h.j4drs1legsj3" w:id="8"/>
      <w:bookmarkEnd w:id="8"/>
      <w:r w:rsidDel="00000000" w:rsidR="00000000" w:rsidRPr="00000000">
        <w:rPr>
          <w:rtl w:val="0"/>
        </w:rPr>
        <w:t xml:space="preserve">Method 2: Lane Masking using OpenCV</w:t>
      </w:r>
    </w:p>
    <w:p w:rsidR="00000000" w:rsidDel="00000000" w:rsidP="00000000" w:rsidRDefault="00000000" w:rsidRPr="00000000" w14:paraId="00000021">
      <w:pPr>
        <w:jc w:val="both"/>
        <w:rPr/>
      </w:pPr>
      <w:r w:rsidDel="00000000" w:rsidR="00000000" w:rsidRPr="00000000">
        <w:rPr/>
        <w:drawing>
          <wp:inline distB="19050" distT="19050" distL="19050" distR="19050">
            <wp:extent cx="6685026" cy="939800"/>
            <wp:effectExtent b="0" l="0" r="0" t="0"/>
            <wp:docPr id="27" name="image12.png"/>
            <a:graphic>
              <a:graphicData uri="http://schemas.openxmlformats.org/drawingml/2006/picture">
                <pic:pic>
                  <pic:nvPicPr>
                    <pic:cNvPr id="0" name="image12.png"/>
                    <pic:cNvPicPr preferRelativeResize="0"/>
                  </pic:nvPicPr>
                  <pic:blipFill>
                    <a:blip r:embed="rId8"/>
                    <a:srcRect b="10577" l="0" r="0" t="14245"/>
                    <a:stretch>
                      <a:fillRect/>
                    </a:stretch>
                  </pic:blipFill>
                  <pic:spPr>
                    <a:xfrm>
                      <a:off x="0" y="0"/>
                      <a:ext cx="6685026"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jc w:val="both"/>
        <w:rPr/>
      </w:pPr>
      <w:r w:rsidDel="00000000" w:rsidR="00000000" w:rsidRPr="00000000">
        <w:rPr>
          <w:rtl w:val="0"/>
        </w:rPr>
        <w:t xml:space="preserve">For this method, grayscale and canny edge detection is applied to detect edges, after which only the information within the specified region of interest is retained. The image is finally cropped and resized to the shape [66,224,1].</w:t>
      </w:r>
    </w:p>
    <w:p w:rsidR="00000000" w:rsidDel="00000000" w:rsidP="00000000" w:rsidRDefault="00000000" w:rsidRPr="00000000" w14:paraId="00000023">
      <w:pPr>
        <w:ind w:left="0" w:firstLine="0"/>
        <w:jc w:val="both"/>
        <w:rPr/>
      </w:pPr>
      <w:r w:rsidDel="00000000" w:rsidR="00000000" w:rsidRPr="00000000">
        <w:rPr>
          <w:rtl w:val="0"/>
        </w:rPr>
      </w:r>
    </w:p>
    <w:p w:rsidR="00000000" w:rsidDel="00000000" w:rsidP="00000000" w:rsidRDefault="00000000" w:rsidRPr="00000000" w14:paraId="00000024">
      <w:pPr>
        <w:pStyle w:val="Heading3"/>
        <w:ind w:left="0" w:firstLine="0"/>
        <w:jc w:val="both"/>
        <w:rPr/>
      </w:pPr>
      <w:bookmarkStart w:colFirst="0" w:colLast="0" w:name="_heading=h.j926qjvu3jxh" w:id="9"/>
      <w:bookmarkEnd w:id="9"/>
      <w:r w:rsidDel="00000000" w:rsidR="00000000" w:rsidRPr="00000000">
        <w:rPr>
          <w:rtl w:val="0"/>
        </w:rPr>
        <w:t xml:space="preserve">Augmentation</w:t>
      </w:r>
    </w:p>
    <w:p w:rsidR="00000000" w:rsidDel="00000000" w:rsidP="00000000" w:rsidRDefault="00000000" w:rsidRPr="00000000" w14:paraId="00000025">
      <w:pPr>
        <w:ind w:right="-40.8661417322827"/>
        <w:jc w:val="both"/>
        <w:rPr/>
      </w:pPr>
      <w:r w:rsidDel="00000000" w:rsidR="00000000" w:rsidRPr="00000000">
        <w:rPr/>
        <w:drawing>
          <wp:inline distB="19050" distT="19050" distL="19050" distR="19050">
            <wp:extent cx="6685026" cy="673100"/>
            <wp:effectExtent b="0" l="0" r="0" t="0"/>
            <wp:docPr id="38" name="image15.png"/>
            <a:graphic>
              <a:graphicData uri="http://schemas.openxmlformats.org/drawingml/2006/picture">
                <pic:pic>
                  <pic:nvPicPr>
                    <pic:cNvPr id="0" name="image15.png"/>
                    <pic:cNvPicPr preferRelativeResize="0"/>
                  </pic:nvPicPr>
                  <pic:blipFill>
                    <a:blip r:embed="rId9"/>
                    <a:srcRect b="12840" l="0" r="0" t="20000"/>
                    <a:stretch>
                      <a:fillRect/>
                    </a:stretch>
                  </pic:blipFill>
                  <pic:spPr>
                    <a:xfrm>
                      <a:off x="0" y="0"/>
                      <a:ext cx="6685026"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right="-40.8661417322827" w:firstLine="0"/>
        <w:jc w:val="both"/>
        <w:rPr/>
      </w:pPr>
      <w:r w:rsidDel="00000000" w:rsidR="00000000" w:rsidRPr="00000000">
        <w:rPr>
          <w:rtl w:val="0"/>
        </w:rPr>
        <w:t xml:space="preserve">The preprocessed image is fit into the model with a custom image generator. To generate data with more variety and make the model robust towards different scenarios, Blurring &amp; Brightness augmentation was added to handle glare, channel shifting to simulate sunlight, streetlight &amp; under shades, Random zoom of 10% for variety and Horizontal flip along with label flipping of left and right images to create more data for turning.</w:t>
      </w:r>
    </w:p>
    <w:p w:rsidR="00000000" w:rsidDel="00000000" w:rsidP="00000000" w:rsidRDefault="00000000" w:rsidRPr="00000000" w14:paraId="00000027">
      <w:pPr>
        <w:ind w:left="0" w:right="-40.8661417322827" w:firstLine="0"/>
        <w:jc w:val="both"/>
        <w:rPr/>
      </w:pPr>
      <w:r w:rsidDel="00000000" w:rsidR="00000000" w:rsidRPr="00000000">
        <w:rPr>
          <w:rtl w:val="0"/>
        </w:rPr>
      </w:r>
    </w:p>
    <w:p w:rsidR="00000000" w:rsidDel="00000000" w:rsidP="00000000" w:rsidRDefault="00000000" w:rsidRPr="00000000" w14:paraId="00000028">
      <w:pPr>
        <w:pStyle w:val="Heading1"/>
        <w:ind w:left="0" w:right="-40.8661417322827" w:firstLine="0"/>
        <w:rPr/>
      </w:pPr>
      <w:bookmarkStart w:colFirst="0" w:colLast="0" w:name="_heading=h.bsqtzmc8yukt" w:id="10"/>
      <w:bookmarkEnd w:id="10"/>
      <w:r w:rsidDel="00000000" w:rsidR="00000000" w:rsidRPr="00000000">
        <w:rPr>
          <w:rtl w:val="0"/>
        </w:rPr>
        <w:t xml:space="preserve">Model Development Log</w:t>
      </w:r>
    </w:p>
    <w:p w:rsidR="00000000" w:rsidDel="00000000" w:rsidP="00000000" w:rsidRDefault="00000000" w:rsidRPr="00000000" w14:paraId="00000029">
      <w:pPr>
        <w:pStyle w:val="Heading2"/>
        <w:jc w:val="both"/>
        <w:rPr/>
      </w:pPr>
      <w:bookmarkStart w:colFirst="0" w:colLast="0" w:name="_heading=h.61jotdmhlts" w:id="11"/>
      <w:bookmarkEnd w:id="11"/>
      <w:r w:rsidDel="00000000" w:rsidR="00000000" w:rsidRPr="00000000">
        <w:rPr>
          <w:rtl w:val="0"/>
        </w:rPr>
      </w:r>
    </w:p>
    <w:p w:rsidR="00000000" w:rsidDel="00000000" w:rsidP="00000000" w:rsidRDefault="00000000" w:rsidRPr="00000000" w14:paraId="0000002A">
      <w:pPr>
        <w:pStyle w:val="Heading2"/>
        <w:jc w:val="both"/>
        <w:rPr/>
      </w:pPr>
      <w:bookmarkStart w:colFirst="0" w:colLast="0" w:name="_heading=h.6i6ahbptzb9v" w:id="12"/>
      <w:bookmarkEnd w:id="12"/>
      <w:r w:rsidDel="00000000" w:rsidR="00000000" w:rsidRPr="00000000">
        <w:rPr>
          <w:rtl w:val="0"/>
        </w:rPr>
        <w:t xml:space="preserve">Model 1 - PilotNet (Lane Following)</w:t>
      </w:r>
    </w:p>
    <w:p w:rsidR="00000000" w:rsidDel="00000000" w:rsidP="00000000" w:rsidRDefault="00000000" w:rsidRPr="00000000" w14:paraId="0000002B">
      <w:pPr>
        <w:jc w:val="both"/>
        <w:rPr/>
      </w:pPr>
      <w:r w:rsidDel="00000000" w:rsidR="00000000" w:rsidRPr="00000000">
        <w:rPr>
          <w:rtl w:val="0"/>
        </w:rPr>
        <w:t xml:space="preserve">To follow the lane, the model needs to know where the lane lines are. Therefore this is a computer vision problem. For this model, Nvidia’s PilotNet is referenced. PilotNet is Nvidia’s end-to-end deep learning steering system.</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pStyle w:val="Heading3"/>
        <w:jc w:val="both"/>
        <w:rPr/>
      </w:pPr>
      <w:bookmarkStart w:colFirst="0" w:colLast="0" w:name="_heading=h.s1ooe92f30xv" w:id="13"/>
      <w:bookmarkEnd w:id="13"/>
      <w:r w:rsidDel="00000000" w:rsidR="00000000" w:rsidRPr="00000000">
        <w:rPr>
          <w:rtl w:val="0"/>
        </w:rPr>
        <w:t xml:space="preserve">Model Architecture and summaries</w:t>
      </w:r>
    </w:p>
    <w:p w:rsidR="00000000" w:rsidDel="00000000" w:rsidP="00000000" w:rsidRDefault="00000000" w:rsidRPr="00000000" w14:paraId="0000002E">
      <w:pPr>
        <w:jc w:val="both"/>
        <w:rPr/>
      </w:pPr>
      <w:r w:rsidDel="00000000" w:rsidR="00000000" w:rsidRPr="00000000">
        <w:rPr/>
        <w:drawing>
          <wp:inline distB="114300" distT="114300" distL="114300" distR="114300">
            <wp:extent cx="6686550" cy="1490663"/>
            <wp:effectExtent b="0" l="0" r="0" t="0"/>
            <wp:docPr id="3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6686550" cy="149066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3"/>
        <w:jc w:val="both"/>
        <w:rPr/>
      </w:pPr>
      <w:bookmarkStart w:colFirst="0" w:colLast="0" w:name="_heading=h.9gi15rsdgz7" w:id="14"/>
      <w:bookmarkEnd w:id="14"/>
      <w:r w:rsidDel="00000000" w:rsidR="00000000" w:rsidRPr="00000000">
        <w:rPr>
          <w:rtl w:val="0"/>
        </w:rPr>
        <w:t xml:space="preserve">Hyperparameters Fine Tuning and Training Results</w:t>
      </w:r>
    </w:p>
    <w:p w:rsidR="00000000" w:rsidDel="00000000" w:rsidP="00000000" w:rsidRDefault="00000000" w:rsidRPr="00000000" w14:paraId="00000030">
      <w:pPr>
        <w:ind w:left="425.19685039370086" w:right="-40.8661417322827" w:firstLine="0"/>
        <w:jc w:val="both"/>
        <w:rPr/>
      </w:pPr>
      <w:r w:rsidDel="00000000" w:rsidR="00000000" w:rsidRPr="00000000">
        <w:rPr/>
        <w:drawing>
          <wp:inline distB="19050" distT="19050" distL="19050" distR="19050">
            <wp:extent cx="6105525" cy="1776413"/>
            <wp:effectExtent b="0" l="0" r="0" t="0"/>
            <wp:docPr id="23" name="image17.png"/>
            <a:graphic>
              <a:graphicData uri="http://schemas.openxmlformats.org/drawingml/2006/picture">
                <pic:pic>
                  <pic:nvPicPr>
                    <pic:cNvPr id="0" name="image17.png"/>
                    <pic:cNvPicPr preferRelativeResize="0"/>
                  </pic:nvPicPr>
                  <pic:blipFill>
                    <a:blip r:embed="rId11"/>
                    <a:srcRect b="2623" l="7905" r="8698" t="5951"/>
                    <a:stretch>
                      <a:fillRect/>
                    </a:stretch>
                  </pic:blipFill>
                  <pic:spPr>
                    <a:xfrm>
                      <a:off x="0" y="0"/>
                      <a:ext cx="6105525" cy="177641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right="-40.8661417322827" w:firstLine="0"/>
        <w:jc w:val="both"/>
        <w:rPr/>
      </w:pPr>
      <w:r w:rsidDel="00000000" w:rsidR="00000000" w:rsidRPr="00000000">
        <w:rPr>
          <w:rtl w:val="0"/>
        </w:rPr>
      </w:r>
    </w:p>
    <w:tbl>
      <w:tblPr>
        <w:tblStyle w:val="Table2"/>
        <w:tblW w:w="1048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750"/>
        <w:gridCol w:w="930"/>
        <w:gridCol w:w="885"/>
        <w:gridCol w:w="960"/>
        <w:gridCol w:w="1110"/>
        <w:gridCol w:w="975"/>
        <w:gridCol w:w="1260"/>
        <w:gridCol w:w="1170"/>
        <w:gridCol w:w="1022"/>
        <w:tblGridChange w:id="0">
          <w:tblGrid>
            <w:gridCol w:w="1425"/>
            <w:gridCol w:w="750"/>
            <w:gridCol w:w="930"/>
            <w:gridCol w:w="885"/>
            <w:gridCol w:w="960"/>
            <w:gridCol w:w="1110"/>
            <w:gridCol w:w="975"/>
            <w:gridCol w:w="1260"/>
            <w:gridCol w:w="1170"/>
            <w:gridCol w:w="102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18"/>
                <w:szCs w:val="18"/>
              </w:rPr>
            </w:pPr>
            <w:r w:rsidDel="00000000" w:rsidR="00000000" w:rsidRPr="00000000">
              <w:rPr>
                <w:b w:val="1"/>
                <w:sz w:val="18"/>
                <w:szCs w:val="18"/>
                <w:rtl w:val="0"/>
              </w:rPr>
              <w:t xml:space="preserve">Hyperparams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18"/>
                <w:szCs w:val="18"/>
              </w:rPr>
            </w:pPr>
            <w:r w:rsidDel="00000000" w:rsidR="00000000" w:rsidRPr="00000000">
              <w:rPr>
                <w:b w:val="1"/>
                <w:sz w:val="18"/>
                <w:szCs w:val="18"/>
                <w:rtl w:val="0"/>
              </w:rPr>
              <w:t xml:space="preserve">Prec. (Left)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18"/>
                <w:szCs w:val="18"/>
              </w:rPr>
            </w:pPr>
            <w:r w:rsidDel="00000000" w:rsidR="00000000" w:rsidRPr="00000000">
              <w:rPr>
                <w:b w:val="1"/>
                <w:sz w:val="18"/>
                <w:szCs w:val="18"/>
                <w:rtl w:val="0"/>
              </w:rPr>
              <w:t xml:space="preserve">Prec. (Center)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18"/>
                <w:szCs w:val="18"/>
              </w:rPr>
            </w:pPr>
            <w:r w:rsidDel="00000000" w:rsidR="00000000" w:rsidRPr="00000000">
              <w:rPr>
                <w:b w:val="1"/>
                <w:sz w:val="18"/>
                <w:szCs w:val="18"/>
                <w:rtl w:val="0"/>
              </w:rPr>
              <w:t xml:space="preserve">Prec. (Right)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18"/>
                <w:szCs w:val="18"/>
              </w:rPr>
            </w:pPr>
            <w:r w:rsidDel="00000000" w:rsidR="00000000" w:rsidRPr="00000000">
              <w:rPr>
                <w:b w:val="1"/>
                <w:sz w:val="18"/>
                <w:szCs w:val="18"/>
                <w:rtl w:val="0"/>
              </w:rPr>
              <w:t xml:space="preserve">Rec. (Left)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18"/>
                <w:szCs w:val="18"/>
              </w:rPr>
            </w:pPr>
            <w:r w:rsidDel="00000000" w:rsidR="00000000" w:rsidRPr="00000000">
              <w:rPr>
                <w:b w:val="1"/>
                <w:sz w:val="18"/>
                <w:szCs w:val="18"/>
                <w:rtl w:val="0"/>
              </w:rPr>
              <w:t xml:space="preserve">Rec. (Center)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18"/>
                <w:szCs w:val="18"/>
              </w:rPr>
            </w:pPr>
            <w:r w:rsidDel="00000000" w:rsidR="00000000" w:rsidRPr="00000000">
              <w:rPr>
                <w:b w:val="1"/>
                <w:sz w:val="18"/>
                <w:szCs w:val="18"/>
                <w:rtl w:val="0"/>
              </w:rPr>
              <w:t xml:space="preserve">Rec. (Right)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18"/>
                <w:szCs w:val="18"/>
              </w:rPr>
            </w:pPr>
            <w:r w:rsidDel="00000000" w:rsidR="00000000" w:rsidRPr="00000000">
              <w:rPr>
                <w:b w:val="1"/>
                <w:sz w:val="18"/>
                <w:szCs w:val="18"/>
                <w:rtl w:val="0"/>
              </w:rPr>
              <w:t xml:space="preserve">F1 (Left)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18"/>
                <w:szCs w:val="18"/>
              </w:rPr>
            </w:pPr>
            <w:r w:rsidDel="00000000" w:rsidR="00000000" w:rsidRPr="00000000">
              <w:rPr>
                <w:b w:val="1"/>
                <w:sz w:val="18"/>
                <w:szCs w:val="18"/>
                <w:rtl w:val="0"/>
              </w:rPr>
              <w:t xml:space="preserve">F1 (Center)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18"/>
                <w:szCs w:val="18"/>
              </w:rPr>
            </w:pPr>
            <w:r w:rsidDel="00000000" w:rsidR="00000000" w:rsidRPr="00000000">
              <w:rPr>
                <w:b w:val="1"/>
                <w:sz w:val="18"/>
                <w:szCs w:val="18"/>
                <w:rtl w:val="0"/>
              </w:rPr>
              <w:t xml:space="preserve">F1 (Right)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0.67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Augmentation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0.74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Dropout (0.4)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0.72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L2 Reg (0.001)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All + LR Decay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0.8</w:t>
            </w:r>
          </w:p>
        </w:tc>
      </w:tr>
    </w:tbl>
    <w:p w:rsidR="00000000" w:rsidDel="00000000" w:rsidP="00000000" w:rsidRDefault="00000000" w:rsidRPr="00000000" w14:paraId="0000006E">
      <w:pPr>
        <w:ind w:left="0" w:right="-40.8661417322827" w:firstLine="0"/>
        <w:jc w:val="both"/>
        <w:rPr/>
      </w:pPr>
      <w:r w:rsidDel="00000000" w:rsidR="00000000" w:rsidRPr="00000000">
        <w:rPr>
          <w:rtl w:val="0"/>
        </w:rPr>
      </w:r>
    </w:p>
    <w:p w:rsidR="00000000" w:rsidDel="00000000" w:rsidP="00000000" w:rsidRDefault="00000000" w:rsidRPr="00000000" w14:paraId="0000006F">
      <w:pPr>
        <w:ind w:left="0" w:right="-40.8661417322827" w:firstLine="0"/>
        <w:jc w:val="both"/>
        <w:rPr/>
      </w:pPr>
      <w:r w:rsidDel="00000000" w:rsidR="00000000" w:rsidRPr="00000000">
        <w:rPr>
          <w:rtl w:val="0"/>
        </w:rPr>
      </w:r>
    </w:p>
    <w:p w:rsidR="00000000" w:rsidDel="00000000" w:rsidP="00000000" w:rsidRDefault="00000000" w:rsidRPr="00000000" w14:paraId="00000070">
      <w:pPr>
        <w:pStyle w:val="Heading2"/>
        <w:jc w:val="both"/>
        <w:rPr/>
      </w:pPr>
      <w:bookmarkStart w:colFirst="0" w:colLast="0" w:name="_heading=h.4r86lbtn6n8n" w:id="15"/>
      <w:bookmarkEnd w:id="15"/>
      <w:r w:rsidDel="00000000" w:rsidR="00000000" w:rsidRPr="00000000">
        <w:rPr>
          <w:rtl w:val="0"/>
        </w:rPr>
        <w:t xml:space="preserve">Model 2 - PilotNet + LSTM (Lane Following)</w:t>
      </w:r>
    </w:p>
    <w:p w:rsidR="00000000" w:rsidDel="00000000" w:rsidP="00000000" w:rsidRDefault="00000000" w:rsidRPr="00000000" w14:paraId="00000071">
      <w:pPr>
        <w:ind w:left="0" w:right="-40.8661417322827" w:firstLine="0"/>
        <w:jc w:val="both"/>
        <w:rPr/>
      </w:pPr>
      <w:r w:rsidDel="00000000" w:rsidR="00000000" w:rsidRPr="00000000">
        <w:rPr>
          <w:rtl w:val="0"/>
        </w:rPr>
        <w:t xml:space="preserve">A driver would make steering decisions with some memory of what he saw earlier. Therefore this model proposes to have PilotNet being integrated with Long Short Term Memory (LSTM) neural network. LSTM has the ability to perform a prediction task based on the information from previous time steps.</w:t>
      </w:r>
    </w:p>
    <w:p w:rsidR="00000000" w:rsidDel="00000000" w:rsidP="00000000" w:rsidRDefault="00000000" w:rsidRPr="00000000" w14:paraId="00000072">
      <w:pPr>
        <w:ind w:left="0" w:right="-40.8661417322827" w:firstLine="0"/>
        <w:jc w:val="both"/>
        <w:rPr/>
      </w:pPr>
      <w:r w:rsidDel="00000000" w:rsidR="00000000" w:rsidRPr="00000000">
        <w:rPr>
          <w:rtl w:val="0"/>
        </w:rPr>
      </w:r>
    </w:p>
    <w:p w:rsidR="00000000" w:rsidDel="00000000" w:rsidP="00000000" w:rsidRDefault="00000000" w:rsidRPr="00000000" w14:paraId="00000073">
      <w:pPr>
        <w:pStyle w:val="Heading3"/>
        <w:jc w:val="both"/>
        <w:rPr/>
      </w:pPr>
      <w:bookmarkStart w:colFirst="0" w:colLast="0" w:name="_heading=h.qqhfmel3114m" w:id="16"/>
      <w:bookmarkEnd w:id="16"/>
      <w:r w:rsidDel="00000000" w:rsidR="00000000" w:rsidRPr="00000000">
        <w:rPr>
          <w:rtl w:val="0"/>
        </w:rPr>
        <w:t xml:space="preserve">Input</w:t>
      </w:r>
    </w:p>
    <w:tbl>
      <w:tblPr>
        <w:tblStyle w:val="Table3"/>
        <w:tblW w:w="72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1305"/>
        <w:gridCol w:w="1005"/>
        <w:gridCol w:w="840"/>
        <w:gridCol w:w="1335"/>
        <w:tblGridChange w:id="0">
          <w:tblGrid>
            <w:gridCol w:w="2730"/>
            <w:gridCol w:w="1305"/>
            <w:gridCol w:w="1005"/>
            <w:gridCol w:w="840"/>
            <w:gridCol w:w="1335"/>
          </w:tblGrid>
        </w:tblGridChange>
      </w:tblGrid>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18"/>
                <w:szCs w:val="18"/>
              </w:rPr>
            </w:pPr>
            <w:r w:rsidDel="00000000" w:rsidR="00000000" w:rsidRPr="00000000">
              <w:rPr>
                <w:b w:val="1"/>
                <w:sz w:val="18"/>
                <w:szCs w:val="18"/>
                <w:rtl w:val="0"/>
              </w:rPr>
              <w:t xml:space="preserve">Preprocessing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18"/>
                <w:szCs w:val="18"/>
              </w:rPr>
            </w:pPr>
            <w:r w:rsidDel="00000000" w:rsidR="00000000" w:rsidRPr="00000000">
              <w:rPr>
                <w:b w:val="1"/>
                <w:sz w:val="18"/>
                <w:szCs w:val="18"/>
                <w:rtl w:val="0"/>
              </w:rPr>
              <w:t xml:space="preserve">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18"/>
                <w:szCs w:val="18"/>
              </w:rPr>
            </w:pPr>
            <w:r w:rsidDel="00000000" w:rsidR="00000000" w:rsidRPr="00000000">
              <w:rPr>
                <w:b w:val="1"/>
                <w:sz w:val="18"/>
                <w:szCs w:val="18"/>
                <w:rtl w:val="0"/>
              </w:rPr>
              <w:t xml:space="preserve">Height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18"/>
                <w:szCs w:val="18"/>
              </w:rPr>
            </w:pPr>
            <w:r w:rsidDel="00000000" w:rsidR="00000000" w:rsidRPr="00000000">
              <w:rPr>
                <w:b w:val="1"/>
                <w:sz w:val="18"/>
                <w:szCs w:val="18"/>
                <w:rtl w:val="0"/>
              </w:rPr>
              <w:t xml:space="preserve">Width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18"/>
                <w:szCs w:val="18"/>
              </w:rPr>
            </w:pPr>
            <w:r w:rsidDel="00000000" w:rsidR="00000000" w:rsidRPr="00000000">
              <w:rPr>
                <w:b w:val="1"/>
                <w:sz w:val="18"/>
                <w:szCs w:val="18"/>
                <w:rtl w:val="0"/>
              </w:rPr>
              <w:t xml:space="preserve">Channels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Colour Discarding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Line Extraction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1</w:t>
            </w:r>
          </w:p>
        </w:tc>
      </w:tr>
    </w:tbl>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ind w:left="0" w:right="-40.8661417322827" w:firstLine="0"/>
        <w:jc w:val="both"/>
        <w:rPr/>
      </w:pPr>
      <w:r w:rsidDel="00000000" w:rsidR="00000000" w:rsidRPr="00000000">
        <w:rPr>
          <w:rtl w:val="0"/>
        </w:rPr>
        <w:t xml:space="preserve">There are around 60% straight labels, 23% left labels, and 17% right labels. The train test split for training this model is 80% train and 20% test. Five timesteps were decided due to the nature of the hardware that the model is deployed to. There is also preprocessing involved to turn images into sequence of five images for the model.</w:t>
      </w:r>
    </w:p>
    <w:p w:rsidR="00000000" w:rsidDel="00000000" w:rsidP="00000000" w:rsidRDefault="00000000" w:rsidRPr="00000000" w14:paraId="00000085">
      <w:pPr>
        <w:ind w:left="0" w:right="-40.8661417322827" w:firstLine="0"/>
        <w:jc w:val="both"/>
        <w:rPr/>
      </w:pPr>
      <w:r w:rsidDel="00000000" w:rsidR="00000000" w:rsidRPr="00000000">
        <w:rPr>
          <w:rtl w:val="0"/>
        </w:rPr>
      </w:r>
    </w:p>
    <w:p w:rsidR="00000000" w:rsidDel="00000000" w:rsidP="00000000" w:rsidRDefault="00000000" w:rsidRPr="00000000" w14:paraId="00000086">
      <w:pPr>
        <w:pStyle w:val="Heading3"/>
        <w:jc w:val="both"/>
        <w:rPr/>
      </w:pPr>
      <w:bookmarkStart w:colFirst="0" w:colLast="0" w:name="_heading=h.k7v0h79sx72j" w:id="17"/>
      <w:bookmarkEnd w:id="17"/>
      <w:r w:rsidDel="00000000" w:rsidR="00000000" w:rsidRPr="00000000">
        <w:rPr>
          <w:rtl w:val="0"/>
        </w:rPr>
        <w:t xml:space="preserve">Model Architecture</w:t>
      </w:r>
    </w:p>
    <w:tbl>
      <w:tblPr>
        <w:tblStyle w:val="Table4"/>
        <w:tblW w:w="10487.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243.5"/>
        <w:gridCol w:w="5243.5"/>
        <w:tblGridChange w:id="0">
          <w:tblGrid>
            <w:gridCol w:w="5243.5"/>
            <w:gridCol w:w="5243.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jc w:val="both"/>
              <w:rPr/>
            </w:pPr>
            <w:r w:rsidDel="00000000" w:rsidR="00000000" w:rsidRPr="00000000">
              <w:rPr/>
              <w:drawing>
                <wp:inline distB="114300" distT="114300" distL="114300" distR="114300">
                  <wp:extent cx="3057810" cy="2633663"/>
                  <wp:effectExtent b="0" l="0" r="0" t="0"/>
                  <wp:docPr id="22" name="image1.png"/>
                  <a:graphic>
                    <a:graphicData uri="http://schemas.openxmlformats.org/drawingml/2006/picture">
                      <pic:pic>
                        <pic:nvPicPr>
                          <pic:cNvPr id="0" name="image1.png"/>
                          <pic:cNvPicPr preferRelativeResize="0"/>
                        </pic:nvPicPr>
                        <pic:blipFill>
                          <a:blip r:embed="rId12"/>
                          <a:srcRect b="14147" l="0" r="0" t="0"/>
                          <a:stretch>
                            <a:fillRect/>
                          </a:stretch>
                        </pic:blipFill>
                        <pic:spPr>
                          <a:xfrm>
                            <a:off x="0" y="0"/>
                            <a:ext cx="3057810" cy="2633663"/>
                          </a:xfrm>
                          <a:prstGeom prst="rect"/>
                          <a:ln/>
                        </pic:spPr>
                      </pic:pic>
                    </a:graphicData>
                  </a:graphic>
                </wp:inline>
              </w:drawing>
            </w:r>
            <w:r w:rsidDel="00000000" w:rsidR="00000000" w:rsidRPr="00000000">
              <w:rPr>
                <w:rtl w:val="0"/>
              </w:rPr>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jc w:val="both"/>
              <w:rPr/>
            </w:pPr>
            <w:r w:rsidDel="00000000" w:rsidR="00000000" w:rsidRPr="00000000">
              <w:rPr/>
              <w:drawing>
                <wp:inline distB="114300" distT="114300" distL="114300" distR="114300">
                  <wp:extent cx="2985326" cy="2585331"/>
                  <wp:effectExtent b="0" l="0" r="0" t="0"/>
                  <wp:docPr id="3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985326" cy="2585331"/>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sz w:val="14"/>
                <w:szCs w:val="14"/>
              </w:rPr>
            </w:pPr>
            <w:r w:rsidDel="00000000" w:rsidR="00000000" w:rsidRPr="00000000">
              <w:rPr>
                <w:rtl w:val="0"/>
              </w:rPr>
            </w:r>
          </w:p>
        </w:tc>
      </w:tr>
    </w:tbl>
    <w:p w:rsidR="00000000" w:rsidDel="00000000" w:rsidP="00000000" w:rsidRDefault="00000000" w:rsidRPr="00000000" w14:paraId="0000008A">
      <w:pPr>
        <w:ind w:left="0" w:right="-40.8661417322827" w:firstLine="0"/>
        <w:jc w:val="both"/>
        <w:rPr/>
      </w:pPr>
      <w:r w:rsidDel="00000000" w:rsidR="00000000" w:rsidRPr="00000000">
        <w:rPr>
          <w:rtl w:val="0"/>
        </w:rPr>
        <w:t xml:space="preserve">The above shows the model architecture printed through Keras. The left image shows the </w:t>
      </w:r>
      <w:r w:rsidDel="00000000" w:rsidR="00000000" w:rsidRPr="00000000">
        <w:rPr>
          <w:rtl w:val="0"/>
        </w:rPr>
        <w:t xml:space="preserve">PilotNet’s</w:t>
      </w:r>
      <w:r w:rsidDel="00000000" w:rsidR="00000000" w:rsidRPr="00000000">
        <w:rPr>
          <w:rtl w:val="0"/>
        </w:rPr>
        <w:t xml:space="preserve"> CNN layers, whereas the right image shows LSTM with 128 units and four dense layers. The four dense layers belonged to PilotNet.</w:t>
      </w:r>
    </w:p>
    <w:p w:rsidR="00000000" w:rsidDel="00000000" w:rsidP="00000000" w:rsidRDefault="00000000" w:rsidRPr="00000000" w14:paraId="0000008B">
      <w:pPr>
        <w:ind w:left="0" w:right="-40.8661417322827" w:firstLine="0"/>
        <w:jc w:val="both"/>
        <w:rPr/>
      </w:pPr>
      <w:r w:rsidDel="00000000" w:rsidR="00000000" w:rsidRPr="00000000">
        <w:rPr>
          <w:rtl w:val="0"/>
        </w:rPr>
      </w:r>
    </w:p>
    <w:p w:rsidR="00000000" w:rsidDel="00000000" w:rsidP="00000000" w:rsidRDefault="00000000" w:rsidRPr="00000000" w14:paraId="0000008C">
      <w:pPr>
        <w:pStyle w:val="Heading3"/>
        <w:jc w:val="both"/>
        <w:rPr/>
      </w:pPr>
      <w:bookmarkStart w:colFirst="0" w:colLast="0" w:name="_heading=h.nw27t8w1vony" w:id="18"/>
      <w:bookmarkEnd w:id="18"/>
      <w:r w:rsidDel="00000000" w:rsidR="00000000" w:rsidRPr="00000000">
        <w:rPr>
          <w:rtl w:val="0"/>
        </w:rPr>
        <w:t xml:space="preserve">Hyperparameters Fine Tuning and Training Results</w:t>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ind w:right="-40.8661417322827"/>
        <w:jc w:val="both"/>
        <w:rPr/>
      </w:pPr>
      <w:r w:rsidDel="00000000" w:rsidR="00000000" w:rsidRPr="00000000">
        <w:rPr/>
        <w:drawing>
          <wp:inline distB="114300" distT="114300" distL="114300" distR="114300">
            <wp:extent cx="6685026" cy="1892300"/>
            <wp:effectExtent b="0" l="0" r="0" t="0"/>
            <wp:docPr id="3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685026"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right="-40.8661417322827"/>
        <w:jc w:val="both"/>
        <w:rPr/>
      </w:pPr>
      <w:r w:rsidDel="00000000" w:rsidR="00000000" w:rsidRPr="00000000">
        <w:rPr>
          <w:rtl w:val="0"/>
        </w:rPr>
        <w:t xml:space="preserve">Adam optimizer with the first preprocessing method (colour) and batch size 256 was the first trained model.</w:t>
      </w:r>
    </w:p>
    <w:p w:rsidR="00000000" w:rsidDel="00000000" w:rsidP="00000000" w:rsidRDefault="00000000" w:rsidRPr="00000000" w14:paraId="00000090">
      <w:pPr>
        <w:ind w:right="-40.8661417322827"/>
        <w:jc w:val="both"/>
        <w:rPr/>
      </w:pPr>
      <w:r w:rsidDel="00000000" w:rsidR="00000000" w:rsidRPr="00000000">
        <w:rPr>
          <w:rtl w:val="0"/>
        </w:rPr>
      </w:r>
    </w:p>
    <w:p w:rsidR="00000000" w:rsidDel="00000000" w:rsidP="00000000" w:rsidRDefault="00000000" w:rsidRPr="00000000" w14:paraId="00000091">
      <w:pPr>
        <w:ind w:right="-40.8661417322827"/>
        <w:jc w:val="both"/>
        <w:rPr/>
      </w:pPr>
      <w:r w:rsidDel="00000000" w:rsidR="00000000" w:rsidRPr="00000000">
        <w:rPr>
          <w:rtl w:val="0"/>
        </w:rPr>
        <w:t xml:space="preserve">A noticeable trend in these graphs is that the model tends to start overfitting around 10 epochs. An attempt to regularize the model was tried by reducing the batch size. Though the losses seem to be lower than its higher batch size counterpart, the following F1 scores showed there is not much impact.</w:t>
      </w:r>
    </w:p>
    <w:p w:rsidR="00000000" w:rsidDel="00000000" w:rsidP="00000000" w:rsidRDefault="00000000" w:rsidRPr="00000000" w14:paraId="00000092">
      <w:pPr>
        <w:ind w:right="-40.8661417322827"/>
        <w:jc w:val="both"/>
        <w:rPr/>
      </w:pPr>
      <w:r w:rsidDel="00000000" w:rsidR="00000000" w:rsidRPr="00000000">
        <w:rPr>
          <w:rtl w:val="0"/>
        </w:rPr>
      </w:r>
    </w:p>
    <w:tbl>
      <w:tblPr>
        <w:tblStyle w:val="Table5"/>
        <w:tblW w:w="9705.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50"/>
        <w:gridCol w:w="2115"/>
        <w:gridCol w:w="855"/>
        <w:gridCol w:w="975"/>
        <w:gridCol w:w="930"/>
        <w:gridCol w:w="705"/>
        <w:gridCol w:w="1320"/>
        <w:gridCol w:w="1155"/>
        <w:tblGridChange w:id="0">
          <w:tblGrid>
            <w:gridCol w:w="1650"/>
            <w:gridCol w:w="2115"/>
            <w:gridCol w:w="855"/>
            <w:gridCol w:w="975"/>
            <w:gridCol w:w="930"/>
            <w:gridCol w:w="705"/>
            <w:gridCol w:w="1320"/>
            <w:gridCol w:w="11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18"/>
                <w:szCs w:val="18"/>
              </w:rPr>
            </w:pPr>
            <w:r w:rsidDel="00000000" w:rsidR="00000000" w:rsidRPr="00000000">
              <w:rPr>
                <w:b w:val="1"/>
                <w:sz w:val="18"/>
                <w:szCs w:val="18"/>
                <w:rtl w:val="0"/>
              </w:rPr>
              <w:t xml:space="preserve">Preprocess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18"/>
                <w:szCs w:val="18"/>
              </w:rPr>
            </w:pPr>
            <w:r w:rsidDel="00000000" w:rsidR="00000000" w:rsidRPr="00000000">
              <w:rPr>
                <w:b w:val="1"/>
                <w:sz w:val="18"/>
                <w:szCs w:val="18"/>
                <w:rtl w:val="0"/>
              </w:rPr>
              <w:t xml:space="preserve">Optimizer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18"/>
                <w:szCs w:val="18"/>
              </w:rPr>
            </w:pPr>
            <w:r w:rsidDel="00000000" w:rsidR="00000000" w:rsidRPr="00000000">
              <w:rPr>
                <w:b w:val="1"/>
                <w:sz w:val="18"/>
                <w:szCs w:val="18"/>
                <w:rtl w:val="0"/>
              </w:rPr>
              <w:t xml:space="preserve">Batch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18"/>
                <w:szCs w:val="18"/>
              </w:rPr>
            </w:pPr>
            <w:r w:rsidDel="00000000" w:rsidR="00000000" w:rsidRPr="00000000">
              <w:rPr>
                <w:b w:val="1"/>
                <w:sz w:val="18"/>
                <w:szCs w:val="18"/>
                <w:rtl w:val="0"/>
              </w:rPr>
              <w:t xml:space="preserve">Acc (Train)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18"/>
                <w:szCs w:val="18"/>
              </w:rPr>
            </w:pPr>
            <w:r w:rsidDel="00000000" w:rsidR="00000000" w:rsidRPr="00000000">
              <w:rPr>
                <w:b w:val="1"/>
                <w:sz w:val="18"/>
                <w:szCs w:val="18"/>
                <w:rtl w:val="0"/>
              </w:rPr>
              <w:t xml:space="preserve">Acc (Val)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18"/>
                <w:szCs w:val="18"/>
              </w:rPr>
            </w:pPr>
            <w:r w:rsidDel="00000000" w:rsidR="00000000" w:rsidRPr="00000000">
              <w:rPr>
                <w:b w:val="1"/>
                <w:sz w:val="18"/>
                <w:szCs w:val="18"/>
                <w:rtl w:val="0"/>
              </w:rPr>
              <w:t xml:space="preserve">F1 (Left)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18"/>
                <w:szCs w:val="18"/>
              </w:rPr>
            </w:pPr>
            <w:r w:rsidDel="00000000" w:rsidR="00000000" w:rsidRPr="00000000">
              <w:rPr>
                <w:b w:val="1"/>
                <w:sz w:val="18"/>
                <w:szCs w:val="18"/>
                <w:rtl w:val="0"/>
              </w:rPr>
              <w:t xml:space="preserve">F1 (center)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18"/>
                <w:szCs w:val="18"/>
              </w:rPr>
            </w:pPr>
            <w:r w:rsidDel="00000000" w:rsidR="00000000" w:rsidRPr="00000000">
              <w:rPr>
                <w:b w:val="1"/>
                <w:sz w:val="18"/>
                <w:szCs w:val="18"/>
                <w:rtl w:val="0"/>
              </w:rPr>
              <w:t xml:space="preserve">F1 (Right)</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B">
            <w:pPr>
              <w:widowControl w:val="0"/>
              <w:jc w:val="both"/>
              <w:rPr>
                <w:sz w:val="16"/>
                <w:szCs w:val="16"/>
              </w:rPr>
            </w:pPr>
            <w:r w:rsidDel="00000000" w:rsidR="00000000" w:rsidRPr="00000000">
              <w:rPr>
                <w:sz w:val="16"/>
                <w:szCs w:val="16"/>
                <w:rtl w:val="0"/>
              </w:rPr>
              <w:t xml:space="preserve">Crop 0.3, Color YUV</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C">
            <w:pPr>
              <w:widowControl w:val="0"/>
              <w:jc w:val="both"/>
              <w:rPr>
                <w:sz w:val="16"/>
                <w:szCs w:val="16"/>
              </w:rPr>
            </w:pPr>
            <w:r w:rsidDel="00000000" w:rsidR="00000000" w:rsidRPr="00000000">
              <w:rPr>
                <w:sz w:val="16"/>
                <w:szCs w:val="16"/>
                <w:rtl w:val="0"/>
              </w:rPr>
              <w:t xml:space="preserve">SGD, LR 0.01, Momentum 0.9, Nesterov</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D">
            <w:pPr>
              <w:widowControl w:val="0"/>
              <w:jc w:val="both"/>
              <w:rPr>
                <w:sz w:val="16"/>
                <w:szCs w:val="16"/>
              </w:rPr>
            </w:pPr>
            <w:r w:rsidDel="00000000" w:rsidR="00000000" w:rsidRPr="00000000">
              <w:rPr>
                <w:sz w:val="16"/>
                <w:szCs w:val="16"/>
                <w:rtl w:val="0"/>
              </w:rPr>
              <w:t xml:space="preserve">256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E">
            <w:pPr>
              <w:widowControl w:val="0"/>
              <w:jc w:val="both"/>
              <w:rPr>
                <w:sz w:val="16"/>
                <w:szCs w:val="16"/>
              </w:rPr>
            </w:pPr>
            <w:r w:rsidDel="00000000" w:rsidR="00000000" w:rsidRPr="00000000">
              <w:rPr>
                <w:sz w:val="16"/>
                <w:szCs w:val="16"/>
                <w:rtl w:val="0"/>
              </w:rPr>
              <w:t xml:space="preserve">97.747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F">
            <w:pPr>
              <w:widowControl w:val="0"/>
              <w:jc w:val="both"/>
              <w:rPr>
                <w:sz w:val="16"/>
                <w:szCs w:val="16"/>
              </w:rPr>
            </w:pPr>
            <w:r w:rsidDel="00000000" w:rsidR="00000000" w:rsidRPr="00000000">
              <w:rPr>
                <w:sz w:val="16"/>
                <w:szCs w:val="16"/>
                <w:rtl w:val="0"/>
              </w:rPr>
              <w:t xml:space="preserve">94.071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0">
            <w:pPr>
              <w:widowControl w:val="0"/>
              <w:jc w:val="both"/>
              <w:rPr>
                <w:sz w:val="16"/>
                <w:szCs w:val="16"/>
              </w:rPr>
            </w:pPr>
            <w:r w:rsidDel="00000000" w:rsidR="00000000" w:rsidRPr="00000000">
              <w:rPr>
                <w:sz w:val="16"/>
                <w:szCs w:val="16"/>
                <w:rtl w:val="0"/>
              </w:rPr>
              <w:t xml:space="preserve">0.54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1">
            <w:pPr>
              <w:widowControl w:val="0"/>
              <w:jc w:val="both"/>
              <w:rPr>
                <w:sz w:val="16"/>
                <w:szCs w:val="16"/>
              </w:rPr>
            </w:pPr>
            <w:r w:rsidDel="00000000" w:rsidR="00000000" w:rsidRPr="00000000">
              <w:rPr>
                <w:sz w:val="16"/>
                <w:szCs w:val="16"/>
                <w:rtl w:val="0"/>
              </w:rPr>
              <w:t xml:space="preserve">0.74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2">
            <w:pPr>
              <w:widowControl w:val="0"/>
              <w:jc w:val="both"/>
              <w:rPr>
                <w:sz w:val="16"/>
                <w:szCs w:val="16"/>
              </w:rPr>
            </w:pPr>
            <w:r w:rsidDel="00000000" w:rsidR="00000000" w:rsidRPr="00000000">
              <w:rPr>
                <w:sz w:val="16"/>
                <w:szCs w:val="16"/>
                <w:rtl w:val="0"/>
              </w:rPr>
              <w:t xml:space="preserve">0.48</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3">
            <w:pPr>
              <w:widowControl w:val="0"/>
              <w:jc w:val="both"/>
              <w:rPr>
                <w:sz w:val="16"/>
                <w:szCs w:val="16"/>
              </w:rPr>
            </w:pPr>
            <w:r w:rsidDel="00000000" w:rsidR="00000000" w:rsidRPr="00000000">
              <w:rPr>
                <w:sz w:val="16"/>
                <w:szCs w:val="16"/>
                <w:rtl w:val="0"/>
              </w:rPr>
              <w:t xml:space="preserve">Crop 0.3, Color YUV</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4">
            <w:pPr>
              <w:widowControl w:val="0"/>
              <w:jc w:val="both"/>
              <w:rPr>
                <w:sz w:val="16"/>
                <w:szCs w:val="16"/>
              </w:rPr>
            </w:pPr>
            <w:r w:rsidDel="00000000" w:rsidR="00000000" w:rsidRPr="00000000">
              <w:rPr>
                <w:sz w:val="16"/>
                <w:szCs w:val="16"/>
                <w:rtl w:val="0"/>
              </w:rPr>
              <w:t xml:space="preserve">Adam, LR 0.001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5">
            <w:pPr>
              <w:widowControl w:val="0"/>
              <w:jc w:val="both"/>
              <w:rPr>
                <w:sz w:val="16"/>
                <w:szCs w:val="16"/>
              </w:rPr>
            </w:pPr>
            <w:r w:rsidDel="00000000" w:rsidR="00000000" w:rsidRPr="00000000">
              <w:rPr>
                <w:sz w:val="16"/>
                <w:szCs w:val="16"/>
                <w:rtl w:val="0"/>
              </w:rPr>
              <w:t xml:space="preserve">256</w:t>
            </w:r>
          </w:p>
        </w:tc>
        <w:tc>
          <w:tcPr>
            <w:tcMar>
              <w:top w:w="100.0" w:type="dxa"/>
              <w:left w:w="100.0" w:type="dxa"/>
              <w:bottom w:w="100.0" w:type="dxa"/>
              <w:right w:w="100.0" w:type="dxa"/>
            </w:tcMar>
            <w:vAlign w:val="top"/>
          </w:tcPr>
          <w:p w:rsidR="00000000" w:rsidDel="00000000" w:rsidP="00000000" w:rsidRDefault="00000000" w:rsidRPr="00000000" w14:paraId="000000A6">
            <w:pPr>
              <w:widowControl w:val="0"/>
              <w:jc w:val="both"/>
              <w:rPr>
                <w:sz w:val="16"/>
                <w:szCs w:val="16"/>
              </w:rPr>
            </w:pPr>
            <w:r w:rsidDel="00000000" w:rsidR="00000000" w:rsidRPr="00000000">
              <w:rPr>
                <w:sz w:val="16"/>
                <w:szCs w:val="16"/>
                <w:rtl w:val="0"/>
              </w:rPr>
              <w:t xml:space="preserve">98.636</w:t>
            </w:r>
          </w:p>
        </w:tc>
        <w:tc>
          <w:tcPr>
            <w:tcMar>
              <w:top w:w="100.0" w:type="dxa"/>
              <w:left w:w="100.0" w:type="dxa"/>
              <w:bottom w:w="100.0" w:type="dxa"/>
              <w:right w:w="100.0" w:type="dxa"/>
            </w:tcMar>
            <w:vAlign w:val="top"/>
          </w:tcPr>
          <w:p w:rsidR="00000000" w:rsidDel="00000000" w:rsidP="00000000" w:rsidRDefault="00000000" w:rsidRPr="00000000" w14:paraId="000000A7">
            <w:pPr>
              <w:widowControl w:val="0"/>
              <w:jc w:val="both"/>
              <w:rPr>
                <w:sz w:val="16"/>
                <w:szCs w:val="16"/>
              </w:rPr>
            </w:pPr>
            <w:r w:rsidDel="00000000" w:rsidR="00000000" w:rsidRPr="00000000">
              <w:rPr>
                <w:sz w:val="16"/>
                <w:szCs w:val="16"/>
                <w:rtl w:val="0"/>
              </w:rPr>
              <w:t xml:space="preserve">96.285</w:t>
            </w:r>
          </w:p>
        </w:tc>
        <w:tc>
          <w:tcPr>
            <w:tcMar>
              <w:top w:w="100.0" w:type="dxa"/>
              <w:left w:w="100.0" w:type="dxa"/>
              <w:bottom w:w="100.0" w:type="dxa"/>
              <w:right w:w="100.0" w:type="dxa"/>
            </w:tcMar>
            <w:vAlign w:val="top"/>
          </w:tcPr>
          <w:p w:rsidR="00000000" w:rsidDel="00000000" w:rsidP="00000000" w:rsidRDefault="00000000" w:rsidRPr="00000000" w14:paraId="000000A8">
            <w:pPr>
              <w:widowControl w:val="0"/>
              <w:jc w:val="both"/>
              <w:rPr>
                <w:sz w:val="16"/>
                <w:szCs w:val="16"/>
              </w:rPr>
            </w:pPr>
            <w:r w:rsidDel="00000000" w:rsidR="00000000" w:rsidRPr="00000000">
              <w:rPr>
                <w:sz w:val="16"/>
                <w:szCs w:val="16"/>
                <w:rtl w:val="0"/>
              </w:rPr>
              <w:t xml:space="preserve">0.65</w:t>
            </w:r>
          </w:p>
        </w:tc>
        <w:tc>
          <w:tcPr>
            <w:tcMar>
              <w:top w:w="100.0" w:type="dxa"/>
              <w:left w:w="100.0" w:type="dxa"/>
              <w:bottom w:w="100.0" w:type="dxa"/>
              <w:right w:w="100.0" w:type="dxa"/>
            </w:tcMar>
            <w:vAlign w:val="top"/>
          </w:tcPr>
          <w:p w:rsidR="00000000" w:rsidDel="00000000" w:rsidP="00000000" w:rsidRDefault="00000000" w:rsidRPr="00000000" w14:paraId="000000A9">
            <w:pPr>
              <w:widowControl w:val="0"/>
              <w:jc w:val="both"/>
              <w:rPr>
                <w:sz w:val="16"/>
                <w:szCs w:val="16"/>
              </w:rPr>
            </w:pPr>
            <w:r w:rsidDel="00000000" w:rsidR="00000000" w:rsidRPr="00000000">
              <w:rPr>
                <w:sz w:val="16"/>
                <w:szCs w:val="16"/>
                <w:rtl w:val="0"/>
              </w:rPr>
              <w:t xml:space="preserve">0.79</w:t>
            </w:r>
          </w:p>
        </w:tc>
        <w:tc>
          <w:tcPr>
            <w:tcMar>
              <w:top w:w="100.0" w:type="dxa"/>
              <w:left w:w="100.0" w:type="dxa"/>
              <w:bottom w:w="100.0" w:type="dxa"/>
              <w:right w:w="100.0" w:type="dxa"/>
            </w:tcMar>
            <w:vAlign w:val="top"/>
          </w:tcPr>
          <w:p w:rsidR="00000000" w:rsidDel="00000000" w:rsidP="00000000" w:rsidRDefault="00000000" w:rsidRPr="00000000" w14:paraId="000000AA">
            <w:pPr>
              <w:widowControl w:val="0"/>
              <w:jc w:val="both"/>
              <w:rPr>
                <w:sz w:val="16"/>
                <w:szCs w:val="16"/>
              </w:rPr>
            </w:pPr>
            <w:r w:rsidDel="00000000" w:rsidR="00000000" w:rsidRPr="00000000">
              <w:rPr>
                <w:sz w:val="16"/>
                <w:szCs w:val="16"/>
                <w:rtl w:val="0"/>
              </w:rPr>
              <w:t xml:space="preserve">0.61</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B">
            <w:pPr>
              <w:widowControl w:val="0"/>
              <w:jc w:val="both"/>
              <w:rPr>
                <w:b w:val="1"/>
                <w:sz w:val="16"/>
                <w:szCs w:val="16"/>
              </w:rPr>
            </w:pPr>
            <w:r w:rsidDel="00000000" w:rsidR="00000000" w:rsidRPr="00000000">
              <w:rPr>
                <w:b w:val="1"/>
                <w:sz w:val="16"/>
                <w:szCs w:val="16"/>
                <w:rtl w:val="0"/>
              </w:rPr>
              <w:t xml:space="preserve">Crop 0.3, Line Extract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C">
            <w:pPr>
              <w:widowControl w:val="0"/>
              <w:jc w:val="both"/>
              <w:rPr>
                <w:b w:val="1"/>
                <w:sz w:val="16"/>
                <w:szCs w:val="16"/>
              </w:rPr>
            </w:pPr>
            <w:r w:rsidDel="00000000" w:rsidR="00000000" w:rsidRPr="00000000">
              <w:rPr>
                <w:b w:val="1"/>
                <w:sz w:val="16"/>
                <w:szCs w:val="16"/>
                <w:rtl w:val="0"/>
              </w:rPr>
              <w:t xml:space="preserve">Adam, LR 0.001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D">
            <w:pPr>
              <w:widowControl w:val="0"/>
              <w:jc w:val="both"/>
              <w:rPr>
                <w:b w:val="1"/>
                <w:sz w:val="16"/>
                <w:szCs w:val="16"/>
              </w:rPr>
            </w:pPr>
            <w:r w:rsidDel="00000000" w:rsidR="00000000" w:rsidRPr="00000000">
              <w:rPr>
                <w:b w:val="1"/>
                <w:sz w:val="16"/>
                <w:szCs w:val="16"/>
                <w:rtl w:val="0"/>
              </w:rPr>
              <w:t xml:space="preserve">256</w:t>
            </w:r>
          </w:p>
        </w:tc>
        <w:tc>
          <w:tcPr>
            <w:tcMar>
              <w:top w:w="100.0" w:type="dxa"/>
              <w:left w:w="100.0" w:type="dxa"/>
              <w:bottom w:w="100.0" w:type="dxa"/>
              <w:right w:w="100.0" w:type="dxa"/>
            </w:tcMar>
            <w:vAlign w:val="top"/>
          </w:tcPr>
          <w:p w:rsidR="00000000" w:rsidDel="00000000" w:rsidP="00000000" w:rsidRDefault="00000000" w:rsidRPr="00000000" w14:paraId="000000AE">
            <w:pPr>
              <w:widowControl w:val="0"/>
              <w:jc w:val="both"/>
              <w:rPr>
                <w:b w:val="1"/>
                <w:sz w:val="16"/>
                <w:szCs w:val="16"/>
              </w:rPr>
            </w:pPr>
            <w:r w:rsidDel="00000000" w:rsidR="00000000" w:rsidRPr="00000000">
              <w:rPr>
                <w:b w:val="1"/>
                <w:sz w:val="16"/>
                <w:szCs w:val="16"/>
                <w:rtl w:val="0"/>
              </w:rPr>
              <w:t xml:space="preserve">99.763</w:t>
            </w:r>
          </w:p>
        </w:tc>
        <w:tc>
          <w:tcPr>
            <w:tcMar>
              <w:top w:w="100.0" w:type="dxa"/>
              <w:left w:w="100.0" w:type="dxa"/>
              <w:bottom w:w="100.0" w:type="dxa"/>
              <w:right w:w="100.0" w:type="dxa"/>
            </w:tcMar>
            <w:vAlign w:val="top"/>
          </w:tcPr>
          <w:p w:rsidR="00000000" w:rsidDel="00000000" w:rsidP="00000000" w:rsidRDefault="00000000" w:rsidRPr="00000000" w14:paraId="000000AF">
            <w:pPr>
              <w:widowControl w:val="0"/>
              <w:jc w:val="both"/>
              <w:rPr>
                <w:b w:val="1"/>
                <w:sz w:val="16"/>
                <w:szCs w:val="16"/>
              </w:rPr>
            </w:pPr>
            <w:r w:rsidDel="00000000" w:rsidR="00000000" w:rsidRPr="00000000">
              <w:rPr>
                <w:b w:val="1"/>
                <w:sz w:val="16"/>
                <w:szCs w:val="16"/>
                <w:rtl w:val="0"/>
              </w:rPr>
              <w:t xml:space="preserve">94.229</w:t>
            </w:r>
          </w:p>
        </w:tc>
        <w:tc>
          <w:tcPr>
            <w:tcMar>
              <w:top w:w="100.0" w:type="dxa"/>
              <w:left w:w="100.0" w:type="dxa"/>
              <w:bottom w:w="100.0" w:type="dxa"/>
              <w:right w:w="100.0" w:type="dxa"/>
            </w:tcMar>
            <w:vAlign w:val="top"/>
          </w:tcPr>
          <w:p w:rsidR="00000000" w:rsidDel="00000000" w:rsidP="00000000" w:rsidRDefault="00000000" w:rsidRPr="00000000" w14:paraId="000000B0">
            <w:pPr>
              <w:widowControl w:val="0"/>
              <w:jc w:val="both"/>
              <w:rPr>
                <w:b w:val="1"/>
                <w:sz w:val="16"/>
                <w:szCs w:val="16"/>
              </w:rPr>
            </w:pPr>
            <w:r w:rsidDel="00000000" w:rsidR="00000000" w:rsidRPr="00000000">
              <w:rPr>
                <w:b w:val="1"/>
                <w:sz w:val="16"/>
                <w:szCs w:val="16"/>
                <w:rtl w:val="0"/>
              </w:rPr>
              <w:t xml:space="preserve">0.73</w:t>
            </w:r>
          </w:p>
        </w:tc>
        <w:tc>
          <w:tcPr>
            <w:tcMar>
              <w:top w:w="100.0" w:type="dxa"/>
              <w:left w:w="100.0" w:type="dxa"/>
              <w:bottom w:w="100.0" w:type="dxa"/>
              <w:right w:w="100.0" w:type="dxa"/>
            </w:tcMar>
            <w:vAlign w:val="top"/>
          </w:tcPr>
          <w:p w:rsidR="00000000" w:rsidDel="00000000" w:rsidP="00000000" w:rsidRDefault="00000000" w:rsidRPr="00000000" w14:paraId="000000B1">
            <w:pPr>
              <w:widowControl w:val="0"/>
              <w:jc w:val="both"/>
              <w:rPr>
                <w:b w:val="1"/>
                <w:sz w:val="16"/>
                <w:szCs w:val="16"/>
              </w:rPr>
            </w:pPr>
            <w:r w:rsidDel="00000000" w:rsidR="00000000" w:rsidRPr="00000000">
              <w:rPr>
                <w:b w:val="1"/>
                <w:sz w:val="16"/>
                <w:szCs w:val="16"/>
                <w:rtl w:val="0"/>
              </w:rPr>
              <w:t xml:space="preserve">0.82</w:t>
            </w:r>
          </w:p>
        </w:tc>
        <w:tc>
          <w:tcPr>
            <w:tcMar>
              <w:top w:w="100.0" w:type="dxa"/>
              <w:left w:w="100.0" w:type="dxa"/>
              <w:bottom w:w="100.0" w:type="dxa"/>
              <w:right w:w="100.0" w:type="dxa"/>
            </w:tcMar>
            <w:vAlign w:val="top"/>
          </w:tcPr>
          <w:p w:rsidR="00000000" w:rsidDel="00000000" w:rsidP="00000000" w:rsidRDefault="00000000" w:rsidRPr="00000000" w14:paraId="000000B2">
            <w:pPr>
              <w:widowControl w:val="0"/>
              <w:jc w:val="both"/>
              <w:rPr>
                <w:b w:val="1"/>
                <w:sz w:val="16"/>
                <w:szCs w:val="16"/>
              </w:rPr>
            </w:pPr>
            <w:r w:rsidDel="00000000" w:rsidR="00000000" w:rsidRPr="00000000">
              <w:rPr>
                <w:b w:val="1"/>
                <w:sz w:val="16"/>
                <w:szCs w:val="16"/>
                <w:rtl w:val="0"/>
              </w:rPr>
              <w:t xml:space="preserve">0.7</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3">
            <w:pPr>
              <w:widowControl w:val="0"/>
              <w:jc w:val="both"/>
              <w:rPr>
                <w:sz w:val="16"/>
                <w:szCs w:val="16"/>
              </w:rPr>
            </w:pPr>
            <w:r w:rsidDel="00000000" w:rsidR="00000000" w:rsidRPr="00000000">
              <w:rPr>
                <w:sz w:val="16"/>
                <w:szCs w:val="16"/>
                <w:rtl w:val="0"/>
              </w:rPr>
              <w:t xml:space="preserve">Crop 0.3, Line Extract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4">
            <w:pPr>
              <w:widowControl w:val="0"/>
              <w:jc w:val="both"/>
              <w:rPr>
                <w:sz w:val="16"/>
                <w:szCs w:val="16"/>
              </w:rPr>
            </w:pPr>
            <w:r w:rsidDel="00000000" w:rsidR="00000000" w:rsidRPr="00000000">
              <w:rPr>
                <w:sz w:val="16"/>
                <w:szCs w:val="16"/>
                <w:rtl w:val="0"/>
              </w:rPr>
              <w:t xml:space="preserve">Adam, LR 0.001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5">
            <w:pPr>
              <w:widowControl w:val="0"/>
              <w:jc w:val="both"/>
              <w:rPr>
                <w:sz w:val="16"/>
                <w:szCs w:val="16"/>
              </w:rPr>
            </w:pPr>
            <w:r w:rsidDel="00000000" w:rsidR="00000000" w:rsidRPr="00000000">
              <w:rPr>
                <w:sz w:val="16"/>
                <w:szCs w:val="16"/>
                <w:rtl w:val="0"/>
              </w:rPr>
              <w:t xml:space="preserve">128</w:t>
            </w:r>
          </w:p>
        </w:tc>
        <w:tc>
          <w:tcPr>
            <w:tcMar>
              <w:top w:w="100.0" w:type="dxa"/>
              <w:left w:w="100.0" w:type="dxa"/>
              <w:bottom w:w="100.0" w:type="dxa"/>
              <w:right w:w="100.0" w:type="dxa"/>
            </w:tcMar>
            <w:vAlign w:val="top"/>
          </w:tcPr>
          <w:p w:rsidR="00000000" w:rsidDel="00000000" w:rsidP="00000000" w:rsidRDefault="00000000" w:rsidRPr="00000000" w14:paraId="000000B6">
            <w:pPr>
              <w:widowControl w:val="0"/>
              <w:jc w:val="both"/>
              <w:rPr>
                <w:sz w:val="16"/>
                <w:szCs w:val="16"/>
              </w:rPr>
            </w:pPr>
            <w:r w:rsidDel="00000000" w:rsidR="00000000" w:rsidRPr="00000000">
              <w:rPr>
                <w:sz w:val="16"/>
                <w:szCs w:val="16"/>
                <w:rtl w:val="0"/>
              </w:rPr>
              <w:t xml:space="preserve">99.644</w:t>
            </w:r>
          </w:p>
        </w:tc>
        <w:tc>
          <w:tcPr>
            <w:tcMar>
              <w:top w:w="100.0" w:type="dxa"/>
              <w:left w:w="100.0" w:type="dxa"/>
              <w:bottom w:w="100.0" w:type="dxa"/>
              <w:right w:w="100.0" w:type="dxa"/>
            </w:tcMar>
            <w:vAlign w:val="top"/>
          </w:tcPr>
          <w:p w:rsidR="00000000" w:rsidDel="00000000" w:rsidP="00000000" w:rsidRDefault="00000000" w:rsidRPr="00000000" w14:paraId="000000B7">
            <w:pPr>
              <w:widowControl w:val="0"/>
              <w:jc w:val="both"/>
              <w:rPr>
                <w:sz w:val="16"/>
                <w:szCs w:val="16"/>
              </w:rPr>
            </w:pPr>
            <w:r w:rsidDel="00000000" w:rsidR="00000000" w:rsidRPr="00000000">
              <w:rPr>
                <w:sz w:val="16"/>
                <w:szCs w:val="16"/>
                <w:rtl w:val="0"/>
              </w:rPr>
              <w:t xml:space="preserve">94.941</w:t>
            </w:r>
          </w:p>
        </w:tc>
        <w:tc>
          <w:tcPr>
            <w:tcMar>
              <w:top w:w="100.0" w:type="dxa"/>
              <w:left w:w="100.0" w:type="dxa"/>
              <w:bottom w:w="100.0" w:type="dxa"/>
              <w:right w:w="100.0" w:type="dxa"/>
            </w:tcMar>
            <w:vAlign w:val="top"/>
          </w:tcPr>
          <w:p w:rsidR="00000000" w:rsidDel="00000000" w:rsidP="00000000" w:rsidRDefault="00000000" w:rsidRPr="00000000" w14:paraId="000000B8">
            <w:pPr>
              <w:widowControl w:val="0"/>
              <w:jc w:val="both"/>
              <w:rPr>
                <w:sz w:val="16"/>
                <w:szCs w:val="16"/>
              </w:rPr>
            </w:pPr>
            <w:r w:rsidDel="00000000" w:rsidR="00000000" w:rsidRPr="00000000">
              <w:rPr>
                <w:sz w:val="16"/>
                <w:szCs w:val="16"/>
                <w:rtl w:val="0"/>
              </w:rPr>
              <w:t xml:space="preserve">0.69</w:t>
            </w:r>
          </w:p>
        </w:tc>
        <w:tc>
          <w:tcPr>
            <w:tcMar>
              <w:top w:w="100.0" w:type="dxa"/>
              <w:left w:w="100.0" w:type="dxa"/>
              <w:bottom w:w="100.0" w:type="dxa"/>
              <w:right w:w="100.0" w:type="dxa"/>
            </w:tcMar>
            <w:vAlign w:val="top"/>
          </w:tcPr>
          <w:p w:rsidR="00000000" w:rsidDel="00000000" w:rsidP="00000000" w:rsidRDefault="00000000" w:rsidRPr="00000000" w14:paraId="000000B9">
            <w:pPr>
              <w:widowControl w:val="0"/>
              <w:jc w:val="both"/>
              <w:rPr>
                <w:sz w:val="16"/>
                <w:szCs w:val="16"/>
              </w:rPr>
            </w:pPr>
            <w:r w:rsidDel="00000000" w:rsidR="00000000" w:rsidRPr="00000000">
              <w:rPr>
                <w:sz w:val="16"/>
                <w:szCs w:val="16"/>
                <w:rtl w:val="0"/>
              </w:rPr>
              <w:t xml:space="preserve">0.8</w:t>
            </w:r>
          </w:p>
        </w:tc>
        <w:tc>
          <w:tcPr>
            <w:tcMar>
              <w:top w:w="100.0" w:type="dxa"/>
              <w:left w:w="100.0" w:type="dxa"/>
              <w:bottom w:w="100.0" w:type="dxa"/>
              <w:right w:w="100.0" w:type="dxa"/>
            </w:tcMar>
            <w:vAlign w:val="top"/>
          </w:tcPr>
          <w:p w:rsidR="00000000" w:rsidDel="00000000" w:rsidP="00000000" w:rsidRDefault="00000000" w:rsidRPr="00000000" w14:paraId="000000BA">
            <w:pPr>
              <w:widowControl w:val="0"/>
              <w:jc w:val="both"/>
              <w:rPr>
                <w:sz w:val="16"/>
                <w:szCs w:val="16"/>
              </w:rPr>
            </w:pPr>
            <w:r w:rsidDel="00000000" w:rsidR="00000000" w:rsidRPr="00000000">
              <w:rPr>
                <w:sz w:val="16"/>
                <w:szCs w:val="16"/>
                <w:rtl w:val="0"/>
              </w:rPr>
              <w:t xml:space="preserve">0.68</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B">
            <w:pPr>
              <w:widowControl w:val="0"/>
              <w:jc w:val="both"/>
              <w:rPr>
                <w:sz w:val="16"/>
                <w:szCs w:val="16"/>
              </w:rPr>
            </w:pPr>
            <w:r w:rsidDel="00000000" w:rsidR="00000000" w:rsidRPr="00000000">
              <w:rPr>
                <w:sz w:val="16"/>
                <w:szCs w:val="16"/>
                <w:rtl w:val="0"/>
              </w:rPr>
              <w:t xml:space="preserve">Crop 0.3, Line Extract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C">
            <w:pPr>
              <w:widowControl w:val="0"/>
              <w:jc w:val="both"/>
              <w:rPr>
                <w:sz w:val="16"/>
                <w:szCs w:val="16"/>
              </w:rPr>
            </w:pPr>
            <w:r w:rsidDel="00000000" w:rsidR="00000000" w:rsidRPr="00000000">
              <w:rPr>
                <w:sz w:val="16"/>
                <w:szCs w:val="16"/>
                <w:rtl w:val="0"/>
              </w:rPr>
              <w:t xml:space="preserve">Adam, LR 0.001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D">
            <w:pPr>
              <w:widowControl w:val="0"/>
              <w:jc w:val="both"/>
              <w:rPr>
                <w:sz w:val="16"/>
                <w:szCs w:val="16"/>
              </w:rPr>
            </w:pPr>
            <w:r w:rsidDel="00000000" w:rsidR="00000000" w:rsidRPr="00000000">
              <w:rPr>
                <w:sz w:val="16"/>
                <w:szCs w:val="16"/>
                <w:rtl w:val="0"/>
              </w:rPr>
              <w:t xml:space="preserve">64</w:t>
            </w:r>
          </w:p>
        </w:tc>
        <w:tc>
          <w:tcPr>
            <w:tcMar>
              <w:top w:w="100.0" w:type="dxa"/>
              <w:left w:w="100.0" w:type="dxa"/>
              <w:bottom w:w="100.0" w:type="dxa"/>
              <w:right w:w="100.0" w:type="dxa"/>
            </w:tcMar>
            <w:vAlign w:val="top"/>
          </w:tcPr>
          <w:p w:rsidR="00000000" w:rsidDel="00000000" w:rsidP="00000000" w:rsidRDefault="00000000" w:rsidRPr="00000000" w14:paraId="000000BE">
            <w:pPr>
              <w:widowControl w:val="0"/>
              <w:jc w:val="both"/>
              <w:rPr>
                <w:sz w:val="16"/>
                <w:szCs w:val="16"/>
              </w:rPr>
            </w:pPr>
            <w:r w:rsidDel="00000000" w:rsidR="00000000" w:rsidRPr="00000000">
              <w:rPr>
                <w:sz w:val="16"/>
                <w:szCs w:val="16"/>
                <w:rtl w:val="0"/>
              </w:rPr>
              <w:t xml:space="preserve">99.684</w:t>
            </w:r>
          </w:p>
        </w:tc>
        <w:tc>
          <w:tcPr>
            <w:tcMar>
              <w:top w:w="100.0" w:type="dxa"/>
              <w:left w:w="100.0" w:type="dxa"/>
              <w:bottom w:w="100.0" w:type="dxa"/>
              <w:right w:w="100.0" w:type="dxa"/>
            </w:tcMar>
            <w:vAlign w:val="top"/>
          </w:tcPr>
          <w:p w:rsidR="00000000" w:rsidDel="00000000" w:rsidP="00000000" w:rsidRDefault="00000000" w:rsidRPr="00000000" w14:paraId="000000BF">
            <w:pPr>
              <w:widowControl w:val="0"/>
              <w:jc w:val="both"/>
              <w:rPr>
                <w:sz w:val="16"/>
                <w:szCs w:val="16"/>
              </w:rPr>
            </w:pPr>
            <w:r w:rsidDel="00000000" w:rsidR="00000000" w:rsidRPr="00000000">
              <w:rPr>
                <w:sz w:val="16"/>
                <w:szCs w:val="16"/>
                <w:rtl w:val="0"/>
              </w:rPr>
              <w:t xml:space="preserve">95.415</w:t>
            </w:r>
          </w:p>
        </w:tc>
        <w:tc>
          <w:tcPr>
            <w:tcMar>
              <w:top w:w="100.0" w:type="dxa"/>
              <w:left w:w="100.0" w:type="dxa"/>
              <w:bottom w:w="100.0" w:type="dxa"/>
              <w:right w:w="100.0" w:type="dxa"/>
            </w:tcMar>
            <w:vAlign w:val="top"/>
          </w:tcPr>
          <w:p w:rsidR="00000000" w:rsidDel="00000000" w:rsidP="00000000" w:rsidRDefault="00000000" w:rsidRPr="00000000" w14:paraId="000000C0">
            <w:pPr>
              <w:widowControl w:val="0"/>
              <w:jc w:val="both"/>
              <w:rPr>
                <w:sz w:val="16"/>
                <w:szCs w:val="16"/>
              </w:rPr>
            </w:pPr>
            <w:r w:rsidDel="00000000" w:rsidR="00000000" w:rsidRPr="00000000">
              <w:rPr>
                <w:sz w:val="16"/>
                <w:szCs w:val="16"/>
                <w:rtl w:val="0"/>
              </w:rPr>
              <w:t xml:space="preserve">0.68</w:t>
            </w:r>
          </w:p>
        </w:tc>
        <w:tc>
          <w:tcPr>
            <w:tcMar>
              <w:top w:w="100.0" w:type="dxa"/>
              <w:left w:w="100.0" w:type="dxa"/>
              <w:bottom w:w="100.0" w:type="dxa"/>
              <w:right w:w="100.0" w:type="dxa"/>
            </w:tcMar>
            <w:vAlign w:val="top"/>
          </w:tcPr>
          <w:p w:rsidR="00000000" w:rsidDel="00000000" w:rsidP="00000000" w:rsidRDefault="00000000" w:rsidRPr="00000000" w14:paraId="000000C1">
            <w:pPr>
              <w:widowControl w:val="0"/>
              <w:jc w:val="both"/>
              <w:rPr>
                <w:sz w:val="16"/>
                <w:szCs w:val="16"/>
              </w:rPr>
            </w:pPr>
            <w:r w:rsidDel="00000000" w:rsidR="00000000" w:rsidRPr="00000000">
              <w:rPr>
                <w:sz w:val="16"/>
                <w:szCs w:val="16"/>
                <w:rtl w:val="0"/>
              </w:rPr>
              <w:t xml:space="preserve">0.81</w:t>
            </w:r>
          </w:p>
        </w:tc>
        <w:tc>
          <w:tcPr>
            <w:tcMar>
              <w:top w:w="100.0" w:type="dxa"/>
              <w:left w:w="100.0" w:type="dxa"/>
              <w:bottom w:w="100.0" w:type="dxa"/>
              <w:right w:w="100.0" w:type="dxa"/>
            </w:tcMar>
            <w:vAlign w:val="top"/>
          </w:tcPr>
          <w:p w:rsidR="00000000" w:rsidDel="00000000" w:rsidP="00000000" w:rsidRDefault="00000000" w:rsidRPr="00000000" w14:paraId="000000C2">
            <w:pPr>
              <w:widowControl w:val="0"/>
              <w:jc w:val="both"/>
              <w:rPr>
                <w:sz w:val="16"/>
                <w:szCs w:val="16"/>
              </w:rPr>
            </w:pPr>
            <w:r w:rsidDel="00000000" w:rsidR="00000000" w:rsidRPr="00000000">
              <w:rPr>
                <w:sz w:val="16"/>
                <w:szCs w:val="16"/>
                <w:rtl w:val="0"/>
              </w:rPr>
              <w:t xml:space="preserve">0.68</w:t>
            </w:r>
          </w:p>
        </w:tc>
      </w:tr>
    </w:tbl>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ind w:left="0" w:right="-40.8661417322827" w:firstLine="0"/>
        <w:jc w:val="both"/>
        <w:rPr/>
      </w:pPr>
      <w:r w:rsidDel="00000000" w:rsidR="00000000" w:rsidRPr="00000000">
        <w:rPr>
          <w:rtl w:val="0"/>
        </w:rPr>
        <w:t xml:space="preserve">The bold F1 score result in the table is the model we deployed into the bot for the final demo. F1 score was chosen as a benchmark due to highly imbalanced classes. Stochastic Gradient Descent (SGD) with momentum was chosen as it is a very popular optimization algorithm and a potential alternative to Adam. SGD took longer to converge and the F1 score for left and right is noticeably worse than with Adam.</w:t>
      </w:r>
    </w:p>
    <w:p w:rsidR="00000000" w:rsidDel="00000000" w:rsidP="00000000" w:rsidRDefault="00000000" w:rsidRPr="00000000" w14:paraId="000000C5">
      <w:pPr>
        <w:ind w:left="0" w:right="-40.8661417322827" w:firstLine="0"/>
        <w:jc w:val="both"/>
        <w:rPr/>
      </w:pPr>
      <w:r w:rsidDel="00000000" w:rsidR="00000000" w:rsidRPr="00000000">
        <w:rPr>
          <w:rtl w:val="0"/>
        </w:rPr>
      </w:r>
    </w:p>
    <w:p w:rsidR="00000000" w:rsidDel="00000000" w:rsidP="00000000" w:rsidRDefault="00000000" w:rsidRPr="00000000" w14:paraId="000000C6">
      <w:pPr>
        <w:ind w:left="0" w:right="-40.8661417322827" w:firstLine="0"/>
        <w:jc w:val="both"/>
        <w:rPr/>
      </w:pPr>
      <w:r w:rsidDel="00000000" w:rsidR="00000000" w:rsidRPr="00000000">
        <w:rPr>
          <w:rtl w:val="0"/>
        </w:rPr>
        <w:t xml:space="preserve">Batch size reduction also does not see a noticeable improvement in the F1 scores. There is a slight improvement when line extraction preprocessor was employed before training.</w:t>
      </w:r>
    </w:p>
    <w:p w:rsidR="00000000" w:rsidDel="00000000" w:rsidP="00000000" w:rsidRDefault="00000000" w:rsidRPr="00000000" w14:paraId="000000C7">
      <w:pPr>
        <w:ind w:left="0" w:right="-40.8661417322827" w:firstLine="0"/>
        <w:jc w:val="both"/>
        <w:rPr/>
      </w:pPr>
      <w:r w:rsidDel="00000000" w:rsidR="00000000" w:rsidRPr="00000000">
        <w:rPr>
          <w:rtl w:val="0"/>
        </w:rPr>
      </w:r>
    </w:p>
    <w:p w:rsidR="00000000" w:rsidDel="00000000" w:rsidP="00000000" w:rsidRDefault="00000000" w:rsidRPr="00000000" w14:paraId="000000C8">
      <w:pPr>
        <w:pStyle w:val="Heading2"/>
        <w:ind w:right="-40.8661417322827"/>
        <w:jc w:val="both"/>
        <w:rPr/>
      </w:pPr>
      <w:bookmarkStart w:colFirst="0" w:colLast="0" w:name="_heading=h.t4zfhohv61nd" w:id="19"/>
      <w:bookmarkEnd w:id="19"/>
      <w:r w:rsidDel="00000000" w:rsidR="00000000" w:rsidRPr="00000000">
        <w:rPr>
          <w:rtl w:val="0"/>
        </w:rPr>
        <w:t xml:space="preserve">Model 3 - </w:t>
      </w:r>
      <w:r w:rsidDel="00000000" w:rsidR="00000000" w:rsidRPr="00000000">
        <w:rPr>
          <w:rtl w:val="0"/>
        </w:rPr>
        <w:t xml:space="preserve">Traffic Light Detection (Object Detection)</w:t>
      </w:r>
    </w:p>
    <w:p w:rsidR="00000000" w:rsidDel="00000000" w:rsidP="00000000" w:rsidRDefault="00000000" w:rsidRPr="00000000" w14:paraId="000000C9">
      <w:pPr>
        <w:jc w:val="both"/>
        <w:rPr/>
      </w:pPr>
      <w:r w:rsidDel="00000000" w:rsidR="00000000" w:rsidRPr="00000000">
        <w:rPr>
          <w:rtl w:val="0"/>
        </w:rPr>
        <w:t xml:space="preserve">The Traffic Light Detection model is trained using Tensorflow Object Detection API on Colab. Traffic lights are labelled with 3 classes: red, amber and green. 60 images from each class are captured using JetBot for training. The model is using SSD Mobilenet V2 with Coco dataset as the pre-trained weight for training. Coco dataset is chosen as the weight is pre-trained with traffic light image hence it is good to use for transfer learning. </w:t>
      </w:r>
    </w:p>
    <w:p w:rsidR="00000000" w:rsidDel="00000000" w:rsidP="00000000" w:rsidRDefault="00000000" w:rsidRPr="00000000" w14:paraId="000000CA">
      <w:pPr>
        <w:pStyle w:val="Heading3"/>
        <w:jc w:val="both"/>
        <w:rPr/>
      </w:pPr>
      <w:bookmarkStart w:colFirst="0" w:colLast="0" w:name="_heading=h.1c2ijqsy4e1o" w:id="20"/>
      <w:bookmarkEnd w:id="20"/>
      <w:r w:rsidDel="00000000" w:rsidR="00000000" w:rsidRPr="00000000">
        <w:rPr>
          <w:rtl w:val="0"/>
        </w:rPr>
      </w:r>
    </w:p>
    <w:p w:rsidR="00000000" w:rsidDel="00000000" w:rsidP="00000000" w:rsidRDefault="00000000" w:rsidRPr="00000000" w14:paraId="000000CB">
      <w:pPr>
        <w:pStyle w:val="Heading3"/>
        <w:rPr>
          <w:color w:val="000000"/>
        </w:rPr>
      </w:pPr>
      <w:bookmarkStart w:colFirst="0" w:colLast="0" w:name="_heading=h.58ohgju9gvpn" w:id="21"/>
      <w:bookmarkEnd w:id="21"/>
      <w:r w:rsidDel="00000000" w:rsidR="00000000" w:rsidRPr="00000000">
        <w:rPr>
          <w:rtl w:val="0"/>
        </w:rPr>
        <w:t xml:space="preserve">Performance</w:t>
      </w: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t xml:space="preserve">Performance of the detection works great near the 3000 steps mark. The model is able to yield an accuracy of 65% before 5000 steps. However, the model still performs well in detecting traffic light labels and box locations. </w:t>
      </w:r>
    </w:p>
    <w:tbl>
      <w:tblPr>
        <w:tblStyle w:val="Table6"/>
        <w:tblW w:w="1048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7"/>
        <w:tblGridChange w:id="0">
          <w:tblGrid>
            <w:gridCol w:w="1048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D">
            <w:pPr>
              <w:jc w:val="both"/>
              <w:rPr/>
            </w:pPr>
            <w:r w:rsidDel="00000000" w:rsidR="00000000" w:rsidRPr="00000000">
              <w:rPr/>
              <w:drawing>
                <wp:inline distB="19050" distT="19050" distL="19050" distR="19050">
                  <wp:extent cx="1370575" cy="1102950"/>
                  <wp:effectExtent b="0" l="0" r="0" t="0"/>
                  <wp:docPr id="29"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1370575" cy="1102950"/>
                          </a:xfrm>
                          <a:prstGeom prst="rect"/>
                          <a:ln/>
                        </pic:spPr>
                      </pic:pic>
                    </a:graphicData>
                  </a:graphic>
                </wp:inline>
              </w:drawing>
            </w:r>
            <w:r w:rsidDel="00000000" w:rsidR="00000000" w:rsidRPr="00000000">
              <w:rPr/>
              <w:drawing>
                <wp:inline distB="19050" distT="19050" distL="19050" distR="19050">
                  <wp:extent cx="1503088" cy="1109663"/>
                  <wp:effectExtent b="0" l="0" r="0" t="0"/>
                  <wp:docPr id="2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1503088" cy="1109663"/>
                          </a:xfrm>
                          <a:prstGeom prst="rect"/>
                          <a:ln/>
                        </pic:spPr>
                      </pic:pic>
                    </a:graphicData>
                  </a:graphic>
                </wp:inline>
              </w:drawing>
            </w:r>
            <w:r w:rsidDel="00000000" w:rsidR="00000000" w:rsidRPr="00000000">
              <w:rPr/>
              <w:drawing>
                <wp:inline distB="19050" distT="19050" distL="19050" distR="19050">
                  <wp:extent cx="1479315" cy="1157288"/>
                  <wp:effectExtent b="0" l="0" r="0" t="0"/>
                  <wp:docPr id="2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1479315" cy="1157288"/>
                          </a:xfrm>
                          <a:prstGeom prst="rect"/>
                          <a:ln/>
                        </pic:spPr>
                      </pic:pic>
                    </a:graphicData>
                  </a:graphic>
                </wp:inline>
              </w:drawing>
            </w:r>
            <w:r w:rsidDel="00000000" w:rsidR="00000000" w:rsidRPr="00000000">
              <w:rPr/>
              <w:drawing>
                <wp:inline distB="19050" distT="19050" distL="19050" distR="19050">
                  <wp:extent cx="1505501" cy="1214438"/>
                  <wp:effectExtent b="0" l="0" r="0" t="0"/>
                  <wp:docPr id="30"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1505501" cy="12144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E">
      <w:pPr>
        <w:jc w:val="both"/>
        <w:rPr>
          <w:b w:val="1"/>
          <w:u w:val="single"/>
        </w:rPr>
      </w:pPr>
      <w:r w:rsidDel="00000000" w:rsidR="00000000" w:rsidRPr="00000000">
        <w:rPr>
          <w:rtl w:val="0"/>
        </w:rPr>
      </w:r>
    </w:p>
    <w:p w:rsidR="00000000" w:rsidDel="00000000" w:rsidP="00000000" w:rsidRDefault="00000000" w:rsidRPr="00000000" w14:paraId="000000CF">
      <w:pPr>
        <w:jc w:val="both"/>
        <w:rPr>
          <w:b w:val="1"/>
          <w:u w:val="single"/>
        </w:rPr>
      </w:pPr>
      <w:r w:rsidDel="00000000" w:rsidR="00000000" w:rsidRPr="00000000">
        <w:rPr>
          <w:b w:val="1"/>
          <w:u w:val="single"/>
          <w:rtl w:val="0"/>
        </w:rPr>
        <w:t xml:space="preserve">Sample Detection</w:t>
      </w:r>
    </w:p>
    <w:tbl>
      <w:tblPr>
        <w:tblStyle w:val="Table7"/>
        <w:tblW w:w="10487.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487"/>
        <w:tblGridChange w:id="0">
          <w:tblGrid>
            <w:gridCol w:w="1048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0">
            <w:pPr>
              <w:jc w:val="both"/>
              <w:rPr>
                <w:b w:val="1"/>
                <w:u w:val="single"/>
              </w:rPr>
            </w:pPr>
            <w:r w:rsidDel="00000000" w:rsidR="00000000" w:rsidRPr="00000000">
              <w:rPr/>
              <w:drawing>
                <wp:inline distB="19050" distT="19050" distL="19050" distR="19050">
                  <wp:extent cx="2092500" cy="1352225"/>
                  <wp:effectExtent b="12700" l="12700" r="12700" t="12700"/>
                  <wp:docPr id="2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092500" cy="1352225"/>
                          </a:xfrm>
                          <a:prstGeom prst="rect"/>
                          <a:ln w="12700">
                            <a:solidFill>
                              <a:srgbClr val="000000"/>
                            </a:solidFill>
                            <a:prstDash val="solid"/>
                          </a:ln>
                        </pic:spPr>
                      </pic:pic>
                    </a:graphicData>
                  </a:graphic>
                </wp:inline>
              </w:drawing>
            </w:r>
            <w:r w:rsidDel="00000000" w:rsidR="00000000" w:rsidRPr="00000000">
              <w:rPr/>
              <w:drawing>
                <wp:inline distB="19050" distT="19050" distL="19050" distR="19050">
                  <wp:extent cx="1934401" cy="1352225"/>
                  <wp:effectExtent b="12700" l="12700" r="12700" t="12700"/>
                  <wp:docPr id="3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1934401" cy="1352225"/>
                          </a:xfrm>
                          <a:prstGeom prst="rect"/>
                          <a:ln w="12700">
                            <a:solidFill>
                              <a:srgbClr val="000000"/>
                            </a:solidFill>
                            <a:prstDash val="solid"/>
                          </a:ln>
                        </pic:spPr>
                      </pic:pic>
                    </a:graphicData>
                  </a:graphic>
                </wp:inline>
              </w:drawing>
            </w:r>
            <w:r w:rsidDel="00000000" w:rsidR="00000000" w:rsidRPr="00000000">
              <w:rPr/>
              <w:drawing>
                <wp:inline distB="19050" distT="19050" distL="19050" distR="19050">
                  <wp:extent cx="1977099" cy="1352225"/>
                  <wp:effectExtent b="12700" l="12700" r="12700" t="12700"/>
                  <wp:docPr id="3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1977099" cy="1352225"/>
                          </a:xfrm>
                          <a:prstGeom prst="rect"/>
                          <a:ln w="127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D1">
      <w:pPr>
        <w:pStyle w:val="Heading3"/>
        <w:jc w:val="both"/>
        <w:rPr/>
      </w:pPr>
      <w:bookmarkStart w:colFirst="0" w:colLast="0" w:name="_heading=h.4ckpusyd89vm" w:id="22"/>
      <w:bookmarkEnd w:id="22"/>
      <w:r w:rsidDel="00000000" w:rsidR="00000000" w:rsidRPr="00000000">
        <w:rPr>
          <w:rtl w:val="0"/>
        </w:rPr>
        <w:t xml:space="preserve">Integration</w:t>
      </w:r>
    </w:p>
    <w:p w:rsidR="00000000" w:rsidDel="00000000" w:rsidP="00000000" w:rsidRDefault="00000000" w:rsidRPr="00000000" w14:paraId="000000D2">
      <w:pPr>
        <w:jc w:val="both"/>
        <w:rPr/>
      </w:pPr>
      <w:r w:rsidDel="00000000" w:rsidR="00000000" w:rsidRPr="00000000">
        <w:rPr>
          <w:rtl w:val="0"/>
        </w:rPr>
        <w:t xml:space="preserve">Firstly, trained SSD frozen graph is exported to TFLite graph using a special function from TensorFlow folder,  </w:t>
      </w:r>
      <w:r w:rsidDel="00000000" w:rsidR="00000000" w:rsidRPr="00000000">
        <w:rPr>
          <w:rFonts w:ascii="Courier New" w:cs="Courier New" w:eastAsia="Courier New" w:hAnsi="Courier New"/>
          <w:rtl w:val="0"/>
        </w:rPr>
        <w:t xml:space="preserve">export_tflite_ssd_graph.py</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t xml:space="preserve">and then convert to tflite using </w:t>
      </w:r>
      <w:r w:rsidDel="00000000" w:rsidR="00000000" w:rsidRPr="00000000">
        <w:rPr>
          <w:rFonts w:ascii="Courier New" w:cs="Courier New" w:eastAsia="Courier New" w:hAnsi="Courier New"/>
          <w:rtl w:val="0"/>
        </w:rPr>
        <w:t xml:space="preserve">tflite_convert</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t xml:space="preserve">The integration of the models will be done via rule based pseudocode in JetBot’s driving function. The function will inference both models (Lane Following and Traffic Light detection)  by sequence as described in the flowchart below:</w:t>
      </w:r>
    </w:p>
    <w:p w:rsidR="00000000" w:rsidDel="00000000" w:rsidP="00000000" w:rsidRDefault="00000000" w:rsidRPr="00000000" w14:paraId="000000D4">
      <w:pPr>
        <w:jc w:val="both"/>
        <w:rPr/>
      </w:pPr>
      <w:r w:rsidDel="00000000" w:rsidR="00000000" w:rsidRPr="00000000">
        <w:rPr/>
        <w:drawing>
          <wp:inline distB="114300" distT="114300" distL="114300" distR="114300">
            <wp:extent cx="6686550" cy="1643063"/>
            <wp:effectExtent b="12700" l="12700" r="12700" t="12700"/>
            <wp:docPr id="26" name="image2.jpg"/>
            <a:graphic>
              <a:graphicData uri="http://schemas.openxmlformats.org/drawingml/2006/picture">
                <pic:pic>
                  <pic:nvPicPr>
                    <pic:cNvPr id="0" name="image2.jpg"/>
                    <pic:cNvPicPr preferRelativeResize="0"/>
                  </pic:nvPicPr>
                  <pic:blipFill>
                    <a:blip r:embed="rId22"/>
                    <a:srcRect b="0" l="0" r="0" t="0"/>
                    <a:stretch>
                      <a:fillRect/>
                    </a:stretch>
                  </pic:blipFill>
                  <pic:spPr>
                    <a:xfrm>
                      <a:off x="0" y="0"/>
                      <a:ext cx="6686550" cy="16430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t xml:space="preserve">Tensor Shape: (1,300,300,3)</w:t>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pStyle w:val="Heading1"/>
        <w:ind w:left="0" w:right="-40.8661417322827" w:firstLine="0"/>
        <w:rPr/>
      </w:pPr>
      <w:bookmarkStart w:colFirst="0" w:colLast="0" w:name="_heading=h.ct9mdvjmmw2y" w:id="23"/>
      <w:bookmarkEnd w:id="23"/>
      <w:r w:rsidDel="00000000" w:rsidR="00000000" w:rsidRPr="00000000">
        <w:rPr>
          <w:rtl w:val="0"/>
        </w:rPr>
        <w:t xml:space="preserve">Model Deployment</w:t>
      </w:r>
    </w:p>
    <w:p w:rsidR="00000000" w:rsidDel="00000000" w:rsidP="00000000" w:rsidRDefault="00000000" w:rsidRPr="00000000" w14:paraId="000000D8">
      <w:pPr>
        <w:spacing w:line="240" w:lineRule="auto"/>
        <w:ind w:left="0" w:right="-40.8661417322827" w:firstLine="0"/>
        <w:jc w:val="both"/>
        <w:rPr/>
      </w:pPr>
      <w:r w:rsidDel="00000000" w:rsidR="00000000" w:rsidRPr="00000000">
        <w:rPr>
          <w:rtl w:val="0"/>
        </w:rPr>
      </w:r>
    </w:p>
    <w:p w:rsidR="00000000" w:rsidDel="00000000" w:rsidP="00000000" w:rsidRDefault="00000000" w:rsidRPr="00000000" w14:paraId="000000D9">
      <w:pPr>
        <w:spacing w:line="240" w:lineRule="auto"/>
        <w:ind w:left="0" w:right="-40.8661417322827" w:firstLine="0"/>
        <w:jc w:val="both"/>
        <w:rPr/>
      </w:pPr>
      <w:r w:rsidDel="00000000" w:rsidR="00000000" w:rsidRPr="00000000">
        <w:rPr>
          <w:rtl w:val="0"/>
        </w:rPr>
        <w:t xml:space="preserve">The JetBot is currently run from the Jupyter Notebook. During testing of the bot with various models, it became apparent that downloading and uploading of models is not efficient and prone to errors. Therefore the team loaded models into Github. The notebook will pull the latest models down to the bot.</w:t>
      </w:r>
    </w:p>
    <w:p w:rsidR="00000000" w:rsidDel="00000000" w:rsidP="00000000" w:rsidRDefault="00000000" w:rsidRPr="00000000" w14:paraId="000000DA">
      <w:pPr>
        <w:spacing w:line="240" w:lineRule="auto"/>
        <w:ind w:left="0" w:right="-40.8661417322827" w:firstLine="0"/>
        <w:jc w:val="both"/>
        <w:rPr/>
      </w:pPr>
      <w:r w:rsidDel="00000000" w:rsidR="00000000" w:rsidRPr="00000000">
        <w:rPr>
          <w:rtl w:val="0"/>
        </w:rPr>
      </w:r>
    </w:p>
    <w:p w:rsidR="00000000" w:rsidDel="00000000" w:rsidP="00000000" w:rsidRDefault="00000000" w:rsidRPr="00000000" w14:paraId="000000DB">
      <w:pPr>
        <w:spacing w:line="240" w:lineRule="auto"/>
        <w:ind w:left="0" w:right="-40.8661417322827" w:firstLine="0"/>
        <w:jc w:val="both"/>
        <w:rPr/>
      </w:pPr>
      <w:r w:rsidDel="00000000" w:rsidR="00000000" w:rsidRPr="00000000">
        <w:rPr>
          <w:rtl w:val="0"/>
        </w:rPr>
        <w:t xml:space="preserve">After pulling down the latest models, the bot would have to make two decisions, what the preprocessed image dimension should be and is the model a sequence or cnn model. These could be decided based on the input layer of the models. </w:t>
      </w:r>
    </w:p>
    <w:p w:rsidR="00000000" w:rsidDel="00000000" w:rsidP="00000000" w:rsidRDefault="00000000" w:rsidRPr="00000000" w14:paraId="000000DC">
      <w:pPr>
        <w:spacing w:line="240" w:lineRule="auto"/>
        <w:ind w:left="0" w:right="-40.8661417322827" w:firstLine="0"/>
        <w:jc w:val="both"/>
        <w:rPr/>
      </w:pPr>
      <w:r w:rsidDel="00000000" w:rsidR="00000000" w:rsidRPr="00000000">
        <w:rPr>
          <w:rtl w:val="0"/>
        </w:rPr>
        <w:t xml:space="preserve">The team was unable to convert the LSTM model into the TFLite model, as the conversion could not recognize certain operations within the Keras model. Whereas PilotNet model has no issue converting to TFLite model.</w:t>
      </w:r>
    </w:p>
    <w:p w:rsidR="00000000" w:rsidDel="00000000" w:rsidP="00000000" w:rsidRDefault="00000000" w:rsidRPr="00000000" w14:paraId="000000DD">
      <w:pPr>
        <w:spacing w:line="240" w:lineRule="auto"/>
        <w:ind w:left="0" w:right="-40.8661417322827" w:firstLine="0"/>
        <w:jc w:val="both"/>
        <w:rPr/>
      </w:pPr>
      <w:r w:rsidDel="00000000" w:rsidR="00000000" w:rsidRPr="00000000">
        <w:rPr>
          <w:rtl w:val="0"/>
        </w:rPr>
      </w:r>
    </w:p>
    <w:p w:rsidR="00000000" w:rsidDel="00000000" w:rsidP="00000000" w:rsidRDefault="00000000" w:rsidRPr="00000000" w14:paraId="000000DE">
      <w:pPr>
        <w:pStyle w:val="Heading2"/>
        <w:ind w:right="-40.8661417322827"/>
        <w:jc w:val="both"/>
        <w:rPr/>
      </w:pPr>
      <w:bookmarkStart w:colFirst="0" w:colLast="0" w:name="_heading=h.4uma7vcjfqd2" w:id="24"/>
      <w:bookmarkEnd w:id="24"/>
      <w:r w:rsidDel="00000000" w:rsidR="00000000" w:rsidRPr="00000000">
        <w:rPr>
          <w:rtl w:val="0"/>
        </w:rPr>
        <w:t xml:space="preserve">Deployment Platform</w:t>
      </w:r>
    </w:p>
    <w:tbl>
      <w:tblPr>
        <w:tblStyle w:val="Table8"/>
        <w:tblW w:w="972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40"/>
        <w:gridCol w:w="1395"/>
        <w:gridCol w:w="1590"/>
        <w:gridCol w:w="1215"/>
        <w:gridCol w:w="1560"/>
        <w:gridCol w:w="2820"/>
        <w:tblGridChange w:id="0">
          <w:tblGrid>
            <w:gridCol w:w="1140"/>
            <w:gridCol w:w="1395"/>
            <w:gridCol w:w="1590"/>
            <w:gridCol w:w="1215"/>
            <w:gridCol w:w="1560"/>
            <w:gridCol w:w="28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jc w:val="both"/>
              <w:rPr>
                <w:b w:val="1"/>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jc w:val="both"/>
              <w:rPr>
                <w:b w:val="1"/>
                <w:sz w:val="18"/>
                <w:szCs w:val="18"/>
              </w:rPr>
            </w:pPr>
            <w:r w:rsidDel="00000000" w:rsidR="00000000" w:rsidRPr="00000000">
              <w:rPr>
                <w:b w:val="1"/>
                <w:sz w:val="18"/>
                <w:szCs w:val="18"/>
                <w:rtl w:val="0"/>
              </w:rPr>
              <w:t xml:space="preserve">Maker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jc w:val="both"/>
              <w:rPr>
                <w:b w:val="1"/>
                <w:sz w:val="18"/>
                <w:szCs w:val="18"/>
              </w:rPr>
            </w:pPr>
            <w:r w:rsidDel="00000000" w:rsidR="00000000" w:rsidRPr="00000000">
              <w:rPr>
                <w:b w:val="1"/>
                <w:sz w:val="18"/>
                <w:szCs w:val="18"/>
                <w:rtl w:val="0"/>
              </w:rPr>
              <w:t xml:space="preserv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jc w:val="both"/>
              <w:rPr>
                <w:b w:val="1"/>
                <w:sz w:val="18"/>
                <w:szCs w:val="18"/>
              </w:rPr>
            </w:pPr>
            <w:r w:rsidDel="00000000" w:rsidR="00000000" w:rsidRPr="00000000">
              <w:rPr>
                <w:b w:val="1"/>
                <w:sz w:val="18"/>
                <w:szCs w:val="18"/>
                <w:rtl w:val="0"/>
              </w:rPr>
              <w:t xml:space="preserve">TF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jc w:val="both"/>
              <w:rPr>
                <w:b w:val="1"/>
                <w:sz w:val="18"/>
                <w:szCs w:val="18"/>
              </w:rPr>
            </w:pPr>
            <w:r w:rsidDel="00000000" w:rsidR="00000000" w:rsidRPr="00000000">
              <w:rPr>
                <w:b w:val="1"/>
                <w:sz w:val="18"/>
                <w:szCs w:val="18"/>
                <w:rtl w:val="0"/>
              </w:rPr>
              <w:t xml:space="preserve">Camera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jc w:val="both"/>
              <w:rPr>
                <w:b w:val="1"/>
                <w:sz w:val="18"/>
                <w:szCs w:val="18"/>
              </w:rPr>
            </w:pPr>
            <w:r w:rsidDel="00000000" w:rsidR="00000000" w:rsidRPr="00000000">
              <w:rPr>
                <w:b w:val="1"/>
                <w:sz w:val="18"/>
                <w:szCs w:val="18"/>
                <w:rtl w:val="0"/>
              </w:rPr>
              <w:t xml:space="preserve">Storage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5">
            <w:pPr>
              <w:widowControl w:val="0"/>
              <w:jc w:val="both"/>
              <w:rPr>
                <w:b w:val="1"/>
                <w:sz w:val="20"/>
                <w:szCs w:val="20"/>
              </w:rPr>
            </w:pPr>
            <w:r w:rsidDel="00000000" w:rsidR="00000000" w:rsidRPr="00000000">
              <w:rPr>
                <w:b w:val="1"/>
                <w:sz w:val="20"/>
                <w:szCs w:val="20"/>
                <w:rtl w:val="0"/>
              </w:rPr>
              <w:t xml:space="preserve">JetBot 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6">
            <w:pPr>
              <w:widowControl w:val="0"/>
              <w:jc w:val="both"/>
              <w:rPr>
                <w:sz w:val="20"/>
                <w:szCs w:val="20"/>
              </w:rPr>
            </w:pPr>
            <w:r w:rsidDel="00000000" w:rsidR="00000000" w:rsidRPr="00000000">
              <w:rPr>
                <w:sz w:val="20"/>
                <w:szCs w:val="20"/>
                <w:rtl w:val="0"/>
              </w:rPr>
              <w:t xml:space="preserve">NYP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7">
            <w:pPr>
              <w:widowControl w:val="0"/>
              <w:jc w:val="both"/>
              <w:rPr>
                <w:sz w:val="20"/>
                <w:szCs w:val="20"/>
              </w:rPr>
            </w:pPr>
            <w:r w:rsidDel="00000000" w:rsidR="00000000" w:rsidRPr="00000000">
              <w:rPr>
                <w:sz w:val="20"/>
                <w:szCs w:val="20"/>
                <w:rtl w:val="0"/>
              </w:rPr>
              <w:t xml:space="preserve">Jetpack 4.2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8">
            <w:pPr>
              <w:widowControl w:val="0"/>
              <w:jc w:val="both"/>
              <w:rPr>
                <w:sz w:val="20"/>
                <w:szCs w:val="20"/>
              </w:rPr>
            </w:pPr>
            <w:r w:rsidDel="00000000" w:rsidR="00000000" w:rsidRPr="00000000">
              <w:rPr>
                <w:sz w:val="20"/>
                <w:szCs w:val="20"/>
                <w:rtl w:val="0"/>
              </w:rPr>
              <w:t xml:space="preserve">1.13.1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9">
            <w:pPr>
              <w:widowControl w:val="0"/>
              <w:jc w:val="both"/>
              <w:rPr>
                <w:sz w:val="20"/>
                <w:szCs w:val="20"/>
              </w:rPr>
            </w:pPr>
            <w:r w:rsidDel="00000000" w:rsidR="00000000" w:rsidRPr="00000000">
              <w:rPr>
                <w:color w:val="24292e"/>
                <w:sz w:val="20"/>
                <w:szCs w:val="20"/>
                <w:highlight w:val="white"/>
                <w:rtl w:val="0"/>
              </w:rPr>
              <w:t xml:space="preserve">8mp FOV 160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A">
            <w:pPr>
              <w:widowControl w:val="0"/>
              <w:jc w:val="both"/>
              <w:rPr>
                <w:color w:val="24292e"/>
                <w:sz w:val="20"/>
                <w:szCs w:val="20"/>
                <w:highlight w:val="white"/>
              </w:rPr>
            </w:pPr>
            <w:r w:rsidDel="00000000" w:rsidR="00000000" w:rsidRPr="00000000">
              <w:rPr>
                <w:color w:val="24292e"/>
                <w:sz w:val="20"/>
                <w:szCs w:val="20"/>
                <w:highlight w:val="white"/>
                <w:rtl w:val="0"/>
              </w:rPr>
              <w:t xml:space="preserve">Sandisk Extreme 64gb</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B">
            <w:pPr>
              <w:widowControl w:val="0"/>
              <w:jc w:val="both"/>
              <w:rPr>
                <w:b w:val="1"/>
                <w:sz w:val="20"/>
                <w:szCs w:val="20"/>
              </w:rPr>
            </w:pPr>
            <w:r w:rsidDel="00000000" w:rsidR="00000000" w:rsidRPr="00000000">
              <w:rPr>
                <w:b w:val="1"/>
                <w:sz w:val="20"/>
                <w:szCs w:val="20"/>
                <w:rtl w:val="0"/>
              </w:rPr>
              <w:t xml:space="preserve">JetBot 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C">
            <w:pPr>
              <w:widowControl w:val="0"/>
              <w:jc w:val="both"/>
              <w:rPr>
                <w:sz w:val="20"/>
                <w:szCs w:val="20"/>
              </w:rPr>
            </w:pPr>
            <w:r w:rsidDel="00000000" w:rsidR="00000000" w:rsidRPr="00000000">
              <w:rPr>
                <w:sz w:val="20"/>
                <w:szCs w:val="20"/>
                <w:rtl w:val="0"/>
              </w:rPr>
              <w:t xml:space="preserve">Waveshare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D">
            <w:pPr>
              <w:widowControl w:val="0"/>
              <w:jc w:val="both"/>
              <w:rPr>
                <w:sz w:val="20"/>
                <w:szCs w:val="20"/>
              </w:rPr>
            </w:pPr>
            <w:r w:rsidDel="00000000" w:rsidR="00000000" w:rsidRPr="00000000">
              <w:rPr>
                <w:sz w:val="20"/>
                <w:szCs w:val="20"/>
                <w:rtl w:val="0"/>
              </w:rPr>
              <w:t xml:space="preserve">Jetpack 4.3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E">
            <w:pPr>
              <w:widowControl w:val="0"/>
              <w:jc w:val="both"/>
              <w:rPr>
                <w:sz w:val="20"/>
                <w:szCs w:val="20"/>
              </w:rPr>
            </w:pPr>
            <w:r w:rsidDel="00000000" w:rsidR="00000000" w:rsidRPr="00000000">
              <w:rPr>
                <w:sz w:val="20"/>
                <w:szCs w:val="20"/>
                <w:rtl w:val="0"/>
              </w:rPr>
              <w:t xml:space="preserve">1.14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F">
            <w:pPr>
              <w:widowControl w:val="0"/>
              <w:jc w:val="both"/>
              <w:rPr>
                <w:sz w:val="20"/>
                <w:szCs w:val="20"/>
              </w:rPr>
            </w:pPr>
            <w:r w:rsidDel="00000000" w:rsidR="00000000" w:rsidRPr="00000000">
              <w:rPr>
                <w:sz w:val="20"/>
                <w:szCs w:val="20"/>
                <w:rtl w:val="0"/>
              </w:rPr>
              <w:t xml:space="preserve">8mp FOV 160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0">
            <w:pPr>
              <w:widowControl w:val="0"/>
              <w:jc w:val="both"/>
              <w:rPr>
                <w:sz w:val="20"/>
                <w:szCs w:val="20"/>
              </w:rPr>
            </w:pPr>
            <w:r w:rsidDel="00000000" w:rsidR="00000000" w:rsidRPr="00000000">
              <w:rPr>
                <w:sz w:val="20"/>
                <w:szCs w:val="20"/>
                <w:rtl w:val="0"/>
              </w:rPr>
              <w:t xml:space="preserve">Sandisk Ultra Class 1 64gb</w:t>
            </w:r>
          </w:p>
        </w:tc>
      </w:tr>
    </w:tbl>
    <w:p w:rsidR="00000000" w:rsidDel="00000000" w:rsidP="00000000" w:rsidRDefault="00000000" w:rsidRPr="00000000" w14:paraId="000000F1">
      <w:pPr>
        <w:spacing w:line="240" w:lineRule="auto"/>
        <w:ind w:left="0" w:right="-40.8661417322827" w:firstLine="0"/>
        <w:jc w:val="both"/>
        <w:rPr/>
      </w:pPr>
      <w:r w:rsidDel="00000000" w:rsidR="00000000" w:rsidRPr="00000000">
        <w:rPr>
          <w:rtl w:val="0"/>
        </w:rPr>
      </w:r>
    </w:p>
    <w:p w:rsidR="00000000" w:rsidDel="00000000" w:rsidP="00000000" w:rsidRDefault="00000000" w:rsidRPr="00000000" w14:paraId="000000F2">
      <w:pPr>
        <w:pStyle w:val="Heading1"/>
        <w:rPr/>
      </w:pPr>
      <w:bookmarkStart w:colFirst="0" w:colLast="0" w:name="_heading=h.9f8069a0vjcq" w:id="25"/>
      <w:bookmarkEnd w:id="25"/>
      <w:r w:rsidDel="00000000" w:rsidR="00000000" w:rsidRPr="00000000">
        <w:rPr>
          <w:rtl w:val="0"/>
        </w:rPr>
        <w:t xml:space="preserve">Areas for Improvements</w:t>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t xml:space="preserve">Based on the results above, there are two broad areas that could be improved upon. One would be data and the other tweaking of model layers.</w:t>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pStyle w:val="Heading2"/>
        <w:jc w:val="both"/>
        <w:rPr/>
      </w:pPr>
      <w:bookmarkStart w:colFirst="0" w:colLast="0" w:name="_heading=h.pzgsh8injmar" w:id="26"/>
      <w:bookmarkEnd w:id="26"/>
      <w:r w:rsidDel="00000000" w:rsidR="00000000" w:rsidRPr="00000000">
        <w:rPr>
          <w:rtl w:val="0"/>
        </w:rPr>
        <w:t xml:space="preserve">Data</w:t>
      </w:r>
    </w:p>
    <w:p w:rsidR="00000000" w:rsidDel="00000000" w:rsidP="00000000" w:rsidRDefault="00000000" w:rsidRPr="00000000" w14:paraId="000000F7">
      <w:pPr>
        <w:jc w:val="both"/>
        <w:rPr/>
      </w:pPr>
      <w:r w:rsidDel="00000000" w:rsidR="00000000" w:rsidRPr="00000000">
        <w:rPr>
          <w:rtl w:val="0"/>
        </w:rPr>
        <w:t xml:space="preserve">During data collection, there were manual and minute adjustments at the corners. This could have resulted in the bot having difficulty deciding whether to turn left or right. </w:t>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pStyle w:val="Heading2"/>
        <w:jc w:val="both"/>
        <w:rPr/>
      </w:pPr>
      <w:bookmarkStart w:colFirst="0" w:colLast="0" w:name="_heading=h.o4m0hfuyj18y" w:id="27"/>
      <w:bookmarkEnd w:id="27"/>
      <w:r w:rsidDel="00000000" w:rsidR="00000000" w:rsidRPr="00000000">
        <w:rPr>
          <w:rtl w:val="0"/>
        </w:rPr>
        <w:t xml:space="preserve">Models</w:t>
      </w:r>
    </w:p>
    <w:p w:rsidR="00000000" w:rsidDel="00000000" w:rsidP="00000000" w:rsidRDefault="00000000" w:rsidRPr="00000000" w14:paraId="000000FA">
      <w:pPr>
        <w:jc w:val="both"/>
        <w:rPr/>
      </w:pPr>
      <w:r w:rsidDel="00000000" w:rsidR="00000000" w:rsidRPr="00000000">
        <w:rPr>
          <w:rtl w:val="0"/>
        </w:rPr>
        <w:t xml:space="preserve">Both types of models exhibit overfitting during training at around the same epoch numbers. This brings a question of could the model be too complex? PilotNet is used to process images that are more complex than this project’s simplified track. Therefore, could there be some dense layers that could be removed, or lesser kernels could be deployed.</w:t>
      </w:r>
    </w:p>
    <w:p w:rsidR="00000000" w:rsidDel="00000000" w:rsidP="00000000" w:rsidRDefault="00000000" w:rsidRPr="00000000" w14:paraId="000000FB">
      <w:pPr>
        <w:pStyle w:val="Heading1"/>
        <w:spacing w:after="240" w:before="240" w:lineRule="auto"/>
        <w:rPr/>
      </w:pPr>
      <w:bookmarkStart w:colFirst="0" w:colLast="0" w:name="_heading=h.2u7r7by6az6p" w:id="28"/>
      <w:bookmarkEnd w:id="28"/>
      <w:r w:rsidDel="00000000" w:rsidR="00000000" w:rsidRPr="00000000">
        <w:rPr>
          <w:rtl w:val="0"/>
        </w:rPr>
        <w:t xml:space="preserve">Source Code Repositories</w:t>
      </w:r>
    </w:p>
    <w:p w:rsidR="00000000" w:rsidDel="00000000" w:rsidP="00000000" w:rsidRDefault="00000000" w:rsidRPr="00000000" w14:paraId="000000FC">
      <w:pPr>
        <w:jc w:val="both"/>
        <w:rPr/>
      </w:pPr>
      <w:hyperlink r:id="rId23">
        <w:r w:rsidDel="00000000" w:rsidR="00000000" w:rsidRPr="00000000">
          <w:rPr>
            <w:color w:val="1155cc"/>
            <w:u w:val="single"/>
            <w:rtl w:val="0"/>
          </w:rPr>
          <w:t xml:space="preserve">https://github.com/relaxauto/self-driving-bot</w:t>
        </w:r>
      </w:hyperlink>
      <w:r w:rsidDel="00000000" w:rsidR="00000000" w:rsidRPr="00000000">
        <w:rPr>
          <w:rtl w:val="0"/>
        </w:rPr>
      </w:r>
    </w:p>
    <w:p w:rsidR="00000000" w:rsidDel="00000000" w:rsidP="00000000" w:rsidRDefault="00000000" w:rsidRPr="00000000" w14:paraId="000000FD">
      <w:pPr>
        <w:spacing w:line="240" w:lineRule="auto"/>
        <w:ind w:left="0" w:right="-40.8661417322827" w:firstLine="0"/>
        <w:jc w:val="both"/>
        <w:rPr/>
      </w:pPr>
      <w:r w:rsidDel="00000000" w:rsidR="00000000" w:rsidRPr="00000000">
        <w:rPr>
          <w:rtl w:val="0"/>
        </w:rPr>
      </w:r>
    </w:p>
    <w:p w:rsidR="00000000" w:rsidDel="00000000" w:rsidP="00000000" w:rsidRDefault="00000000" w:rsidRPr="00000000" w14:paraId="000000FE">
      <w:pPr>
        <w:pStyle w:val="Heading1"/>
        <w:spacing w:line="240" w:lineRule="auto"/>
        <w:ind w:left="0" w:right="-40.8661417322827" w:firstLine="0"/>
        <w:rPr/>
      </w:pPr>
      <w:bookmarkStart w:colFirst="0" w:colLast="0" w:name="_heading=h.unpefehn3wky" w:id="29"/>
      <w:bookmarkEnd w:id="29"/>
      <w:r w:rsidDel="00000000" w:rsidR="00000000" w:rsidRPr="00000000">
        <w:rPr>
          <w:rtl w:val="0"/>
        </w:rPr>
        <w:t xml:space="preserve">Contributions</w:t>
      </w:r>
    </w:p>
    <w:tbl>
      <w:tblPr>
        <w:tblStyle w:val="Table9"/>
        <w:tblW w:w="10515.0" w:type="dxa"/>
        <w:jc w:val="left"/>
        <w:tblInd w:w="43.99999999999998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05"/>
        <w:gridCol w:w="420"/>
        <w:gridCol w:w="570"/>
        <w:gridCol w:w="525"/>
        <w:gridCol w:w="675"/>
        <w:gridCol w:w="630"/>
        <w:gridCol w:w="1050"/>
        <w:gridCol w:w="1095"/>
        <w:gridCol w:w="1620"/>
        <w:gridCol w:w="1425"/>
        <w:tblGridChange w:id="0">
          <w:tblGrid>
            <w:gridCol w:w="1800"/>
            <w:gridCol w:w="705"/>
            <w:gridCol w:w="420"/>
            <w:gridCol w:w="570"/>
            <w:gridCol w:w="525"/>
            <w:gridCol w:w="675"/>
            <w:gridCol w:w="630"/>
            <w:gridCol w:w="1050"/>
            <w:gridCol w:w="1095"/>
            <w:gridCol w:w="1620"/>
            <w:gridCol w:w="1425"/>
          </w:tblGrid>
        </w:tblGridChange>
      </w:tblGrid>
      <w:tr>
        <w:trPr>
          <w:trHeight w:val="1794" w:hRule="atLeast"/>
        </w:trPr>
        <w:tc>
          <w:tcPr>
            <w:shd w:fill="ddd9c4" w:val="clear"/>
            <w:tcMar>
              <w:top w:w="100.0" w:type="dxa"/>
              <w:left w:w="100.0" w:type="dxa"/>
              <w:bottom w:w="100.0" w:type="dxa"/>
              <w:right w:w="100.0" w:type="dxa"/>
            </w:tcMar>
            <w:vAlign w:val="center"/>
          </w:tcPr>
          <w:p w:rsidR="00000000" w:rsidDel="00000000" w:rsidP="00000000" w:rsidRDefault="00000000" w:rsidRPr="00000000" w14:paraId="000000FF">
            <w:pPr>
              <w:widowControl w:val="0"/>
              <w:pBdr>
                <w:top w:space="0" w:sz="0" w:val="nil"/>
                <w:left w:space="0" w:sz="0" w:val="nil"/>
                <w:bottom w:space="0" w:sz="0" w:val="nil"/>
                <w:right w:space="0" w:sz="0" w:val="nil"/>
                <w:between w:space="0" w:sz="0" w:val="nil"/>
              </w:pBdr>
              <w:spacing w:line="240" w:lineRule="auto"/>
              <w:ind w:left="425.1968503937008" w:right="-40.8661417322827" w:firstLine="0"/>
              <w:jc w:val="both"/>
              <w:rPr>
                <w:sz w:val="18"/>
                <w:szCs w:val="18"/>
              </w:rPr>
            </w:pPr>
            <w:r w:rsidDel="00000000" w:rsidR="00000000" w:rsidRPr="00000000">
              <w:rPr>
                <w:sz w:val="18"/>
                <w:szCs w:val="18"/>
                <w:rtl w:val="0"/>
              </w:rPr>
              <w:t xml:space="preserve">Project Member</w:t>
            </w:r>
          </w:p>
        </w:tc>
        <w:tc>
          <w:tcPr>
            <w:shd w:fill="ddd9c4" w:val="clear"/>
            <w:vAlign w:val="center"/>
          </w:tcPr>
          <w:p w:rsidR="00000000" w:rsidDel="00000000" w:rsidP="00000000" w:rsidRDefault="00000000" w:rsidRPr="00000000" w14:paraId="00000100">
            <w:pPr>
              <w:widowControl w:val="0"/>
              <w:pBdr>
                <w:top w:space="0" w:sz="0" w:val="nil"/>
                <w:left w:space="0" w:sz="0" w:val="nil"/>
                <w:bottom w:space="0" w:sz="0" w:val="nil"/>
                <w:right w:space="0" w:sz="0" w:val="nil"/>
                <w:between w:space="0" w:sz="0" w:val="nil"/>
              </w:pBdr>
              <w:spacing w:line="240" w:lineRule="auto"/>
              <w:ind w:left="0" w:right="-40.8661417322827" w:firstLine="0"/>
              <w:jc w:val="both"/>
              <w:rPr>
                <w:sz w:val="18"/>
                <w:szCs w:val="18"/>
              </w:rPr>
            </w:pPr>
            <w:r w:rsidDel="00000000" w:rsidR="00000000" w:rsidRPr="00000000">
              <w:rPr>
                <w:sz w:val="18"/>
                <w:szCs w:val="18"/>
                <w:rtl w:val="0"/>
              </w:rPr>
              <w:t xml:space="preserve">Discussion </w:t>
            </w:r>
          </w:p>
        </w:tc>
        <w:tc>
          <w:tcPr>
            <w:shd w:fill="ddd9c4" w:val="clear"/>
            <w:vAlign w:val="center"/>
          </w:tcPr>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spacing w:line="240" w:lineRule="auto"/>
              <w:ind w:left="0" w:right="-40.8661417322827" w:firstLine="0"/>
              <w:jc w:val="both"/>
              <w:rPr>
                <w:sz w:val="18"/>
                <w:szCs w:val="18"/>
              </w:rPr>
            </w:pPr>
            <w:r w:rsidDel="00000000" w:rsidR="00000000" w:rsidRPr="00000000">
              <w:rPr>
                <w:sz w:val="18"/>
                <w:szCs w:val="18"/>
                <w:rtl w:val="0"/>
              </w:rPr>
              <w:t xml:space="preserve">Research</w:t>
            </w:r>
          </w:p>
        </w:tc>
        <w:tc>
          <w:tcPr>
            <w:shd w:fill="ddd9c4" w:val="clear"/>
            <w:tcMar>
              <w:top w:w="100.0" w:type="dxa"/>
              <w:left w:w="100.0" w:type="dxa"/>
              <w:bottom w:w="100.0" w:type="dxa"/>
              <w:right w:w="100.0" w:type="dxa"/>
            </w:tcMar>
            <w:vAlign w:val="center"/>
          </w:tcPr>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spacing w:line="240" w:lineRule="auto"/>
              <w:ind w:left="0" w:right="-40.8661417322827" w:firstLine="0"/>
              <w:jc w:val="both"/>
              <w:rPr>
                <w:sz w:val="18"/>
                <w:szCs w:val="18"/>
              </w:rPr>
            </w:pPr>
            <w:r w:rsidDel="00000000" w:rsidR="00000000" w:rsidRPr="00000000">
              <w:rPr>
                <w:sz w:val="18"/>
                <w:szCs w:val="18"/>
                <w:rtl w:val="0"/>
              </w:rPr>
              <w:t xml:space="preserve">Track Building</w:t>
            </w:r>
          </w:p>
        </w:tc>
        <w:tc>
          <w:tcPr>
            <w:shd w:fill="ddd9c4" w:val="clear"/>
            <w:tcMar>
              <w:top w:w="100.0" w:type="dxa"/>
              <w:left w:w="100.0" w:type="dxa"/>
              <w:bottom w:w="100.0" w:type="dxa"/>
              <w:right w:w="100.0" w:type="dxa"/>
            </w:tcMar>
            <w:vAlign w:val="center"/>
          </w:tcPr>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spacing w:line="240" w:lineRule="auto"/>
              <w:ind w:left="0" w:right="-40.8661417322827" w:firstLine="0"/>
              <w:jc w:val="both"/>
              <w:rPr>
                <w:sz w:val="18"/>
                <w:szCs w:val="18"/>
              </w:rPr>
            </w:pPr>
            <w:r w:rsidDel="00000000" w:rsidR="00000000" w:rsidRPr="00000000">
              <w:rPr>
                <w:sz w:val="18"/>
                <w:szCs w:val="18"/>
                <w:rtl w:val="0"/>
              </w:rPr>
              <w:t xml:space="preserve">Data Collection</w:t>
            </w:r>
          </w:p>
        </w:tc>
        <w:tc>
          <w:tcPr>
            <w:shd w:fill="ddd9c4" w:val="clear"/>
            <w:tcMar>
              <w:top w:w="100.0" w:type="dxa"/>
              <w:left w:w="100.0" w:type="dxa"/>
              <w:bottom w:w="100.0" w:type="dxa"/>
              <w:right w:w="100.0" w:type="dxa"/>
            </w:tcMar>
            <w:vAlign w:val="center"/>
          </w:tcPr>
          <w:p w:rsidR="00000000" w:rsidDel="00000000" w:rsidP="00000000" w:rsidRDefault="00000000" w:rsidRPr="00000000" w14:paraId="00000104">
            <w:pPr>
              <w:widowControl w:val="0"/>
              <w:pBdr>
                <w:top w:space="0" w:sz="0" w:val="nil"/>
                <w:left w:space="0" w:sz="0" w:val="nil"/>
                <w:bottom w:space="0" w:sz="0" w:val="nil"/>
                <w:right w:space="0" w:sz="0" w:val="nil"/>
                <w:between w:space="0" w:sz="0" w:val="nil"/>
              </w:pBdr>
              <w:spacing w:line="240" w:lineRule="auto"/>
              <w:ind w:left="0" w:right="-40.8661417322827" w:firstLine="0"/>
              <w:jc w:val="both"/>
              <w:rPr>
                <w:sz w:val="18"/>
                <w:szCs w:val="18"/>
              </w:rPr>
            </w:pPr>
            <w:r w:rsidDel="00000000" w:rsidR="00000000" w:rsidRPr="00000000">
              <w:rPr>
                <w:sz w:val="18"/>
                <w:szCs w:val="18"/>
                <w:rtl w:val="0"/>
              </w:rPr>
              <w:t xml:space="preserve">Data Processing</w:t>
            </w:r>
          </w:p>
        </w:tc>
        <w:tc>
          <w:tcPr>
            <w:shd w:fill="ddd9c4" w:val="clear"/>
            <w:vAlign w:val="center"/>
          </w:tcPr>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spacing w:line="240" w:lineRule="auto"/>
              <w:ind w:left="0" w:right="-40.8661417322827" w:firstLine="0"/>
              <w:jc w:val="both"/>
              <w:rPr>
                <w:sz w:val="18"/>
                <w:szCs w:val="18"/>
              </w:rPr>
            </w:pPr>
            <w:r w:rsidDel="00000000" w:rsidR="00000000" w:rsidRPr="00000000">
              <w:rPr>
                <w:sz w:val="18"/>
                <w:szCs w:val="18"/>
                <w:rtl w:val="0"/>
              </w:rPr>
              <w:t xml:space="preserve">Helper Functions</w:t>
            </w:r>
          </w:p>
        </w:tc>
        <w:tc>
          <w:tcPr>
            <w:shd w:fill="ddd9c4" w:val="clear"/>
            <w:tcMar>
              <w:top w:w="100.0" w:type="dxa"/>
              <w:left w:w="100.0" w:type="dxa"/>
              <w:bottom w:w="100.0" w:type="dxa"/>
              <w:right w:w="100.0" w:type="dxa"/>
            </w:tcMar>
            <w:vAlign w:val="center"/>
          </w:tcPr>
          <w:p w:rsidR="00000000" w:rsidDel="00000000" w:rsidP="00000000" w:rsidRDefault="00000000" w:rsidRPr="00000000" w14:paraId="00000106">
            <w:pPr>
              <w:widowControl w:val="0"/>
              <w:pBdr>
                <w:top w:space="0" w:sz="0" w:val="nil"/>
                <w:left w:space="0" w:sz="0" w:val="nil"/>
                <w:bottom w:space="0" w:sz="0" w:val="nil"/>
                <w:right w:space="0" w:sz="0" w:val="nil"/>
                <w:between w:space="0" w:sz="0" w:val="nil"/>
              </w:pBdr>
              <w:spacing w:line="240" w:lineRule="auto"/>
              <w:ind w:left="0" w:right="-40.8661417322827" w:firstLine="0"/>
              <w:jc w:val="both"/>
              <w:rPr>
                <w:sz w:val="18"/>
                <w:szCs w:val="18"/>
              </w:rPr>
            </w:pPr>
            <w:r w:rsidDel="00000000" w:rsidR="00000000" w:rsidRPr="00000000">
              <w:rPr>
                <w:sz w:val="18"/>
                <w:szCs w:val="18"/>
                <w:rtl w:val="0"/>
              </w:rPr>
              <w:t xml:space="preserve">Modeling &amp; Tuning</w:t>
            </w:r>
          </w:p>
        </w:tc>
        <w:tc>
          <w:tcPr>
            <w:shd w:fill="ddd9c4" w:val="clear"/>
            <w:tcMar>
              <w:top w:w="100.0" w:type="dxa"/>
              <w:left w:w="100.0" w:type="dxa"/>
              <w:bottom w:w="100.0" w:type="dxa"/>
              <w:right w:w="100.0" w:type="dxa"/>
            </w:tcMar>
            <w:vAlign w:val="center"/>
          </w:tcPr>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spacing w:line="240" w:lineRule="auto"/>
              <w:ind w:left="0" w:right="-40.8661417322827" w:firstLine="0"/>
              <w:jc w:val="both"/>
              <w:rPr>
                <w:sz w:val="18"/>
                <w:szCs w:val="18"/>
              </w:rPr>
            </w:pPr>
            <w:r w:rsidDel="00000000" w:rsidR="00000000" w:rsidRPr="00000000">
              <w:rPr>
                <w:sz w:val="18"/>
                <w:szCs w:val="18"/>
                <w:rtl w:val="0"/>
              </w:rPr>
              <w:t xml:space="preserve">Evaluation &amp; Analysis</w:t>
            </w:r>
          </w:p>
        </w:tc>
        <w:tc>
          <w:tcPr>
            <w:shd w:fill="ddd9c4" w:val="clear"/>
            <w:tcMar>
              <w:top w:w="100.0" w:type="dxa"/>
              <w:left w:w="100.0" w:type="dxa"/>
              <w:bottom w:w="100.0" w:type="dxa"/>
              <w:right w:w="100.0" w:type="dxa"/>
            </w:tcMar>
            <w:vAlign w:val="center"/>
          </w:tcPr>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spacing w:line="240" w:lineRule="auto"/>
              <w:ind w:left="0" w:right="-40.8661417322827" w:firstLine="0"/>
              <w:jc w:val="both"/>
              <w:rPr>
                <w:sz w:val="18"/>
                <w:szCs w:val="18"/>
              </w:rPr>
            </w:pPr>
            <w:r w:rsidDel="00000000" w:rsidR="00000000" w:rsidRPr="00000000">
              <w:rPr>
                <w:sz w:val="18"/>
                <w:szCs w:val="18"/>
                <w:rtl w:val="0"/>
              </w:rPr>
              <w:t xml:space="preserve">Deployment</w:t>
            </w:r>
          </w:p>
        </w:tc>
        <w:tc>
          <w:tcPr>
            <w:shd w:fill="ddd9c4" w:val="clear"/>
            <w:tcMar>
              <w:top w:w="100.0" w:type="dxa"/>
              <w:left w:w="100.0" w:type="dxa"/>
              <w:bottom w:w="100.0" w:type="dxa"/>
              <w:right w:w="100.0" w:type="dxa"/>
            </w:tcMar>
            <w:vAlign w:val="center"/>
          </w:tcPr>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spacing w:line="240" w:lineRule="auto"/>
              <w:ind w:left="0" w:right="-40.8661417322827" w:firstLine="0"/>
              <w:jc w:val="both"/>
              <w:rPr>
                <w:sz w:val="18"/>
                <w:szCs w:val="18"/>
              </w:rPr>
            </w:pPr>
            <w:r w:rsidDel="00000000" w:rsidR="00000000" w:rsidRPr="00000000">
              <w:rPr>
                <w:sz w:val="18"/>
                <w:szCs w:val="18"/>
                <w:rtl w:val="0"/>
              </w:rPr>
              <w:t xml:space="preserve">Documentation</w:t>
            </w:r>
          </w:p>
        </w:tc>
      </w:tr>
      <w:tr>
        <w:trPr>
          <w:trHeight w:val="20" w:hRule="atLeast"/>
        </w:trPr>
        <w:tc>
          <w:tcPr>
            <w:shd w:fill="auto" w:val="clear"/>
            <w:tcMar>
              <w:top w:w="100.0" w:type="dxa"/>
              <w:left w:w="100.0" w:type="dxa"/>
              <w:bottom w:w="100.0" w:type="dxa"/>
              <w:right w:w="100.0" w:type="dxa"/>
            </w:tcMar>
          </w:tcPr>
          <w:p w:rsidR="00000000" w:rsidDel="00000000" w:rsidP="00000000" w:rsidRDefault="00000000" w:rsidRPr="00000000" w14:paraId="0000010A">
            <w:pPr>
              <w:widowControl w:val="0"/>
              <w:pBdr>
                <w:top w:space="0" w:sz="0" w:val="nil"/>
                <w:left w:space="0" w:sz="0" w:val="nil"/>
                <w:bottom w:space="0" w:sz="0" w:val="nil"/>
                <w:right w:space="0" w:sz="0" w:val="nil"/>
                <w:between w:space="0" w:sz="0" w:val="nil"/>
              </w:pBdr>
              <w:spacing w:line="240" w:lineRule="auto"/>
              <w:ind w:left="0" w:right="-40.8661417322827" w:firstLine="0"/>
              <w:jc w:val="both"/>
              <w:rPr/>
            </w:pPr>
            <w:r w:rsidDel="00000000" w:rsidR="00000000" w:rsidRPr="00000000">
              <w:rPr>
                <w:rtl w:val="0"/>
              </w:rPr>
              <w:t xml:space="preserve">Ng Chong Soon </w:t>
            </w:r>
          </w:p>
        </w:tc>
        <w:tc>
          <w:tcPr>
            <w:vAlign w:val="center"/>
          </w:tcPr>
          <w:p w:rsidR="00000000" w:rsidDel="00000000" w:rsidP="00000000" w:rsidRDefault="00000000" w:rsidRPr="00000000" w14:paraId="0000010B">
            <w:pPr>
              <w:widowControl w:val="0"/>
              <w:ind w:right="-40.8661417322827"/>
              <w:jc w:val="both"/>
              <w:rPr/>
            </w:pPr>
            <w:r w:rsidDel="00000000" w:rsidR="00000000" w:rsidRPr="00000000">
              <w:rPr>
                <w:rtl w:val="0"/>
              </w:rPr>
              <w:t xml:space="preserve">Y</w:t>
            </w:r>
          </w:p>
        </w:tc>
        <w:tc>
          <w:tcPr>
            <w:vAlign w:val="center"/>
          </w:tcPr>
          <w:p w:rsidR="00000000" w:rsidDel="00000000" w:rsidP="00000000" w:rsidRDefault="00000000" w:rsidRPr="00000000" w14:paraId="0000010C">
            <w:pPr>
              <w:widowControl w:val="0"/>
              <w:ind w:right="-40.8661417322827"/>
              <w:jc w:val="both"/>
              <w:rPr/>
            </w:pPr>
            <w:r w:rsidDel="00000000" w:rsidR="00000000" w:rsidRPr="00000000">
              <w:rPr>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D">
            <w:pPr>
              <w:widowControl w:val="0"/>
              <w:pBdr>
                <w:top w:space="0" w:sz="0" w:val="nil"/>
                <w:left w:space="0" w:sz="0" w:val="nil"/>
                <w:bottom w:space="0" w:sz="0" w:val="nil"/>
                <w:right w:space="0" w:sz="0" w:val="nil"/>
                <w:between w:space="0" w:sz="0" w:val="nil"/>
              </w:pBdr>
              <w:spacing w:line="240" w:lineRule="auto"/>
              <w:ind w:left="0" w:right="-40.8661417322827" w:firstLine="0"/>
              <w:jc w:val="both"/>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E">
            <w:pPr>
              <w:widowControl w:val="0"/>
              <w:pBdr>
                <w:top w:space="0" w:sz="0" w:val="nil"/>
                <w:left w:space="0" w:sz="0" w:val="nil"/>
                <w:bottom w:space="0" w:sz="0" w:val="nil"/>
                <w:right w:space="0" w:sz="0" w:val="nil"/>
                <w:between w:space="0" w:sz="0" w:val="nil"/>
              </w:pBdr>
              <w:spacing w:line="240" w:lineRule="auto"/>
              <w:ind w:left="0" w:right="-40.8661417322827" w:firstLine="0"/>
              <w:jc w:val="both"/>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F">
            <w:pPr>
              <w:widowControl w:val="0"/>
              <w:ind w:right="-40.8661417322827"/>
              <w:jc w:val="both"/>
              <w:rPr/>
            </w:pPr>
            <w:r w:rsidDel="00000000" w:rsidR="00000000" w:rsidRPr="00000000">
              <w:rPr>
                <w:rtl w:val="0"/>
              </w:rPr>
              <w:t xml:space="preserve">Y</w:t>
            </w:r>
          </w:p>
        </w:tc>
        <w:tc>
          <w:tcPr>
            <w:vAlign w:val="center"/>
          </w:tcPr>
          <w:p w:rsidR="00000000" w:rsidDel="00000000" w:rsidP="00000000" w:rsidRDefault="00000000" w:rsidRPr="00000000" w14:paraId="00000110">
            <w:pPr>
              <w:widowControl w:val="0"/>
              <w:ind w:right="-40.8661417322827"/>
              <w:jc w:val="both"/>
              <w:rPr/>
            </w:pPr>
            <w:r w:rsidDel="00000000" w:rsidR="00000000" w:rsidRPr="00000000">
              <w:rPr>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1">
            <w:pPr>
              <w:widowControl w:val="0"/>
              <w:ind w:right="-40.8661417322827"/>
              <w:jc w:val="both"/>
              <w:rPr/>
            </w:pPr>
            <w:r w:rsidDel="00000000" w:rsidR="00000000" w:rsidRPr="00000000">
              <w:rPr>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2">
            <w:pPr>
              <w:widowControl w:val="0"/>
              <w:ind w:right="-40.8661417322827"/>
              <w:jc w:val="both"/>
              <w:rPr/>
            </w:pPr>
            <w:r w:rsidDel="00000000" w:rsidR="00000000" w:rsidRPr="00000000">
              <w:rPr>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3">
            <w:pPr>
              <w:widowControl w:val="0"/>
              <w:ind w:right="-40.8661417322827"/>
              <w:jc w:val="both"/>
              <w:rPr/>
            </w:pPr>
            <w:r w:rsidDel="00000000" w:rsidR="00000000" w:rsidRPr="00000000">
              <w:rPr>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4">
            <w:pPr>
              <w:widowControl w:val="0"/>
              <w:ind w:right="-40.8661417322827"/>
              <w:jc w:val="both"/>
              <w:rPr/>
            </w:pPr>
            <w:r w:rsidDel="00000000" w:rsidR="00000000" w:rsidRPr="00000000">
              <w:rPr>
                <w:rtl w:val="0"/>
              </w:rPr>
              <w:t xml:space="preserve">Y</w:t>
            </w:r>
          </w:p>
        </w:tc>
      </w:tr>
      <w:tr>
        <w:trPr>
          <w:trHeight w:val="227" w:hRule="atLeast"/>
        </w:trPr>
        <w:tc>
          <w:tcPr>
            <w:shd w:fill="auto" w:val="clear"/>
            <w:tcMar>
              <w:top w:w="100.0" w:type="dxa"/>
              <w:left w:w="100.0" w:type="dxa"/>
              <w:bottom w:w="100.0" w:type="dxa"/>
              <w:right w:w="100.0" w:type="dxa"/>
            </w:tcMar>
          </w:tcPr>
          <w:p w:rsidR="00000000" w:rsidDel="00000000" w:rsidP="00000000" w:rsidRDefault="00000000" w:rsidRPr="00000000" w14:paraId="00000115">
            <w:pPr>
              <w:widowControl w:val="0"/>
              <w:pBdr>
                <w:top w:space="0" w:sz="0" w:val="nil"/>
                <w:left w:space="0" w:sz="0" w:val="nil"/>
                <w:bottom w:space="0" w:sz="0" w:val="nil"/>
                <w:right w:space="0" w:sz="0" w:val="nil"/>
                <w:between w:space="0" w:sz="0" w:val="nil"/>
              </w:pBdr>
              <w:spacing w:line="240" w:lineRule="auto"/>
              <w:ind w:left="0" w:right="-40.8661417322827" w:firstLine="0"/>
              <w:jc w:val="both"/>
              <w:rPr/>
            </w:pPr>
            <w:r w:rsidDel="00000000" w:rsidR="00000000" w:rsidRPr="00000000">
              <w:rPr>
                <w:rtl w:val="0"/>
              </w:rPr>
              <w:t xml:space="preserve">Lee Chun Wai</w:t>
            </w:r>
          </w:p>
        </w:tc>
        <w:tc>
          <w:tcPr>
            <w:vAlign w:val="center"/>
          </w:tcPr>
          <w:p w:rsidR="00000000" w:rsidDel="00000000" w:rsidP="00000000" w:rsidRDefault="00000000" w:rsidRPr="00000000" w14:paraId="00000116">
            <w:pPr>
              <w:widowControl w:val="0"/>
              <w:ind w:right="-40.8661417322827"/>
              <w:jc w:val="both"/>
              <w:rPr>
                <w:sz w:val="20"/>
                <w:szCs w:val="20"/>
              </w:rPr>
            </w:pPr>
            <w:r w:rsidDel="00000000" w:rsidR="00000000" w:rsidRPr="00000000">
              <w:rPr>
                <w:rtl w:val="0"/>
              </w:rPr>
              <w:t xml:space="preserve">Y</w:t>
            </w:r>
            <w:r w:rsidDel="00000000" w:rsidR="00000000" w:rsidRPr="00000000">
              <w:rPr>
                <w:rtl w:val="0"/>
              </w:rPr>
            </w:r>
          </w:p>
        </w:tc>
        <w:tc>
          <w:tcPr>
            <w:vAlign w:val="center"/>
          </w:tcPr>
          <w:p w:rsidR="00000000" w:rsidDel="00000000" w:rsidP="00000000" w:rsidRDefault="00000000" w:rsidRPr="00000000" w14:paraId="00000117">
            <w:pPr>
              <w:widowControl w:val="0"/>
              <w:ind w:right="-40.8661417322827"/>
              <w:jc w:val="both"/>
              <w:rPr>
                <w:sz w:val="20"/>
                <w:szCs w:val="20"/>
              </w:rPr>
            </w:pPr>
            <w:r w:rsidDel="00000000" w:rsidR="00000000" w:rsidRPr="00000000">
              <w:rPr>
                <w:rtl w:val="0"/>
              </w:rPr>
              <w:t xml:space="preserve">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8">
            <w:pPr>
              <w:widowControl w:val="0"/>
              <w:ind w:right="-40.8661417322827"/>
              <w:jc w:val="both"/>
              <w:rPr>
                <w:sz w:val="20"/>
                <w:szCs w:val="20"/>
              </w:rPr>
            </w:pPr>
            <w:r w:rsidDel="00000000" w:rsidR="00000000" w:rsidRPr="00000000">
              <w:rPr>
                <w:rtl w:val="0"/>
              </w:rPr>
              <w:t xml:space="preserve">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9">
            <w:pPr>
              <w:widowControl w:val="0"/>
              <w:ind w:right="-40.8661417322827"/>
              <w:jc w:val="both"/>
              <w:rPr>
                <w:sz w:val="20"/>
                <w:szCs w:val="20"/>
              </w:rPr>
            </w:pPr>
            <w:r w:rsidDel="00000000" w:rsidR="00000000" w:rsidRPr="00000000">
              <w:rPr>
                <w:rtl w:val="0"/>
              </w:rPr>
              <w:t xml:space="preserve">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A">
            <w:pPr>
              <w:widowControl w:val="0"/>
              <w:ind w:right="-40.8661417322827"/>
              <w:jc w:val="both"/>
              <w:rPr>
                <w:sz w:val="20"/>
                <w:szCs w:val="20"/>
              </w:rPr>
            </w:pPr>
            <w:r w:rsidDel="00000000" w:rsidR="00000000" w:rsidRPr="00000000">
              <w:rPr>
                <w:rtl w:val="0"/>
              </w:rPr>
              <w:t xml:space="preserve">Y</w:t>
            </w:r>
            <w:r w:rsidDel="00000000" w:rsidR="00000000" w:rsidRPr="00000000">
              <w:rPr>
                <w:rtl w:val="0"/>
              </w:rPr>
            </w:r>
          </w:p>
        </w:tc>
        <w:tc>
          <w:tcPr>
            <w:vAlign w:val="center"/>
          </w:tcPr>
          <w:p w:rsidR="00000000" w:rsidDel="00000000" w:rsidP="00000000" w:rsidRDefault="00000000" w:rsidRPr="00000000" w14:paraId="0000011B">
            <w:pPr>
              <w:widowControl w:val="0"/>
              <w:ind w:right="-40.8661417322827"/>
              <w:jc w:val="both"/>
              <w:rPr>
                <w:sz w:val="20"/>
                <w:szCs w:val="20"/>
              </w:rPr>
            </w:pPr>
            <w:r w:rsidDel="00000000" w:rsidR="00000000" w:rsidRPr="00000000">
              <w:rPr>
                <w:rtl w:val="0"/>
              </w:rPr>
              <w:t xml:space="preserve">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C">
            <w:pPr>
              <w:widowControl w:val="0"/>
              <w:ind w:right="-40.8661417322827"/>
              <w:jc w:val="both"/>
              <w:rPr>
                <w:sz w:val="20"/>
                <w:szCs w:val="20"/>
              </w:rPr>
            </w:pPr>
            <w:r w:rsidDel="00000000" w:rsidR="00000000" w:rsidRPr="00000000">
              <w:rPr>
                <w:rtl w:val="0"/>
              </w:rPr>
              <w:t xml:space="preserve">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D">
            <w:pPr>
              <w:widowControl w:val="0"/>
              <w:ind w:right="-40.8661417322827"/>
              <w:jc w:val="both"/>
              <w:rPr>
                <w:sz w:val="20"/>
                <w:szCs w:val="20"/>
              </w:rPr>
            </w:pPr>
            <w:r w:rsidDel="00000000" w:rsidR="00000000" w:rsidRPr="00000000">
              <w:rPr>
                <w:rtl w:val="0"/>
              </w:rPr>
              <w:t xml:space="preserve">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E">
            <w:pPr>
              <w:widowControl w:val="0"/>
              <w:pBdr>
                <w:top w:space="0" w:sz="0" w:val="nil"/>
                <w:left w:space="0" w:sz="0" w:val="nil"/>
                <w:bottom w:space="0" w:sz="0" w:val="nil"/>
                <w:right w:space="0" w:sz="0" w:val="nil"/>
                <w:between w:space="0" w:sz="0" w:val="nil"/>
              </w:pBdr>
              <w:spacing w:line="240" w:lineRule="auto"/>
              <w:ind w:left="0" w:right="-40.8661417322827" w:firstLine="0"/>
              <w:jc w:val="both"/>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F">
            <w:pPr>
              <w:widowControl w:val="0"/>
              <w:ind w:right="-40.8661417322827"/>
              <w:jc w:val="both"/>
              <w:rPr>
                <w:sz w:val="20"/>
                <w:szCs w:val="20"/>
              </w:rPr>
            </w:pPr>
            <w:r w:rsidDel="00000000" w:rsidR="00000000" w:rsidRPr="00000000">
              <w:rPr>
                <w:rtl w:val="0"/>
              </w:rPr>
              <w:t xml:space="preserve">Y</w:t>
            </w:r>
            <w:r w:rsidDel="00000000" w:rsidR="00000000" w:rsidRPr="00000000">
              <w:rPr>
                <w:rtl w:val="0"/>
              </w:rPr>
            </w:r>
          </w:p>
        </w:tc>
      </w:tr>
      <w:tr>
        <w:trPr>
          <w:trHeight w:val="227" w:hRule="atLeast"/>
        </w:trPr>
        <w:tc>
          <w:tcPr>
            <w:shd w:fill="auto" w:val="clear"/>
            <w:tcMar>
              <w:top w:w="100.0" w:type="dxa"/>
              <w:left w:w="100.0" w:type="dxa"/>
              <w:bottom w:w="100.0" w:type="dxa"/>
              <w:right w:w="100.0" w:type="dxa"/>
            </w:tcMar>
          </w:tcPr>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spacing w:line="240" w:lineRule="auto"/>
              <w:ind w:left="0" w:right="-40.8661417322827" w:firstLine="0"/>
              <w:jc w:val="both"/>
              <w:rPr/>
            </w:pPr>
            <w:r w:rsidDel="00000000" w:rsidR="00000000" w:rsidRPr="00000000">
              <w:rPr>
                <w:rtl w:val="0"/>
              </w:rPr>
              <w:t xml:space="preserve">Lee Kok Chuan</w:t>
            </w:r>
          </w:p>
        </w:tc>
        <w:tc>
          <w:tcPr>
            <w:vAlign w:val="center"/>
          </w:tcPr>
          <w:p w:rsidR="00000000" w:rsidDel="00000000" w:rsidP="00000000" w:rsidRDefault="00000000" w:rsidRPr="00000000" w14:paraId="00000121">
            <w:pPr>
              <w:widowControl w:val="0"/>
              <w:ind w:right="-40.8661417322827"/>
              <w:jc w:val="both"/>
              <w:rPr/>
            </w:pPr>
            <w:r w:rsidDel="00000000" w:rsidR="00000000" w:rsidRPr="00000000">
              <w:rPr>
                <w:rtl w:val="0"/>
              </w:rPr>
              <w:t xml:space="preserve">Y</w:t>
            </w:r>
          </w:p>
        </w:tc>
        <w:tc>
          <w:tcPr>
            <w:vAlign w:val="center"/>
          </w:tcPr>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spacing w:line="240" w:lineRule="auto"/>
              <w:ind w:left="0" w:right="-40.8661417322827" w:firstLine="0"/>
              <w:jc w:val="both"/>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3">
            <w:pPr>
              <w:widowControl w:val="0"/>
              <w:ind w:right="-40.8661417322827"/>
              <w:jc w:val="both"/>
              <w:rPr/>
            </w:pPr>
            <w:r w:rsidDel="00000000" w:rsidR="00000000" w:rsidRPr="00000000">
              <w:rPr>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4">
            <w:pPr>
              <w:widowControl w:val="0"/>
              <w:ind w:right="-40.8661417322827"/>
              <w:jc w:val="both"/>
              <w:rPr/>
            </w:pPr>
            <w:r w:rsidDel="00000000" w:rsidR="00000000" w:rsidRPr="00000000">
              <w:rPr>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spacing w:line="240" w:lineRule="auto"/>
              <w:ind w:left="0" w:right="-40.8661417322827" w:firstLine="0"/>
              <w:jc w:val="both"/>
              <w:rPr/>
            </w:pPr>
            <w:r w:rsidDel="00000000" w:rsidR="00000000" w:rsidRPr="00000000">
              <w:rPr>
                <w:rtl w:val="0"/>
              </w:rPr>
            </w:r>
          </w:p>
        </w:tc>
        <w:tc>
          <w:tcPr>
            <w:vAlign w:val="center"/>
          </w:tcPr>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spacing w:line="240" w:lineRule="auto"/>
              <w:ind w:left="0" w:right="-40.8661417322827" w:firstLine="0"/>
              <w:jc w:val="both"/>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7">
            <w:pPr>
              <w:widowControl w:val="0"/>
              <w:ind w:right="-40.8661417322827"/>
              <w:jc w:val="both"/>
              <w:rPr/>
            </w:pPr>
            <w:r w:rsidDel="00000000" w:rsidR="00000000" w:rsidRPr="00000000">
              <w:rPr>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8">
            <w:pPr>
              <w:widowControl w:val="0"/>
              <w:ind w:right="-40.8661417322827"/>
              <w:jc w:val="both"/>
              <w:rPr/>
            </w:pPr>
            <w:r w:rsidDel="00000000" w:rsidR="00000000" w:rsidRPr="00000000">
              <w:rPr>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pacing w:line="240" w:lineRule="auto"/>
              <w:ind w:left="0" w:right="-40.8661417322827" w:firstLine="0"/>
              <w:jc w:val="both"/>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A">
            <w:pPr>
              <w:widowControl w:val="0"/>
              <w:ind w:right="-40.8661417322827"/>
              <w:jc w:val="both"/>
              <w:rPr/>
            </w:pPr>
            <w:r w:rsidDel="00000000" w:rsidR="00000000" w:rsidRPr="00000000">
              <w:rPr>
                <w:rtl w:val="0"/>
              </w:rPr>
              <w:t xml:space="preserve">Y</w:t>
            </w:r>
          </w:p>
        </w:tc>
      </w:tr>
      <w:tr>
        <w:trPr>
          <w:trHeight w:val="227" w:hRule="atLeast"/>
        </w:trPr>
        <w:tc>
          <w:tcPr>
            <w:shd w:fill="auto" w:val="clear"/>
            <w:tcMar>
              <w:top w:w="100.0" w:type="dxa"/>
              <w:left w:w="100.0" w:type="dxa"/>
              <w:bottom w:w="100.0" w:type="dxa"/>
              <w:right w:w="100.0" w:type="dxa"/>
            </w:tcMar>
          </w:tcPr>
          <w:p w:rsidR="00000000" w:rsidDel="00000000" w:rsidP="00000000" w:rsidRDefault="00000000" w:rsidRPr="00000000" w14:paraId="0000012B">
            <w:pPr>
              <w:widowControl w:val="0"/>
              <w:ind w:right="-40.8661417322827"/>
              <w:jc w:val="both"/>
              <w:rPr/>
            </w:pPr>
            <w:r w:rsidDel="00000000" w:rsidR="00000000" w:rsidRPr="00000000">
              <w:rPr>
                <w:rtl w:val="0"/>
              </w:rPr>
              <w:t xml:space="preserve">Yap Wei Tian</w:t>
            </w:r>
          </w:p>
        </w:tc>
        <w:tc>
          <w:tcPr>
            <w:vAlign w:val="center"/>
          </w:tcPr>
          <w:p w:rsidR="00000000" w:rsidDel="00000000" w:rsidP="00000000" w:rsidRDefault="00000000" w:rsidRPr="00000000" w14:paraId="0000012C">
            <w:pPr>
              <w:widowControl w:val="0"/>
              <w:ind w:right="-40.8661417322827"/>
              <w:jc w:val="both"/>
              <w:rPr/>
            </w:pPr>
            <w:r w:rsidDel="00000000" w:rsidR="00000000" w:rsidRPr="00000000">
              <w:rPr>
                <w:rtl w:val="0"/>
              </w:rPr>
              <w:t xml:space="preserve">Y</w:t>
            </w:r>
          </w:p>
        </w:tc>
        <w:tc>
          <w:tcPr>
            <w:vAlign w:val="center"/>
          </w:tcPr>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spacing w:line="240" w:lineRule="auto"/>
              <w:ind w:left="0" w:right="-40.8661417322827" w:firstLine="0"/>
              <w:jc w:val="both"/>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E">
            <w:pPr>
              <w:widowControl w:val="0"/>
              <w:ind w:right="-40.8661417322827"/>
              <w:jc w:val="both"/>
              <w:rPr/>
            </w:pPr>
            <w:r w:rsidDel="00000000" w:rsidR="00000000" w:rsidRPr="00000000">
              <w:rPr>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F">
            <w:pPr>
              <w:widowControl w:val="0"/>
              <w:ind w:right="-40.8661417322827"/>
              <w:jc w:val="both"/>
              <w:rPr/>
            </w:pPr>
            <w:r w:rsidDel="00000000" w:rsidR="00000000" w:rsidRPr="00000000">
              <w:rPr>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spacing w:line="240" w:lineRule="auto"/>
              <w:ind w:left="0" w:right="-40.8661417322827" w:firstLine="0"/>
              <w:jc w:val="both"/>
              <w:rPr/>
            </w:pPr>
            <w:r w:rsidDel="00000000" w:rsidR="00000000" w:rsidRPr="00000000">
              <w:rPr>
                <w:rtl w:val="0"/>
              </w:rPr>
            </w:r>
          </w:p>
        </w:tc>
        <w:tc>
          <w:tcPr>
            <w:vAlign w:val="center"/>
          </w:tcPr>
          <w:p w:rsidR="00000000" w:rsidDel="00000000" w:rsidP="00000000" w:rsidRDefault="00000000" w:rsidRPr="00000000" w14:paraId="00000131">
            <w:pPr>
              <w:widowControl w:val="0"/>
              <w:pBdr>
                <w:top w:space="0" w:sz="0" w:val="nil"/>
                <w:left w:space="0" w:sz="0" w:val="nil"/>
                <w:bottom w:space="0" w:sz="0" w:val="nil"/>
                <w:right w:space="0" w:sz="0" w:val="nil"/>
                <w:between w:space="0" w:sz="0" w:val="nil"/>
              </w:pBdr>
              <w:spacing w:line="240" w:lineRule="auto"/>
              <w:ind w:left="0" w:right="-40.8661417322827" w:firstLine="0"/>
              <w:jc w:val="both"/>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2">
            <w:pPr>
              <w:widowControl w:val="0"/>
              <w:ind w:right="-40.8661417322827"/>
              <w:jc w:val="both"/>
              <w:rPr/>
            </w:pPr>
            <w:r w:rsidDel="00000000" w:rsidR="00000000" w:rsidRPr="00000000">
              <w:rPr>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3">
            <w:pPr>
              <w:widowControl w:val="0"/>
              <w:pBdr>
                <w:top w:space="0" w:sz="0" w:val="nil"/>
                <w:left w:space="0" w:sz="0" w:val="nil"/>
                <w:bottom w:space="0" w:sz="0" w:val="nil"/>
                <w:right w:space="0" w:sz="0" w:val="nil"/>
                <w:between w:space="0" w:sz="0" w:val="nil"/>
              </w:pBdr>
              <w:spacing w:line="240" w:lineRule="auto"/>
              <w:ind w:left="0" w:right="-40.8661417322827" w:firstLine="0"/>
              <w:jc w:val="both"/>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4">
            <w:pPr>
              <w:widowControl w:val="0"/>
              <w:pBdr>
                <w:top w:space="0" w:sz="0" w:val="nil"/>
                <w:left w:space="0" w:sz="0" w:val="nil"/>
                <w:bottom w:space="0" w:sz="0" w:val="nil"/>
                <w:right w:space="0" w:sz="0" w:val="nil"/>
                <w:between w:space="0" w:sz="0" w:val="nil"/>
              </w:pBdr>
              <w:spacing w:line="240" w:lineRule="auto"/>
              <w:ind w:left="0" w:right="-40.8661417322827" w:firstLine="0"/>
              <w:jc w:val="both"/>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5">
            <w:pPr>
              <w:widowControl w:val="0"/>
              <w:ind w:right="-40.8661417322827"/>
              <w:jc w:val="both"/>
              <w:rPr/>
            </w:pPr>
            <w:r w:rsidDel="00000000" w:rsidR="00000000" w:rsidRPr="00000000">
              <w:rPr>
                <w:rtl w:val="0"/>
              </w:rPr>
              <w:t xml:space="preserve">Y</w:t>
            </w:r>
          </w:p>
        </w:tc>
      </w:tr>
    </w:tbl>
    <w:p w:rsidR="00000000" w:rsidDel="00000000" w:rsidP="00000000" w:rsidRDefault="00000000" w:rsidRPr="00000000" w14:paraId="00000136">
      <w:pPr>
        <w:spacing w:line="240" w:lineRule="auto"/>
        <w:ind w:left="0" w:right="-40.8661417322827" w:firstLine="0"/>
        <w:jc w:val="both"/>
        <w:rPr/>
      </w:pPr>
      <w:r w:rsidDel="00000000" w:rsidR="00000000" w:rsidRPr="00000000">
        <w:rPr>
          <w:rtl w:val="0"/>
        </w:rPr>
      </w:r>
    </w:p>
    <w:p w:rsidR="00000000" w:rsidDel="00000000" w:rsidP="00000000" w:rsidRDefault="00000000" w:rsidRPr="00000000" w14:paraId="00000137">
      <w:pPr>
        <w:pStyle w:val="Heading1"/>
        <w:spacing w:line="240" w:lineRule="auto"/>
        <w:ind w:left="0" w:right="-40.8661417322827" w:firstLine="0"/>
        <w:rPr/>
      </w:pPr>
      <w:bookmarkStart w:colFirst="0" w:colLast="0" w:name="_heading=h.ymnn7do650uf" w:id="30"/>
      <w:bookmarkEnd w:id="30"/>
      <w:r w:rsidDel="00000000" w:rsidR="00000000" w:rsidRPr="00000000">
        <w:rPr>
          <w:rtl w:val="0"/>
        </w:rPr>
      </w:r>
    </w:p>
    <w:p w:rsidR="00000000" w:rsidDel="00000000" w:rsidP="00000000" w:rsidRDefault="00000000" w:rsidRPr="00000000" w14:paraId="00000138">
      <w:pPr>
        <w:pStyle w:val="Heading1"/>
        <w:spacing w:line="240" w:lineRule="auto"/>
        <w:ind w:left="0" w:right="-40.8661417322827" w:firstLine="0"/>
        <w:rPr/>
      </w:pPr>
      <w:bookmarkStart w:colFirst="0" w:colLast="0" w:name="_heading=h.sykzatzhzxhd" w:id="31"/>
      <w:bookmarkEnd w:id="31"/>
      <w:r w:rsidDel="00000000" w:rsidR="00000000" w:rsidRPr="00000000">
        <w:rPr>
          <w:rtl w:val="0"/>
        </w:rPr>
        <w:t xml:space="preserve">References</w:t>
      </w:r>
    </w:p>
    <w:p w:rsidR="00000000" w:rsidDel="00000000" w:rsidP="00000000" w:rsidRDefault="00000000" w:rsidRPr="00000000" w14:paraId="00000139">
      <w:pPr>
        <w:numPr>
          <w:ilvl w:val="0"/>
          <w:numId w:val="1"/>
        </w:numPr>
        <w:spacing w:after="0" w:afterAutospacing="0" w:before="240" w:lineRule="auto"/>
        <w:ind w:left="0" w:firstLine="0"/>
        <w:jc w:val="both"/>
        <w:rPr/>
      </w:pPr>
      <w:r w:rsidDel="00000000" w:rsidR="00000000" w:rsidRPr="00000000">
        <w:rPr>
          <w:rtl w:val="0"/>
        </w:rPr>
        <w:t xml:space="preserve">Mariusz Bojarski, Philip Yeres, Anna Choromanska, Krzysztof </w:t>
      </w:r>
      <w:r w:rsidDel="00000000" w:rsidR="00000000" w:rsidRPr="00000000">
        <w:rPr>
          <w:rtl w:val="0"/>
        </w:rPr>
        <w:t xml:space="preserve">Choromanski</w:t>
      </w:r>
      <w:r w:rsidDel="00000000" w:rsidR="00000000" w:rsidRPr="00000000">
        <w:rPr>
          <w:rtl w:val="0"/>
        </w:rPr>
        <w:t xml:space="preserve">, Bernhard Firner, Lawrence </w:t>
      </w:r>
      <w:r w:rsidDel="00000000" w:rsidR="00000000" w:rsidRPr="00000000">
        <w:rPr>
          <w:rtl w:val="0"/>
        </w:rPr>
        <w:t xml:space="preserve">Jackel</w:t>
      </w:r>
      <w:r w:rsidDel="00000000" w:rsidR="00000000" w:rsidRPr="00000000">
        <w:rPr>
          <w:rtl w:val="0"/>
        </w:rPr>
        <w:t xml:space="preserve">, and Urs Muller, “Explaining How a Deep Neural Network Trained with End-to-End Learning Steers a Car”, </w:t>
      </w:r>
      <w:r w:rsidDel="00000000" w:rsidR="00000000" w:rsidRPr="00000000">
        <w:rPr>
          <w:color w:val="333333"/>
          <w:highlight w:val="white"/>
          <w:rtl w:val="0"/>
        </w:rPr>
        <w:t xml:space="preserve">April 27 2017</w:t>
      </w:r>
      <w:r w:rsidDel="00000000" w:rsidR="00000000" w:rsidRPr="00000000">
        <w:rPr>
          <w:rtl w:val="0"/>
        </w:rPr>
        <w:t xml:space="preserve">. URL: </w:t>
      </w:r>
      <w:hyperlink r:id="rId24">
        <w:r w:rsidDel="00000000" w:rsidR="00000000" w:rsidRPr="00000000">
          <w:rPr>
            <w:color w:val="1155cc"/>
            <w:u w:val="single"/>
            <w:rtl w:val="0"/>
          </w:rPr>
          <w:t xml:space="preserve">https://arxiv.org/abs/1704.07911</w:t>
        </w:r>
      </w:hyperlink>
      <w:r w:rsidDel="00000000" w:rsidR="00000000" w:rsidRPr="00000000">
        <w:rPr>
          <w:rtl w:val="0"/>
        </w:rPr>
        <w:t xml:space="preserve">, arXiv:arXiv:1704.07911.</w:t>
      </w:r>
    </w:p>
    <w:p w:rsidR="00000000" w:rsidDel="00000000" w:rsidP="00000000" w:rsidRDefault="00000000" w:rsidRPr="00000000" w14:paraId="0000013A">
      <w:pPr>
        <w:numPr>
          <w:ilvl w:val="0"/>
          <w:numId w:val="1"/>
        </w:numPr>
        <w:spacing w:after="0" w:afterAutospacing="0" w:before="0" w:beforeAutospacing="0" w:lineRule="auto"/>
        <w:ind w:left="0" w:firstLine="0"/>
        <w:jc w:val="both"/>
        <w:rPr/>
      </w:pPr>
      <w:r w:rsidDel="00000000" w:rsidR="00000000" w:rsidRPr="00000000">
        <w:rPr>
          <w:rtl w:val="0"/>
        </w:rPr>
        <w:t xml:space="preserve">Hesham M. Eraqi, Mohamed N. Moustafa, Jens Honer, “End-to-End Deep Learning for Steering Autonomous Vehicles Considering Temporal Dependencies”, Nov 01 2017. URL: </w:t>
      </w:r>
      <w:hyperlink r:id="rId25">
        <w:r w:rsidDel="00000000" w:rsidR="00000000" w:rsidRPr="00000000">
          <w:rPr>
            <w:color w:val="1155cc"/>
            <w:u w:val="single"/>
            <w:rtl w:val="0"/>
          </w:rPr>
          <w:t xml:space="preserve">https://openreview.net/pdf?id=rys_hvLRW</w:t>
        </w:r>
      </w:hyperlink>
      <w:r w:rsidDel="00000000" w:rsidR="00000000" w:rsidRPr="00000000">
        <w:rPr>
          <w:rtl w:val="0"/>
        </w:rPr>
        <w:t xml:space="preserve"> </w:t>
      </w:r>
    </w:p>
    <w:p w:rsidR="00000000" w:rsidDel="00000000" w:rsidP="00000000" w:rsidRDefault="00000000" w:rsidRPr="00000000" w14:paraId="0000013B">
      <w:pPr>
        <w:numPr>
          <w:ilvl w:val="0"/>
          <w:numId w:val="1"/>
        </w:numPr>
        <w:spacing w:after="240" w:before="0" w:beforeAutospacing="0" w:lineRule="auto"/>
        <w:ind w:left="0" w:firstLine="0"/>
        <w:jc w:val="both"/>
        <w:rPr>
          <w:u w:val="none"/>
        </w:rPr>
      </w:pPr>
      <w:r w:rsidDel="00000000" w:rsidR="00000000" w:rsidRPr="00000000">
        <w:rPr>
          <w:rtl w:val="0"/>
        </w:rPr>
        <w:t xml:space="preserve">Vijay Ramakrishnan, “Road Lane Line Detection using Computer Vision models”, July 2017. URL: </w:t>
      </w:r>
      <w:hyperlink r:id="rId26">
        <w:r w:rsidDel="00000000" w:rsidR="00000000" w:rsidRPr="00000000">
          <w:rPr>
            <w:color w:val="1155cc"/>
            <w:u w:val="single"/>
            <w:rtl w:val="0"/>
          </w:rPr>
          <w:t xml:space="preserve">https://www.kdnuggets.com/2017/07/road-lane-line-detection-using-computer-vision-models.htm</w:t>
        </w:r>
      </w:hyperlink>
      <w:r w:rsidDel="00000000" w:rsidR="00000000" w:rsidRPr="00000000">
        <w:rPr>
          <w:rtl w:val="0"/>
        </w:rPr>
      </w:r>
    </w:p>
    <w:p w:rsidR="00000000" w:rsidDel="00000000" w:rsidP="00000000" w:rsidRDefault="00000000" w:rsidRPr="00000000" w14:paraId="0000013C">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13D">
      <w:pPr>
        <w:jc w:val="both"/>
        <w:rPr/>
      </w:pPr>
      <w:r w:rsidDel="00000000" w:rsidR="00000000" w:rsidRPr="00000000">
        <w:rPr>
          <w:rtl w:val="0"/>
        </w:rPr>
      </w:r>
    </w:p>
    <w:p w:rsidR="00000000" w:rsidDel="00000000" w:rsidP="00000000" w:rsidRDefault="00000000" w:rsidRPr="00000000" w14:paraId="0000013E">
      <w:pPr>
        <w:jc w:val="both"/>
        <w:rPr/>
      </w:pPr>
      <w:r w:rsidDel="00000000" w:rsidR="00000000" w:rsidRPr="00000000">
        <w:rPr>
          <w:rtl w:val="0"/>
        </w:rPr>
      </w:r>
    </w:p>
    <w:sectPr>
      <w:headerReference r:id="rId27" w:type="default"/>
      <w:headerReference r:id="rId28" w:type="first"/>
      <w:footerReference r:id="rId29" w:type="default"/>
      <w:footerReference r:id="rId30" w:type="first"/>
      <w:pgSz w:h="16834" w:w="11909"/>
      <w:pgMar w:bottom="1440" w:top="1440" w:left="691.2" w:right="731.811023622048"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spacing w:before="200" w:lineRule="auto"/>
      <w:jc w:val="left"/>
      <w:rPr>
        <w:rFonts w:ascii="Roboto" w:cs="Roboto" w:eastAsia="Roboto" w:hAnsi="Roboto"/>
        <w:b w:val="1"/>
        <w:color w:val="3c4043"/>
        <w:sz w:val="28"/>
        <w:szCs w:val="28"/>
        <w:highlight w:val="white"/>
      </w:rPr>
    </w:pPr>
    <w:r w:rsidDel="00000000" w:rsidR="00000000" w:rsidRPr="00000000">
      <w:rPr>
        <w:rFonts w:ascii="Roboto" w:cs="Roboto" w:eastAsia="Roboto" w:hAnsi="Roboto"/>
        <w:b w:val="1"/>
        <w:color w:val="3c4043"/>
        <w:sz w:val="28"/>
        <w:szCs w:val="28"/>
        <w:highlight w:val="white"/>
        <w:rtl w:val="0"/>
      </w:rPr>
      <w:t xml:space="preserve">Team 6: RelaxAuto</w:t>
    </w:r>
    <w:r w:rsidDel="00000000" w:rsidR="00000000" w:rsidRPr="00000000">
      <w:drawing>
        <wp:anchor allowOverlap="1" behindDoc="0" distB="57150" distT="57150" distL="57150" distR="57150" hidden="0" layoutInCell="1" locked="0" relativeHeight="0" simplePos="0">
          <wp:simplePos x="0" y="0"/>
          <wp:positionH relativeFrom="column">
            <wp:posOffset>3752850</wp:posOffset>
          </wp:positionH>
          <wp:positionV relativeFrom="paragraph">
            <wp:posOffset>209550</wp:posOffset>
          </wp:positionV>
          <wp:extent cx="2857500" cy="483263"/>
          <wp:effectExtent b="0" l="0" r="0" t="0"/>
          <wp:wrapSquare wrapText="bothSides" distB="57150" distT="57150" distL="57150" distR="57150"/>
          <wp:docPr id="33" name="image4.jpg"/>
          <a:graphic>
            <a:graphicData uri="http://schemas.openxmlformats.org/drawingml/2006/picture">
              <pic:pic>
                <pic:nvPicPr>
                  <pic:cNvPr id="0" name="image4.jpg"/>
                  <pic:cNvPicPr preferRelativeResize="0"/>
                </pic:nvPicPr>
                <pic:blipFill>
                  <a:blip r:embed="rId1"/>
                  <a:srcRect b="0" l="0" r="0" t="0"/>
                  <a:stretch>
                    <a:fillRect/>
                  </a:stretch>
                </pic:blipFill>
                <pic:spPr>
                  <a:xfrm>
                    <a:off x="0" y="0"/>
                    <a:ext cx="2857500" cy="483263"/>
                  </a:xfrm>
                  <a:prstGeom prst="rect"/>
                  <a:ln/>
                </pic:spPr>
              </pic:pic>
            </a:graphicData>
          </a:graphic>
        </wp:anchor>
      </w:drawing>
    </w:r>
  </w:p>
  <w:p w:rsidR="00000000" w:rsidDel="00000000" w:rsidP="00000000" w:rsidRDefault="00000000" w:rsidRPr="00000000" w14:paraId="00000140">
    <w:pPr>
      <w:spacing w:before="200" w:lineRule="auto"/>
      <w:jc w:val="left"/>
      <w:rPr>
        <w:rFonts w:ascii="Roboto" w:cs="Roboto" w:eastAsia="Roboto" w:hAnsi="Roboto"/>
        <w:b w:val="1"/>
        <w:color w:val="3c4043"/>
        <w:sz w:val="28"/>
        <w:szCs w:val="28"/>
        <w:highlight w:val="white"/>
      </w:rPr>
    </w:pPr>
    <w:r w:rsidDel="00000000" w:rsidR="00000000" w:rsidRPr="00000000">
      <w:rPr>
        <w:rFonts w:ascii="Roboto" w:cs="Roboto" w:eastAsia="Roboto" w:hAnsi="Roboto"/>
        <w:b w:val="1"/>
        <w:color w:val="3c4043"/>
        <w:sz w:val="28"/>
        <w:szCs w:val="28"/>
        <w:highlight w:val="white"/>
        <w:rtl w:val="0"/>
      </w:rPr>
      <w:t xml:space="preserve">Self-Driving Car: Lane Tracking</w:t>
    </w:r>
  </w:p>
  <w:p w:rsidR="00000000" w:rsidDel="00000000" w:rsidP="00000000" w:rsidRDefault="00000000" w:rsidRPr="00000000" w14:paraId="00000141">
    <w:pPr>
      <w:spacing w:before="200" w:lineRule="auto"/>
      <w:jc w:val="left"/>
      <w:rPr>
        <w:rFonts w:ascii="Roboto" w:cs="Roboto" w:eastAsia="Roboto" w:hAnsi="Roboto"/>
        <w:b w:val="1"/>
        <w:color w:val="3c4043"/>
        <w:sz w:val="28"/>
        <w:szCs w:val="28"/>
        <w:highlight w:val="white"/>
      </w:rPr>
    </w:pP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SG"/>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right="-40.8661417322827"/>
      <w:jc w:val="both"/>
    </w:pPr>
    <w:rPr>
      <w:b w:val="1"/>
      <w:sz w:val="28"/>
      <w:szCs w:val="28"/>
      <w:u w:val="single"/>
    </w:rPr>
  </w:style>
  <w:style w:type="paragraph" w:styleId="Heading2">
    <w:name w:val="heading 2"/>
    <w:basedOn w:val="Normal"/>
    <w:next w:val="Normal"/>
    <w:pPr>
      <w:keepNext w:val="1"/>
      <w:keepLines w:val="1"/>
      <w:spacing w:line="276" w:lineRule="auto"/>
      <w:ind w:right="-40.8661417322827"/>
    </w:pPr>
    <w:rPr>
      <w:b w:val="1"/>
      <w:sz w:val="26"/>
      <w:szCs w:val="26"/>
    </w:rPr>
  </w:style>
  <w:style w:type="paragraph" w:styleId="Heading3">
    <w:name w:val="heading 3"/>
    <w:basedOn w:val="Normal"/>
    <w:next w:val="Normal"/>
    <w:pPr>
      <w:keepNext w:val="1"/>
      <w:keepLines w:val="1"/>
      <w:spacing w:line="276" w:lineRule="auto"/>
      <w:ind w:right="-40.8661417322827"/>
      <w:jc w:val="both"/>
    </w:pPr>
    <w:rPr>
      <w:b w:val="1"/>
      <w:sz w:val="24"/>
      <w:szCs w:val="24"/>
    </w:rPr>
  </w:style>
  <w:style w:type="paragraph" w:styleId="Heading4">
    <w:name w:val="heading 4"/>
    <w:basedOn w:val="Normal"/>
    <w:next w:val="Normal"/>
    <w:pPr>
      <w:keepNext w:val="1"/>
      <w:keepLines w:val="1"/>
      <w:spacing w:after="80" w:lineRule="auto"/>
    </w:pPr>
    <w:rPr>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jpg"/><Relationship Id="rId21" Type="http://schemas.openxmlformats.org/officeDocument/2006/relationships/image" Target="media/image7.png"/><Relationship Id="rId24" Type="http://schemas.openxmlformats.org/officeDocument/2006/relationships/hyperlink" Target="https://arxiv.org/abs/1704.07911" TargetMode="External"/><Relationship Id="rId23" Type="http://schemas.openxmlformats.org/officeDocument/2006/relationships/hyperlink" Target="https://github.com/relaxauto/self-driving-bo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hyperlink" Target="https://www.kdnuggets.com/2017/07/road-lane-line-detection-using-computer-vision-models.html" TargetMode="External"/><Relationship Id="rId25" Type="http://schemas.openxmlformats.org/officeDocument/2006/relationships/hyperlink" Target="https://openreview.net/pdf?id=rys_hvLRW" TargetMode="External"/><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16.png"/><Relationship Id="rId8" Type="http://schemas.openxmlformats.org/officeDocument/2006/relationships/image" Target="media/image12.png"/><Relationship Id="rId30" Type="http://schemas.openxmlformats.org/officeDocument/2006/relationships/footer" Target="footer2.xml"/><Relationship Id="rId11" Type="http://schemas.openxmlformats.org/officeDocument/2006/relationships/image" Target="media/image17.png"/><Relationship Id="rId10" Type="http://schemas.openxmlformats.org/officeDocument/2006/relationships/image" Target="media/image14.png"/><Relationship Id="rId13" Type="http://schemas.openxmlformats.org/officeDocument/2006/relationships/image" Target="media/image3.png"/><Relationship Id="rId12" Type="http://schemas.openxmlformats.org/officeDocument/2006/relationships/image" Target="media/image1.png"/><Relationship Id="rId15" Type="http://schemas.openxmlformats.org/officeDocument/2006/relationships/image" Target="media/image11.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9.png"/><Relationship Id="rId19" Type="http://schemas.openxmlformats.org/officeDocument/2006/relationships/image" Target="media/image8.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3C1hRvg6CLBEoXfmqu5cVs+7tUw==">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2020-02-18T03:05:00Z</dcterms:created>
</cp:coreProperties>
</file>