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66.9291338582677" w:right="-607.7952755905511" w:firstLine="0"/>
        <w:jc w:val="both"/>
        <w:rPr/>
      </w:pPr>
      <w:bookmarkStart w:colFirst="0" w:colLast="0" w:name="_heading=h.aweq7bc8oisp" w:id="0"/>
      <w:bookmarkEnd w:id="0"/>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2">
      <w:pPr>
        <w:ind w:left="-566.9291338582677" w:right="-607.7952755905511" w:firstLine="0"/>
        <w:jc w:val="both"/>
        <w:rPr/>
      </w:pPr>
      <w:r w:rsidDel="00000000" w:rsidR="00000000" w:rsidRPr="00000000">
        <w:rPr>
          <w:rtl w:val="0"/>
        </w:rPr>
        <w:t xml:space="preserve">The motivation for doing this </w:t>
      </w:r>
      <w:r w:rsidDel="00000000" w:rsidR="00000000" w:rsidRPr="00000000">
        <w:rPr>
          <w:rtl w:val="0"/>
        </w:rPr>
        <w:t xml:space="preserve">project is to enable a vehicle (JetBot) to navigate autonomously with images captured from a single-lens camera. Enabling the vehicle to be autonomous would help improve road safety and allow disabled personnel to reach their destinations in a safe and timely manner.</w:t>
      </w:r>
    </w:p>
    <w:p w:rsidR="00000000" w:rsidDel="00000000" w:rsidP="00000000" w:rsidRDefault="00000000" w:rsidRPr="00000000" w14:paraId="00000003">
      <w:pPr>
        <w:ind w:left="-566.9291338582677" w:right="-607.7952755905511" w:firstLine="0"/>
        <w:jc w:val="both"/>
        <w:rPr/>
      </w:pPr>
      <w:r w:rsidDel="00000000" w:rsidR="00000000" w:rsidRPr="00000000">
        <w:rPr>
          <w:rtl w:val="0"/>
        </w:rPr>
      </w:r>
    </w:p>
    <w:p w:rsidR="00000000" w:rsidDel="00000000" w:rsidP="00000000" w:rsidRDefault="00000000" w:rsidRPr="00000000" w14:paraId="00000004">
      <w:pPr>
        <w:pStyle w:val="Heading1"/>
        <w:spacing w:line="240" w:lineRule="auto"/>
        <w:ind w:left="-566.9291338582677" w:right="-607.7952755905511" w:firstLine="0"/>
        <w:jc w:val="both"/>
        <w:rPr/>
      </w:pPr>
      <w:bookmarkStart w:colFirst="0" w:colLast="0" w:name="_heading=h.30j0zll" w:id="1"/>
      <w:bookmarkEnd w:id="1"/>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05">
      <w:pPr>
        <w:spacing w:line="240" w:lineRule="auto"/>
        <w:ind w:left="-566.9291338582677" w:right="-607.7952755905511" w:firstLine="0"/>
        <w:jc w:val="both"/>
        <w:rPr/>
      </w:pPr>
      <w:r w:rsidDel="00000000" w:rsidR="00000000" w:rsidRPr="00000000">
        <w:rPr>
          <w:rtl w:val="0"/>
        </w:rPr>
        <w:t xml:space="preserve">Two tracks were used in the collection of data. All data collected consists of 224 x 224 images (input data), left and right motor values (labels). The collection of data is done by driving the bot with a game controller around each track.</w:t>
      </w:r>
    </w:p>
    <w:p w:rsidR="00000000" w:rsidDel="00000000" w:rsidP="00000000" w:rsidRDefault="00000000" w:rsidRPr="00000000" w14:paraId="00000006">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07">
      <w:pPr>
        <w:spacing w:line="240" w:lineRule="auto"/>
        <w:ind w:left="-566.9291338582677" w:right="-607.7952755905511" w:firstLine="0"/>
        <w:jc w:val="both"/>
        <w:rPr/>
      </w:pPr>
      <w:r w:rsidDel="00000000" w:rsidR="00000000" w:rsidRPr="00000000">
        <w:rPr>
          <w:rtl w:val="0"/>
        </w:rPr>
        <w:t xml:space="preserve">Track </w:t>
      </w:r>
      <w:r w:rsidDel="00000000" w:rsidR="00000000" w:rsidRPr="00000000">
        <w:rPr>
          <w:rtl w:val="0"/>
        </w:rPr>
        <w:t xml:space="preserve">One</w:t>
      </w:r>
      <w:r w:rsidDel="00000000" w:rsidR="00000000" w:rsidRPr="00000000">
        <w:rPr>
          <w:rtl w:val="0"/>
        </w:rPr>
        <w:t xml:space="preserve">:</w:t>
      </w:r>
    </w:p>
    <w:p w:rsidR="00000000" w:rsidDel="00000000" w:rsidP="00000000" w:rsidRDefault="00000000" w:rsidRPr="00000000" w14:paraId="00000008">
      <w:pPr>
        <w:numPr>
          <w:ilvl w:val="0"/>
          <w:numId w:val="3"/>
        </w:numPr>
        <w:spacing w:line="240" w:lineRule="auto"/>
        <w:ind w:left="-566.9291338582677" w:right="-607.7952755905511" w:firstLine="0"/>
        <w:jc w:val="both"/>
        <w:rPr/>
      </w:pPr>
      <w:r w:rsidDel="00000000" w:rsidR="00000000" w:rsidRPr="00000000">
        <w:rPr>
          <w:rtl w:val="0"/>
        </w:rPr>
        <w:t xml:space="preserve">White background with black and thin lane lines (3 mm).</w:t>
      </w:r>
    </w:p>
    <w:p w:rsidR="00000000" w:rsidDel="00000000" w:rsidP="00000000" w:rsidRDefault="00000000" w:rsidRPr="00000000" w14:paraId="00000009">
      <w:pPr>
        <w:numPr>
          <w:ilvl w:val="0"/>
          <w:numId w:val="3"/>
        </w:numPr>
        <w:spacing w:line="240" w:lineRule="auto"/>
        <w:ind w:left="-566.9291338582677" w:right="-607.7952755905511" w:firstLine="0"/>
        <w:jc w:val="both"/>
        <w:rPr/>
      </w:pPr>
      <w:r w:rsidDel="00000000" w:rsidR="00000000" w:rsidRPr="00000000">
        <w:rPr>
          <w:rtl w:val="0"/>
        </w:rPr>
        <w:t xml:space="preserve">Lane line is one to two pixels wide on the captured image.</w:t>
      </w:r>
    </w:p>
    <w:p w:rsidR="00000000" w:rsidDel="00000000" w:rsidP="00000000" w:rsidRDefault="00000000" w:rsidRPr="00000000" w14:paraId="0000000A">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0B">
      <w:pPr>
        <w:spacing w:line="240" w:lineRule="auto"/>
        <w:ind w:left="-566.9291338582677" w:right="-607.7952755905511" w:firstLine="0"/>
        <w:jc w:val="both"/>
        <w:rPr/>
      </w:pPr>
      <w:r w:rsidDel="00000000" w:rsidR="00000000" w:rsidRPr="00000000">
        <w:rPr>
          <w:rtl w:val="0"/>
        </w:rPr>
        <w:t xml:space="preserve">Track Two:</w:t>
      </w:r>
    </w:p>
    <w:p w:rsidR="00000000" w:rsidDel="00000000" w:rsidP="00000000" w:rsidRDefault="00000000" w:rsidRPr="00000000" w14:paraId="0000000C">
      <w:pPr>
        <w:numPr>
          <w:ilvl w:val="0"/>
          <w:numId w:val="2"/>
        </w:numPr>
        <w:spacing w:line="240" w:lineRule="auto"/>
        <w:ind w:left="-566.9291338582677" w:right="-607.7952755905511" w:firstLine="0"/>
        <w:jc w:val="both"/>
        <w:rPr/>
      </w:pPr>
      <w:r w:rsidDel="00000000" w:rsidR="00000000" w:rsidRPr="00000000">
        <w:rPr>
          <w:rtl w:val="0"/>
        </w:rPr>
        <w:t xml:space="preserve">Black background with thick and white lane lines.</w:t>
      </w:r>
    </w:p>
    <w:p w:rsidR="00000000" w:rsidDel="00000000" w:rsidP="00000000" w:rsidRDefault="00000000" w:rsidRPr="00000000" w14:paraId="0000000D">
      <w:pPr>
        <w:spacing w:line="240" w:lineRule="auto"/>
        <w:ind w:right="-607.7952755905511"/>
        <w:jc w:val="both"/>
        <w:rPr/>
      </w:pPr>
      <w:r w:rsidDel="00000000" w:rsidR="00000000" w:rsidRPr="00000000">
        <w:rPr>
          <w:rtl w:val="0"/>
        </w:rPr>
      </w:r>
    </w:p>
    <w:p w:rsidR="00000000" w:rsidDel="00000000" w:rsidP="00000000" w:rsidRDefault="00000000" w:rsidRPr="00000000" w14:paraId="0000000E">
      <w:pPr>
        <w:pStyle w:val="Heading2"/>
        <w:ind w:left="-566.9291338582677" w:right="-607.7952755905511" w:firstLine="0"/>
        <w:jc w:val="both"/>
        <w:rPr>
          <w:sz w:val="24"/>
          <w:szCs w:val="24"/>
        </w:rPr>
      </w:pPr>
      <w:bookmarkStart w:colFirst="0" w:colLast="0" w:name="_heading=h.s3r34ql6jilq" w:id="2"/>
      <w:bookmarkEnd w:id="2"/>
      <w:r w:rsidDel="00000000" w:rsidR="00000000" w:rsidRPr="00000000">
        <w:rPr>
          <w:rtl w:val="0"/>
        </w:rPr>
        <w:t xml:space="preserve">Preprocessing</w:t>
      </w:r>
      <w:r w:rsidDel="00000000" w:rsidR="00000000" w:rsidRPr="00000000">
        <w:rPr>
          <w:rtl w:val="0"/>
        </w:rPr>
      </w:r>
    </w:p>
    <w:p w:rsidR="00000000" w:rsidDel="00000000" w:rsidP="00000000" w:rsidRDefault="00000000" w:rsidRPr="00000000" w14:paraId="0000000F">
      <w:pPr>
        <w:spacing w:line="240" w:lineRule="auto"/>
        <w:ind w:left="-566.9291338582677" w:right="-607.7952755905511" w:firstLine="0"/>
        <w:jc w:val="both"/>
        <w:rPr/>
      </w:pPr>
      <w:r w:rsidDel="00000000" w:rsidR="00000000" w:rsidRPr="00000000">
        <w:rPr>
          <w:rtl w:val="0"/>
        </w:rPr>
        <w:t xml:space="preserve">The </w:t>
      </w:r>
      <w:r w:rsidDel="00000000" w:rsidR="00000000" w:rsidRPr="00000000">
        <w:rPr>
          <w:rtl w:val="0"/>
        </w:rPr>
        <w:t xml:space="preserve">Input data is converted from RGB to YUV. The top part of the image is cropped to make the model focus on the lane. An example is shown below:</w:t>
      </w:r>
    </w:p>
    <w:p w:rsidR="00000000" w:rsidDel="00000000" w:rsidP="00000000" w:rsidRDefault="00000000" w:rsidRPr="00000000" w14:paraId="00000010">
      <w:pPr>
        <w:spacing w:line="240" w:lineRule="auto"/>
        <w:ind w:left="-566.9291338582677" w:right="-607.7952755905511" w:firstLine="0"/>
        <w:jc w:val="both"/>
        <w:rPr>
          <w:b w:val="1"/>
        </w:rPr>
      </w:pPr>
      <w:r w:rsidDel="00000000" w:rsidR="00000000" w:rsidRPr="00000000">
        <w:rPr>
          <w:rtl w:val="0"/>
        </w:rPr>
      </w:r>
    </w:p>
    <w:p w:rsidR="00000000" w:rsidDel="00000000" w:rsidP="00000000" w:rsidRDefault="00000000" w:rsidRPr="00000000" w14:paraId="00000011">
      <w:pPr>
        <w:spacing w:line="240" w:lineRule="auto"/>
        <w:ind w:left="-566.9291338582677" w:right="-607.7952755905511" w:firstLine="0"/>
        <w:jc w:val="both"/>
        <w:rPr/>
      </w:pPr>
      <w:r w:rsidDel="00000000" w:rsidR="00000000" w:rsidRPr="00000000">
        <w:rPr>
          <w:rtl w:val="0"/>
        </w:rPr>
        <w:t xml:space="preserve">Left: Original image, Right:</w:t>
      </w:r>
      <w:r w:rsidDel="00000000" w:rsidR="00000000" w:rsidRPr="00000000">
        <w:rPr>
          <w:rtl w:val="0"/>
        </w:rPr>
        <w:t xml:space="preserve"> Converted image</w:t>
      </w:r>
    </w:p>
    <w:p w:rsidR="00000000" w:rsidDel="00000000" w:rsidP="00000000" w:rsidRDefault="00000000" w:rsidRPr="00000000" w14:paraId="00000012">
      <w:pPr>
        <w:spacing w:line="240" w:lineRule="auto"/>
        <w:ind w:left="-566.9291338582677" w:right="-607.7952755905511" w:firstLine="0"/>
        <w:jc w:val="both"/>
        <w:rPr/>
      </w:pPr>
      <w:r w:rsidDel="00000000" w:rsidR="00000000" w:rsidRPr="00000000">
        <w:rPr/>
        <w:drawing>
          <wp:inline distB="114300" distT="114300" distL="114300" distR="114300">
            <wp:extent cx="2747963" cy="1316389"/>
            <wp:effectExtent b="12700" l="12700" r="12700" t="1270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7963" cy="1316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14">
      <w:pPr>
        <w:spacing w:line="240" w:lineRule="auto"/>
        <w:ind w:left="-566.9291338582677" w:right="-607.7952755905511" w:firstLine="0"/>
        <w:jc w:val="both"/>
        <w:rPr/>
      </w:pPr>
      <w:r w:rsidDel="00000000" w:rsidR="00000000" w:rsidRPr="00000000">
        <w:rPr>
          <w:rtl w:val="0"/>
        </w:rPr>
        <w:t xml:space="preserve">The labels are in the format of left and right motor values which are then converted to one-hot encoding (Left, Center, and Right).</w:t>
      </w:r>
    </w:p>
    <w:p w:rsidR="00000000" w:rsidDel="00000000" w:rsidP="00000000" w:rsidRDefault="00000000" w:rsidRPr="00000000" w14:paraId="00000015">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16">
      <w:pPr>
        <w:ind w:left="-566.9291338582677" w:right="-607.7952755905511" w:firstLine="0"/>
        <w:jc w:val="both"/>
        <w:rPr/>
      </w:pPr>
      <w:r w:rsidDel="00000000" w:rsidR="00000000" w:rsidRPr="00000000">
        <w:rPr>
          <w:rtl w:val="0"/>
        </w:rPr>
        <w:t xml:space="preserve">Train, test, and validation split are 70%, 15%, and 15% respectively.</w:t>
      </w:r>
    </w:p>
    <w:tbl>
      <w:tblPr>
        <w:tblStyle w:val="Table1"/>
        <w:tblW w:w="9595.929133858268" w:type="dxa"/>
        <w:jc w:val="left"/>
        <w:tblInd w:w="-466.92913385826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9.1858267716536"/>
        <w:gridCol w:w="1919.1858267716536"/>
        <w:gridCol w:w="1919.1858267716536"/>
        <w:gridCol w:w="1919.1858267716536"/>
        <w:gridCol w:w="1919.1858267716536"/>
        <w:tblGridChange w:id="0">
          <w:tblGrid>
            <w:gridCol w:w="1919.1858267716536"/>
            <w:gridCol w:w="1919.1858267716536"/>
            <w:gridCol w:w="1919.1858267716536"/>
            <w:gridCol w:w="1919.1858267716536"/>
            <w:gridCol w:w="1919.1858267716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Black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8126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White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11173</w:t>
            </w:r>
          </w:p>
        </w:tc>
      </w:tr>
    </w:tbl>
    <w:p w:rsidR="00000000" w:rsidDel="00000000" w:rsidP="00000000" w:rsidRDefault="00000000" w:rsidRPr="00000000" w14:paraId="00000026">
      <w:pPr>
        <w:ind w:left="-566.9291338582677" w:right="-607.7952755905511" w:firstLine="0"/>
        <w:jc w:val="both"/>
        <w:rPr/>
      </w:pPr>
      <w:r w:rsidDel="00000000" w:rsidR="00000000" w:rsidRPr="00000000">
        <w:rPr>
          <w:rtl w:val="0"/>
        </w:rPr>
      </w:r>
    </w:p>
    <w:p w:rsidR="00000000" w:rsidDel="00000000" w:rsidP="00000000" w:rsidRDefault="00000000" w:rsidRPr="00000000" w14:paraId="00000027">
      <w:pPr>
        <w:pStyle w:val="Heading1"/>
        <w:spacing w:line="240" w:lineRule="auto"/>
        <w:ind w:left="-566.9291338582677" w:right="-607.7952755905511" w:firstLine="0"/>
        <w:jc w:val="both"/>
        <w:rPr/>
      </w:pPr>
      <w:bookmarkStart w:colFirst="0" w:colLast="0" w:name="_heading=h.1fob9te" w:id="3"/>
      <w:bookmarkEnd w:id="3"/>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8">
      <w:pPr>
        <w:spacing w:line="240" w:lineRule="auto"/>
        <w:ind w:left="-566.9291338582677" w:right="-607.7952755905511" w:firstLine="0"/>
        <w:jc w:val="both"/>
        <w:rPr/>
      </w:pPr>
      <w:r w:rsidDel="00000000" w:rsidR="00000000" w:rsidRPr="00000000">
        <w:rPr>
          <w:rtl w:val="0"/>
        </w:rPr>
        <w:t xml:space="preserve">PilotNet (Nvidia) is used to perform the classification and regression task. Pilotnet is part of Nvidia’s complete software stack for autonomous driving. </w:t>
      </w:r>
    </w:p>
    <w:p w:rsidR="00000000" w:rsidDel="00000000" w:rsidP="00000000" w:rsidRDefault="00000000" w:rsidRPr="00000000" w14:paraId="00000029">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2A">
      <w:pPr>
        <w:spacing w:line="240" w:lineRule="auto"/>
        <w:ind w:left="-566.9291338582677" w:right="-607.7952755905511" w:firstLine="0"/>
        <w:jc w:val="both"/>
        <w:rPr/>
      </w:pPr>
      <w:r w:rsidDel="00000000" w:rsidR="00000000" w:rsidRPr="00000000">
        <w:rPr>
          <w:rtl w:val="0"/>
        </w:rPr>
        <w:t xml:space="preserve">The network consists of a series of convolutional layers followed by dense layers which output steering angles depending on the images presented. We have decided to use the PilotNet as a starting point for training.</w:t>
      </w:r>
    </w:p>
    <w:p w:rsidR="00000000" w:rsidDel="00000000" w:rsidP="00000000" w:rsidRDefault="00000000" w:rsidRPr="00000000" w14:paraId="0000002B">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2C">
      <w:pPr>
        <w:spacing w:line="240" w:lineRule="auto"/>
        <w:ind w:left="-566.9291338582677" w:right="-607.7952755905511" w:firstLine="0"/>
        <w:jc w:val="both"/>
        <w:rPr/>
      </w:pPr>
      <w:r w:rsidDel="00000000" w:rsidR="00000000" w:rsidRPr="00000000">
        <w:rPr>
          <w:rtl w:val="0"/>
        </w:rPr>
        <w:t xml:space="preserve">Below is the feature extracted from PilotNet model. The first two layers are detecting the lane very well.</w:t>
      </w:r>
    </w:p>
    <w:p w:rsidR="00000000" w:rsidDel="00000000" w:rsidP="00000000" w:rsidRDefault="00000000" w:rsidRPr="00000000" w14:paraId="0000002D">
      <w:pPr>
        <w:spacing w:line="240" w:lineRule="auto"/>
        <w:ind w:left="-566.9291338582677" w:right="-607.7952755905511" w:firstLine="0"/>
        <w:jc w:val="both"/>
        <w:rPr/>
      </w:pPr>
      <w:r w:rsidDel="00000000" w:rsidR="00000000" w:rsidRPr="00000000">
        <w:rPr/>
        <w:drawing>
          <wp:inline distB="114300" distT="114300" distL="114300" distR="114300">
            <wp:extent cx="6376988" cy="866775"/>
            <wp:effectExtent b="12700" l="12700" r="12700" t="12700"/>
            <wp:docPr id="3" name="image9.png"/>
            <a:graphic>
              <a:graphicData uri="http://schemas.openxmlformats.org/drawingml/2006/picture">
                <pic:pic>
                  <pic:nvPicPr>
                    <pic:cNvPr id="0" name="image9.png"/>
                    <pic:cNvPicPr preferRelativeResize="0"/>
                  </pic:nvPicPr>
                  <pic:blipFill>
                    <a:blip r:embed="rId8"/>
                    <a:srcRect b="72968" l="9800" r="6312" t="11940"/>
                    <a:stretch>
                      <a:fillRect/>
                    </a:stretch>
                  </pic:blipFill>
                  <pic:spPr>
                    <a:xfrm>
                      <a:off x="0" y="0"/>
                      <a:ext cx="6376988" cy="866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pStyle w:val="Heading1"/>
        <w:spacing w:line="240" w:lineRule="auto"/>
        <w:ind w:left="-566.9291338582677" w:right="-607.7952755905511" w:firstLine="0"/>
        <w:jc w:val="both"/>
        <w:rPr/>
      </w:pPr>
      <w:bookmarkStart w:colFirst="0" w:colLast="0" w:name="_heading=h.3znysh7" w:id="4"/>
      <w:bookmarkEnd w:id="4"/>
      <w:r w:rsidDel="00000000" w:rsidR="00000000" w:rsidRPr="00000000">
        <w:rPr>
          <w:rtl w:val="0"/>
        </w:rPr>
      </w:r>
    </w:p>
    <w:p w:rsidR="00000000" w:rsidDel="00000000" w:rsidP="00000000" w:rsidRDefault="00000000" w:rsidRPr="00000000" w14:paraId="0000002F">
      <w:pPr>
        <w:pStyle w:val="Heading1"/>
        <w:spacing w:line="240" w:lineRule="auto"/>
        <w:ind w:left="-566.9291338582677" w:right="-607.7952755905511" w:firstLine="0"/>
        <w:jc w:val="both"/>
        <w:rPr/>
      </w:pPr>
      <w:bookmarkStart w:colFirst="0" w:colLast="0" w:name="_heading=h.n7ip0wrb1mkr" w:id="5"/>
      <w:bookmarkEnd w:id="5"/>
      <w:r w:rsidDel="00000000" w:rsidR="00000000" w:rsidRPr="00000000">
        <w:rPr>
          <w:rtl w:val="0"/>
        </w:rPr>
        <w:t xml:space="preserve">Experiments</w:t>
      </w:r>
      <w:r w:rsidDel="00000000" w:rsidR="00000000" w:rsidRPr="00000000">
        <w:rPr>
          <w:rtl w:val="0"/>
        </w:rPr>
      </w:r>
    </w:p>
    <w:p w:rsidR="00000000" w:rsidDel="00000000" w:rsidP="00000000" w:rsidRDefault="00000000" w:rsidRPr="00000000" w14:paraId="00000030">
      <w:pPr>
        <w:pStyle w:val="Heading2"/>
        <w:spacing w:line="240" w:lineRule="auto"/>
        <w:ind w:left="-566.9291338582677" w:right="-607.7952755905511" w:firstLine="0"/>
        <w:jc w:val="both"/>
        <w:rPr>
          <w:color w:val="000000"/>
          <w:sz w:val="22"/>
          <w:szCs w:val="22"/>
        </w:rPr>
      </w:pPr>
      <w:bookmarkStart w:colFirst="0" w:colLast="0" w:name="_heading=h.1pcze0m864ni" w:id="6"/>
      <w:bookmarkEnd w:id="6"/>
      <w:r w:rsidDel="00000000" w:rsidR="00000000" w:rsidRPr="00000000">
        <w:rPr>
          <w:rtl w:val="0"/>
        </w:rPr>
        <w:t xml:space="preserve">Black Track</w:t>
      </w:r>
      <w:r w:rsidDel="00000000" w:rsidR="00000000" w:rsidRPr="00000000">
        <w:rPr>
          <w:rtl w:val="0"/>
        </w:rPr>
      </w:r>
    </w:p>
    <w:tbl>
      <w:tblPr>
        <w:tblStyle w:val="Table2"/>
        <w:tblW w:w="10155.0" w:type="dxa"/>
        <w:jc w:val="left"/>
        <w:tblInd w:w="-466.92913385826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4950"/>
        <w:tblGridChange w:id="0">
          <w:tblGrid>
            <w:gridCol w:w="5205"/>
            <w:gridCol w:w="4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ind w:left="0" w:right="-607.7952755905511" w:firstLine="0"/>
              <w:jc w:val="center"/>
              <w:rPr>
                <w:b w:val="1"/>
                <w:sz w:val="20"/>
                <w:szCs w:val="20"/>
              </w:rPr>
            </w:pPr>
            <w:r w:rsidDel="00000000" w:rsidR="00000000" w:rsidRPr="00000000">
              <w:rPr>
                <w:b w:val="1"/>
                <w:sz w:val="20"/>
                <w:szCs w:val="20"/>
                <w:rtl w:val="0"/>
              </w:rPr>
              <w:t xml:space="preserve">Regression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right="-607.7952755905511" w:firstLine="0"/>
              <w:jc w:val="center"/>
              <w:rPr>
                <w:b w:val="1"/>
                <w:sz w:val="20"/>
                <w:szCs w:val="20"/>
              </w:rPr>
            </w:pPr>
            <w:r w:rsidDel="00000000" w:rsidR="00000000" w:rsidRPr="00000000">
              <w:rPr>
                <w:b w:val="1"/>
                <w:sz w:val="20"/>
                <w:szCs w:val="20"/>
                <w:rtl w:val="0"/>
              </w:rPr>
              <w:t xml:space="preserve">Classification Prediction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ind w:left="0" w:right="-607.7952755905511" w:firstLine="0"/>
              <w:jc w:val="both"/>
              <w:rPr/>
            </w:pPr>
            <w:r w:rsidDel="00000000" w:rsidR="00000000" w:rsidRPr="00000000">
              <w:rPr/>
              <w:drawing>
                <wp:inline distB="114300" distT="114300" distL="114300" distR="114300">
                  <wp:extent cx="3114675" cy="1195388"/>
                  <wp:effectExtent b="12700" l="12700" r="12700" t="12700"/>
                  <wp:docPr id="4" name="image8.png"/>
                  <a:graphic>
                    <a:graphicData uri="http://schemas.openxmlformats.org/drawingml/2006/picture">
                      <pic:pic>
                        <pic:nvPicPr>
                          <pic:cNvPr id="0" name="image8.png"/>
                          <pic:cNvPicPr preferRelativeResize="0"/>
                        </pic:nvPicPr>
                        <pic:blipFill>
                          <a:blip r:embed="rId9"/>
                          <a:srcRect b="0" l="5405" r="5705" t="0"/>
                          <a:stretch>
                            <a:fillRect/>
                          </a:stretch>
                        </pic:blipFill>
                        <pic:spPr>
                          <a:xfrm>
                            <a:off x="0" y="0"/>
                            <a:ext cx="3114675" cy="1195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0" w:right="-607.7952755905511" w:firstLine="0"/>
              <w:jc w:val="center"/>
              <w:rPr>
                <w:sz w:val="14"/>
                <w:szCs w:val="14"/>
              </w:rPr>
            </w:pPr>
            <w:r w:rsidDel="00000000" w:rsidR="00000000" w:rsidRPr="00000000">
              <w:rPr>
                <w:sz w:val="14"/>
                <w:szCs w:val="14"/>
                <w:rtl w:val="0"/>
              </w:rPr>
              <w:t xml:space="preserve">fig 1a. </w:t>
            </w:r>
            <w:r w:rsidDel="00000000" w:rsidR="00000000" w:rsidRPr="00000000">
              <w:rPr>
                <w:b w:val="1"/>
                <w:sz w:val="14"/>
                <w:szCs w:val="14"/>
                <w:rtl w:val="0"/>
              </w:rPr>
              <w:t xml:space="preserve">Accuracy and Loss for MSE 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ind w:left="0" w:right="-78.8976377952747" w:firstLine="0"/>
              <w:jc w:val="left"/>
              <w:rPr/>
            </w:pPr>
            <w:r w:rsidDel="00000000" w:rsidR="00000000" w:rsidRPr="00000000">
              <w:rPr/>
              <w:drawing>
                <wp:inline distB="114300" distT="114300" distL="114300" distR="114300">
                  <wp:extent cx="2914650" cy="1185863"/>
                  <wp:effectExtent b="12700" l="12700" r="12700" t="12700"/>
                  <wp:docPr id="2" name="image2.png"/>
                  <a:graphic>
                    <a:graphicData uri="http://schemas.openxmlformats.org/drawingml/2006/picture">
                      <pic:pic>
                        <pic:nvPicPr>
                          <pic:cNvPr id="0" name="image2.png"/>
                          <pic:cNvPicPr preferRelativeResize="0"/>
                        </pic:nvPicPr>
                        <pic:blipFill>
                          <a:blip r:embed="rId10"/>
                          <a:srcRect b="-7964" l="0" r="0" t="0"/>
                          <a:stretch>
                            <a:fillRect/>
                          </a:stretch>
                        </pic:blipFill>
                        <pic:spPr>
                          <a:xfrm>
                            <a:off x="0" y="0"/>
                            <a:ext cx="2914650" cy="1185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right="-607.7952755905511"/>
              <w:jc w:val="center"/>
              <w:rPr/>
            </w:pPr>
            <w:r w:rsidDel="00000000" w:rsidR="00000000" w:rsidRPr="00000000">
              <w:rPr>
                <w:sz w:val="14"/>
                <w:szCs w:val="14"/>
                <w:rtl w:val="0"/>
              </w:rPr>
              <w:t xml:space="preserve">fig 2a. </w:t>
            </w:r>
            <w:r w:rsidDel="00000000" w:rsidR="00000000" w:rsidRPr="00000000">
              <w:rPr>
                <w:b w:val="1"/>
                <w:sz w:val="14"/>
                <w:szCs w:val="14"/>
                <w:rtl w:val="0"/>
              </w:rPr>
              <w:t xml:space="preserve">Accuracy and Loss for Categorical Output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right="-607.7952755905511" w:firstLine="0"/>
              <w:jc w:val="both"/>
              <w:rPr/>
            </w:pPr>
            <w:r w:rsidDel="00000000" w:rsidR="00000000" w:rsidRPr="00000000">
              <w:rPr/>
              <w:drawing>
                <wp:inline distB="114300" distT="114300" distL="114300" distR="114300">
                  <wp:extent cx="3095625" cy="1243013"/>
                  <wp:effectExtent b="12700" l="12700" r="12700" t="12700"/>
                  <wp:docPr id="9" name="image7.png"/>
                  <a:graphic>
                    <a:graphicData uri="http://schemas.openxmlformats.org/drawingml/2006/picture">
                      <pic:pic>
                        <pic:nvPicPr>
                          <pic:cNvPr id="0" name="image7.png"/>
                          <pic:cNvPicPr preferRelativeResize="0"/>
                        </pic:nvPicPr>
                        <pic:blipFill>
                          <a:blip r:embed="rId11"/>
                          <a:srcRect b="0" l="5405" r="6606" t="8904"/>
                          <a:stretch>
                            <a:fillRect/>
                          </a:stretch>
                        </pic:blipFill>
                        <pic:spPr>
                          <a:xfrm>
                            <a:off x="0" y="0"/>
                            <a:ext cx="3095625" cy="1243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ind w:right="-607.7952755905511"/>
              <w:jc w:val="center"/>
              <w:rPr/>
            </w:pPr>
            <w:r w:rsidDel="00000000" w:rsidR="00000000" w:rsidRPr="00000000">
              <w:rPr>
                <w:sz w:val="14"/>
                <w:szCs w:val="14"/>
                <w:rtl w:val="0"/>
              </w:rPr>
              <w:t xml:space="preserve">fig 1b. </w:t>
            </w:r>
            <w:r w:rsidDel="00000000" w:rsidR="00000000" w:rsidRPr="00000000">
              <w:rPr>
                <w:b w:val="1"/>
                <w:sz w:val="14"/>
                <w:szCs w:val="14"/>
                <w:rtl w:val="0"/>
              </w:rPr>
              <w:t xml:space="preserve">R Square 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607.7952755905511" w:firstLine="0"/>
              <w:jc w:val="both"/>
              <w:rPr/>
            </w:pPr>
            <w:r w:rsidDel="00000000" w:rsidR="00000000" w:rsidRPr="00000000">
              <w:rPr/>
              <w:drawing>
                <wp:inline distB="114300" distT="114300" distL="114300" distR="114300">
                  <wp:extent cx="3009900" cy="1262063"/>
                  <wp:effectExtent b="12700" l="12700" r="12700" t="127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09900" cy="1262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right="-607.7952755905511"/>
              <w:jc w:val="center"/>
              <w:rPr/>
            </w:pPr>
            <w:r w:rsidDel="00000000" w:rsidR="00000000" w:rsidRPr="00000000">
              <w:rPr>
                <w:sz w:val="14"/>
                <w:szCs w:val="14"/>
                <w:rtl w:val="0"/>
              </w:rPr>
              <w:t xml:space="preserve">fig 2b. </w:t>
            </w:r>
            <w:r w:rsidDel="00000000" w:rsidR="00000000" w:rsidRPr="00000000">
              <w:rPr>
                <w:b w:val="1"/>
                <w:sz w:val="14"/>
                <w:szCs w:val="14"/>
                <w:rtl w:val="0"/>
              </w:rPr>
              <w:t xml:space="preserve">Classification Report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607.7952755905511" w:firstLine="0"/>
              <w:jc w:val="both"/>
              <w:rPr/>
            </w:pPr>
            <w:r w:rsidDel="00000000" w:rsidR="00000000" w:rsidRPr="00000000">
              <w:rPr/>
              <w:drawing>
                <wp:inline distB="114300" distT="114300" distL="114300" distR="114300">
                  <wp:extent cx="3124200" cy="1090613"/>
                  <wp:effectExtent b="12700" l="12700" r="12700" t="12700"/>
                  <wp:docPr id="8" name="image10.png"/>
                  <a:graphic>
                    <a:graphicData uri="http://schemas.openxmlformats.org/drawingml/2006/picture">
                      <pic:pic>
                        <pic:nvPicPr>
                          <pic:cNvPr id="0" name="image10.png"/>
                          <pic:cNvPicPr preferRelativeResize="0"/>
                        </pic:nvPicPr>
                        <pic:blipFill>
                          <a:blip r:embed="rId13"/>
                          <a:srcRect b="57429" l="10510" r="7807" t="10441"/>
                          <a:stretch>
                            <a:fillRect/>
                          </a:stretch>
                        </pic:blipFill>
                        <pic:spPr>
                          <a:xfrm>
                            <a:off x="0" y="0"/>
                            <a:ext cx="3124200" cy="1090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right="-607.7952755905511"/>
              <w:jc w:val="center"/>
              <w:rPr/>
            </w:pPr>
            <w:r w:rsidDel="00000000" w:rsidR="00000000" w:rsidRPr="00000000">
              <w:rPr>
                <w:sz w:val="14"/>
                <w:szCs w:val="14"/>
                <w:rtl w:val="0"/>
              </w:rPr>
              <w:t xml:space="preserve">fig 1c. </w:t>
            </w:r>
            <w:r w:rsidDel="00000000" w:rsidR="00000000" w:rsidRPr="00000000">
              <w:rPr>
                <w:b w:val="1"/>
                <w:sz w:val="14"/>
                <w:szCs w:val="14"/>
                <w:rtl w:val="0"/>
              </w:rPr>
              <w:t xml:space="preserve">Regression Prediction 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607.7952755905511" w:firstLine="0"/>
              <w:jc w:val="both"/>
              <w:rPr/>
            </w:pPr>
            <w:r w:rsidDel="00000000" w:rsidR="00000000" w:rsidRPr="00000000">
              <w:rPr/>
              <w:drawing>
                <wp:inline distB="114300" distT="114300" distL="114300" distR="114300">
                  <wp:extent cx="3009900" cy="1090613"/>
                  <wp:effectExtent b="12700" l="12700" r="12700" t="127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09900" cy="1090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ind w:right="-607.7952755905511"/>
              <w:jc w:val="center"/>
              <w:rPr/>
            </w:pPr>
            <w:r w:rsidDel="00000000" w:rsidR="00000000" w:rsidRPr="00000000">
              <w:rPr>
                <w:sz w:val="14"/>
                <w:szCs w:val="14"/>
                <w:rtl w:val="0"/>
              </w:rPr>
              <w:t xml:space="preserve">fig 2c. </w:t>
            </w:r>
            <w:r w:rsidDel="00000000" w:rsidR="00000000" w:rsidRPr="00000000">
              <w:rPr>
                <w:b w:val="1"/>
                <w:sz w:val="14"/>
                <w:szCs w:val="14"/>
                <w:rtl w:val="0"/>
              </w:rPr>
              <w:t xml:space="preserve">Classification Prediction Output</w:t>
            </w:r>
            <w:r w:rsidDel="00000000" w:rsidR="00000000" w:rsidRPr="00000000">
              <w:rPr>
                <w:rtl w:val="0"/>
              </w:rPr>
            </w:r>
          </w:p>
        </w:tc>
      </w:tr>
    </w:tbl>
    <w:p w:rsidR="00000000" w:rsidDel="00000000" w:rsidP="00000000" w:rsidRDefault="00000000" w:rsidRPr="00000000" w14:paraId="0000003F">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40">
      <w:pPr>
        <w:spacing w:line="240" w:lineRule="auto"/>
        <w:ind w:left="-566.9291338582677" w:right="-607.7952755905511" w:firstLine="0"/>
        <w:jc w:val="both"/>
        <w:rPr/>
      </w:pPr>
      <w:r w:rsidDel="00000000" w:rsidR="00000000" w:rsidRPr="00000000">
        <w:rPr>
          <w:rtl w:val="0"/>
        </w:rPr>
        <w:t xml:space="preserve">We started by tackling the problem as a regression task with two dense units without activation function as the output layer. The model has stopped training earlier as EarlyStopping was set to monitor validation loss. However, after analyzing the label data and R square error, we realized the data capture is more like a classification problem as the collected motor value only indicates left, right and straight direction.</w:t>
      </w:r>
    </w:p>
    <w:p w:rsidR="00000000" w:rsidDel="00000000" w:rsidP="00000000" w:rsidRDefault="00000000" w:rsidRPr="00000000" w14:paraId="00000041">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42">
      <w:pPr>
        <w:spacing w:line="240" w:lineRule="auto"/>
        <w:ind w:left="-566.9291338582677" w:right="-607.7952755905511" w:firstLine="0"/>
        <w:jc w:val="both"/>
        <w:rPr/>
      </w:pPr>
      <w:r w:rsidDel="00000000" w:rsidR="00000000" w:rsidRPr="00000000">
        <w:rPr>
          <w:rtl w:val="0"/>
        </w:rPr>
        <w:t xml:space="preserve">To treat the problem as a classification task, we re-processed the data labels with one-hot encoding and changed the output layer to three dense units using softmax activation function. The outputs give high accuracy for train and test sets. However, the loss of the test set increases after epoch 20. This phenomenon suggests that the model has overfitted for the training data. We later then use the model to predict against test data set and the F1 score looks promising.</w:t>
      </w:r>
    </w:p>
    <w:p w:rsidR="00000000" w:rsidDel="00000000" w:rsidP="00000000" w:rsidRDefault="00000000" w:rsidRPr="00000000" w14:paraId="00000043">
      <w:pPr>
        <w:ind w:left="-566.9291338582677" w:right="-607.7952755905511" w:firstLine="0"/>
        <w:jc w:val="both"/>
        <w:rPr/>
      </w:pPr>
      <w:r w:rsidDel="00000000" w:rsidR="00000000" w:rsidRPr="00000000">
        <w:rPr>
          <w:rtl w:val="0"/>
        </w:rPr>
      </w:r>
    </w:p>
    <w:p w:rsidR="00000000" w:rsidDel="00000000" w:rsidP="00000000" w:rsidRDefault="00000000" w:rsidRPr="00000000" w14:paraId="00000044">
      <w:pPr>
        <w:spacing w:line="240" w:lineRule="auto"/>
        <w:ind w:left="-566.9291338582677" w:right="-607.7952755905511" w:firstLine="0"/>
        <w:jc w:val="both"/>
        <w:rPr/>
      </w:pPr>
      <w:r w:rsidDel="00000000" w:rsidR="00000000" w:rsidRPr="00000000">
        <w:rPr>
          <w:rtl w:val="0"/>
        </w:rPr>
        <w:t xml:space="preserve">The final classification model is exported as hdf5 (.h5) and manually deployed to JetBot for testing. The real driving result wasn’t as good as the accuracy and other figures displayed above. </w:t>
      </w:r>
    </w:p>
    <w:p w:rsidR="00000000" w:rsidDel="00000000" w:rsidP="00000000" w:rsidRDefault="00000000" w:rsidRPr="00000000" w14:paraId="00000045">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46">
      <w:pPr>
        <w:pStyle w:val="Heading2"/>
        <w:spacing w:line="240" w:lineRule="auto"/>
        <w:ind w:left="-566.9291338582677" w:right="-607.7952755905511" w:firstLine="0"/>
        <w:jc w:val="both"/>
        <w:rPr/>
      </w:pPr>
      <w:bookmarkStart w:colFirst="0" w:colLast="0" w:name="_heading=h.dlxbvc9pffn5" w:id="7"/>
      <w:bookmarkEnd w:id="7"/>
      <w:r w:rsidDel="00000000" w:rsidR="00000000" w:rsidRPr="00000000">
        <w:rPr>
          <w:rtl w:val="0"/>
        </w:rPr>
        <w:t xml:space="preserve">White Track</w:t>
      </w:r>
    </w:p>
    <w:p w:rsidR="00000000" w:rsidDel="00000000" w:rsidP="00000000" w:rsidRDefault="00000000" w:rsidRPr="00000000" w14:paraId="00000047">
      <w:pPr>
        <w:spacing w:line="240" w:lineRule="auto"/>
        <w:ind w:left="-566.9291338582677" w:right="-607.7952755905511" w:firstLine="0"/>
        <w:jc w:val="both"/>
        <w:rPr/>
      </w:pPr>
      <w:r w:rsidDel="00000000" w:rsidR="00000000" w:rsidRPr="00000000">
        <w:rPr>
          <w:rtl w:val="0"/>
        </w:rPr>
        <w:t xml:space="preserve">Results for Training (Classification, White Track)</w:t>
      </w:r>
    </w:p>
    <w:p w:rsidR="00000000" w:rsidDel="00000000" w:rsidP="00000000" w:rsidRDefault="00000000" w:rsidRPr="00000000" w14:paraId="00000048">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49">
      <w:pPr>
        <w:spacing w:line="240" w:lineRule="auto"/>
        <w:ind w:left="-566.9291338582677" w:right="-607.7952755905511" w:firstLine="0"/>
        <w:jc w:val="both"/>
        <w:rPr/>
      </w:pPr>
      <w:r w:rsidDel="00000000" w:rsidR="00000000" w:rsidRPr="00000000">
        <w:rPr/>
        <w:drawing>
          <wp:inline distB="114300" distT="114300" distL="114300" distR="114300">
            <wp:extent cx="3709988" cy="1348451"/>
            <wp:effectExtent b="12700" l="12700" r="12700" t="1270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09988" cy="13484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566.9291338582677" w:right="-607.7952755905511" w:firstLine="0"/>
        <w:jc w:val="both"/>
        <w:rPr/>
      </w:pPr>
      <w:r w:rsidDel="00000000" w:rsidR="00000000" w:rsidRPr="00000000">
        <w:rPr>
          <w:rtl w:val="0"/>
        </w:rPr>
        <w:t xml:space="preserve">The model was trained for 30 epochs with the accuracy score plateauing early at one epoch and overfitting at 23 epochs. Further training is unlikely to improve the test accuracy. This could be due to disproportionately more straights than turns in the dataset resulting in high accuracy but unable to correctly predict turns due to the lines being too thin.</w:t>
      </w:r>
    </w:p>
    <w:p w:rsidR="00000000" w:rsidDel="00000000" w:rsidP="00000000" w:rsidRDefault="00000000" w:rsidRPr="00000000" w14:paraId="0000004B">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4C">
      <w:pPr>
        <w:pStyle w:val="Heading1"/>
        <w:spacing w:line="240" w:lineRule="auto"/>
        <w:ind w:left="-566.9291338582677" w:right="-607.7952755905511" w:firstLine="0"/>
        <w:jc w:val="both"/>
        <w:rPr/>
      </w:pPr>
      <w:bookmarkStart w:colFirst="0" w:colLast="0" w:name="_heading=h.2et92p0" w:id="8"/>
      <w:bookmarkEnd w:id="8"/>
      <w:r w:rsidDel="00000000" w:rsidR="00000000" w:rsidRPr="00000000">
        <w:rPr>
          <w:rtl w:val="0"/>
        </w:rPr>
        <w:t xml:space="preserve">Next Steps</w:t>
      </w:r>
      <w:r w:rsidDel="00000000" w:rsidR="00000000" w:rsidRPr="00000000">
        <w:rPr>
          <w:rtl w:val="0"/>
        </w:rPr>
      </w:r>
    </w:p>
    <w:p w:rsidR="00000000" w:rsidDel="00000000" w:rsidP="00000000" w:rsidRDefault="00000000" w:rsidRPr="00000000" w14:paraId="0000004D">
      <w:pPr>
        <w:spacing w:line="240" w:lineRule="auto"/>
        <w:ind w:left="-566.9291338582677" w:right="-607.7952755905511" w:firstLine="0"/>
        <w:jc w:val="both"/>
        <w:rPr/>
      </w:pPr>
      <w:r w:rsidDel="00000000" w:rsidR="00000000" w:rsidRPr="00000000">
        <w:rPr>
          <w:rtl w:val="0"/>
        </w:rPr>
        <w:t xml:space="preserve">Although the model shows promising figures F1 score on the test data set, the first deployment doesn’t run well as the JetBot is not able to follow the lane accurately. </w:t>
      </w:r>
    </w:p>
    <w:p w:rsidR="00000000" w:rsidDel="00000000" w:rsidP="00000000" w:rsidRDefault="00000000" w:rsidRPr="00000000" w14:paraId="0000004E">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4F">
      <w:pPr>
        <w:spacing w:line="240" w:lineRule="auto"/>
        <w:ind w:left="-566.9291338582677" w:right="-607.7952755905511" w:firstLine="0"/>
        <w:jc w:val="both"/>
        <w:rPr/>
      </w:pPr>
      <w:r w:rsidDel="00000000" w:rsidR="00000000" w:rsidRPr="00000000">
        <w:rPr>
          <w:rtl w:val="0"/>
        </w:rPr>
        <w:t xml:space="preserve">The team is considering below methods in the next phase of the project:</w:t>
      </w:r>
    </w:p>
    <w:p w:rsidR="00000000" w:rsidDel="00000000" w:rsidP="00000000" w:rsidRDefault="00000000" w:rsidRPr="00000000" w14:paraId="00000050">
      <w:pPr>
        <w:spacing w:line="240" w:lineRule="auto"/>
        <w:ind w:left="-566.9291338582677" w:right="-607.7952755905511" w:firstLine="0"/>
        <w:jc w:val="both"/>
        <w:rPr/>
      </w:pPr>
      <w:r w:rsidDel="00000000" w:rsidR="00000000" w:rsidRPr="00000000">
        <w:rPr>
          <w:rtl w:val="0"/>
        </w:rPr>
      </w:r>
    </w:p>
    <w:p w:rsidR="00000000" w:rsidDel="00000000" w:rsidP="00000000" w:rsidRDefault="00000000" w:rsidRPr="00000000" w14:paraId="00000051">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Rethink the problem as steering angle (-180 to +180 degree) and speed to closer to real driving. This would require a new data collection method and also collect new data.</w:t>
      </w:r>
    </w:p>
    <w:p w:rsidR="00000000" w:rsidDel="00000000" w:rsidP="00000000" w:rsidRDefault="00000000" w:rsidRPr="00000000" w14:paraId="00000052">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Collect more data, apart from train and cross-validation set, will have to segregate additional test set.</w:t>
      </w:r>
    </w:p>
    <w:p w:rsidR="00000000" w:rsidDel="00000000" w:rsidP="00000000" w:rsidRDefault="00000000" w:rsidRPr="00000000" w14:paraId="00000053">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Consider additional data augmentation to increase the number of collected images.</w:t>
      </w:r>
    </w:p>
    <w:p w:rsidR="00000000" w:rsidDel="00000000" w:rsidP="00000000" w:rsidRDefault="00000000" w:rsidRPr="00000000" w14:paraId="00000054">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Explore implementing with other architectures:</w:t>
      </w:r>
    </w:p>
    <w:p w:rsidR="00000000" w:rsidDel="00000000" w:rsidP="00000000" w:rsidRDefault="00000000" w:rsidRPr="00000000" w14:paraId="00000055">
      <w:pPr>
        <w:numPr>
          <w:ilvl w:val="1"/>
          <w:numId w:val="1"/>
        </w:numPr>
        <w:spacing w:line="240" w:lineRule="auto"/>
        <w:ind w:left="283.46456692913375" w:right="-607.7952755905511" w:hanging="425.1968503937007"/>
        <w:jc w:val="both"/>
        <w:rPr>
          <w:u w:val="none"/>
        </w:rPr>
      </w:pPr>
      <w:r w:rsidDel="00000000" w:rsidR="00000000" w:rsidRPr="00000000">
        <w:rPr>
          <w:rtl w:val="0"/>
        </w:rPr>
        <w:t xml:space="preserve">VGG16</w:t>
      </w:r>
    </w:p>
    <w:p w:rsidR="00000000" w:rsidDel="00000000" w:rsidP="00000000" w:rsidRDefault="00000000" w:rsidRPr="00000000" w14:paraId="00000056">
      <w:pPr>
        <w:numPr>
          <w:ilvl w:val="1"/>
          <w:numId w:val="1"/>
        </w:numPr>
        <w:ind w:left="283.46456692913375" w:right="-607.7952755905511" w:hanging="425.1968503937007"/>
        <w:jc w:val="both"/>
      </w:pPr>
      <w:r w:rsidDel="00000000" w:rsidR="00000000" w:rsidRPr="00000000">
        <w:rPr>
          <w:rtl w:val="0"/>
        </w:rPr>
        <w:t xml:space="preserve">Combine pre-trained segmentation model and combine with PilotNet</w:t>
      </w:r>
    </w:p>
    <w:p w:rsidR="00000000" w:rsidDel="00000000" w:rsidP="00000000" w:rsidRDefault="00000000" w:rsidRPr="00000000" w14:paraId="00000057">
      <w:pPr>
        <w:numPr>
          <w:ilvl w:val="1"/>
          <w:numId w:val="1"/>
        </w:numPr>
        <w:spacing w:line="240" w:lineRule="auto"/>
        <w:ind w:left="283.46456692913375" w:right="-607.7952755905511" w:hanging="425.1968503937007"/>
        <w:jc w:val="both"/>
        <w:rPr>
          <w:u w:val="none"/>
        </w:rPr>
      </w:pPr>
      <w:r w:rsidDel="00000000" w:rsidR="00000000" w:rsidRPr="00000000">
        <w:rPr>
          <w:rtl w:val="0"/>
        </w:rPr>
        <w:t xml:space="preserve">CNN-LSTM</w:t>
      </w:r>
    </w:p>
    <w:p w:rsidR="00000000" w:rsidDel="00000000" w:rsidP="00000000" w:rsidRDefault="00000000" w:rsidRPr="00000000" w14:paraId="00000058">
      <w:pPr>
        <w:numPr>
          <w:ilvl w:val="1"/>
          <w:numId w:val="1"/>
        </w:numPr>
        <w:spacing w:line="240" w:lineRule="auto"/>
        <w:ind w:left="283.46456692913375" w:right="-607.7952755905511" w:hanging="425.1968503937007"/>
        <w:jc w:val="both"/>
        <w:rPr>
          <w:u w:val="none"/>
        </w:rPr>
      </w:pPr>
      <w:r w:rsidDel="00000000" w:rsidR="00000000" w:rsidRPr="00000000">
        <w:rPr>
          <w:rtl w:val="0"/>
        </w:rPr>
        <w:t xml:space="preserve">Deep Q Learning</w:t>
      </w:r>
    </w:p>
    <w:p w:rsidR="00000000" w:rsidDel="00000000" w:rsidP="00000000" w:rsidRDefault="00000000" w:rsidRPr="00000000" w14:paraId="00000059">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Deployment of the model into JetBot (Tensorflow RT, TFLite, HDF5).</w:t>
      </w:r>
    </w:p>
    <w:p w:rsidR="00000000" w:rsidDel="00000000" w:rsidP="00000000" w:rsidRDefault="00000000" w:rsidRPr="00000000" w14:paraId="0000005A">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Creation of automated workflow to deploy the latest model into the JetBot.</w:t>
      </w:r>
    </w:p>
    <w:p w:rsidR="00000000" w:rsidDel="00000000" w:rsidP="00000000" w:rsidRDefault="00000000" w:rsidRPr="00000000" w14:paraId="0000005B">
      <w:pPr>
        <w:numPr>
          <w:ilvl w:val="0"/>
          <w:numId w:val="1"/>
        </w:numPr>
        <w:spacing w:line="240" w:lineRule="auto"/>
        <w:ind w:left="-141.73228346456688" w:right="-607.7952755905511" w:hanging="425.1968503937008"/>
        <w:jc w:val="both"/>
        <w:rPr>
          <w:u w:val="none"/>
        </w:rPr>
      </w:pPr>
      <w:r w:rsidDel="00000000" w:rsidR="00000000" w:rsidRPr="00000000">
        <w:rPr>
          <w:rtl w:val="0"/>
        </w:rPr>
        <w:t xml:space="preserve">Integration with object detection model to detect traffic light and road sign.</w:t>
      </w:r>
    </w:p>
    <w:p w:rsidR="00000000" w:rsidDel="00000000" w:rsidP="00000000" w:rsidRDefault="00000000" w:rsidRPr="00000000" w14:paraId="0000005C">
      <w:pPr>
        <w:spacing w:line="240" w:lineRule="auto"/>
        <w:ind w:left="-566.9291338582677" w:right="-607.7952755905511" w:firstLine="0"/>
        <w:jc w:val="both"/>
        <w:rPr/>
      </w:pPr>
      <w:r w:rsidDel="00000000" w:rsidR="00000000" w:rsidRPr="00000000">
        <w:rPr>
          <w:rtl w:val="0"/>
        </w:rPr>
      </w:r>
    </w:p>
    <w:sectPr>
      <w:headerReference r:id="rId16" w:type="default"/>
      <w:pgSz w:h="16834" w:w="11909"/>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spacing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114300</wp:posOffset>
          </wp:positionV>
          <wp:extent cx="2857500" cy="483263"/>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857500" cy="4832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b w:val="1"/>
      <w:sz w:val="28"/>
      <w:szCs w:val="28"/>
    </w:rPr>
  </w:style>
  <w:style w:type="paragraph" w:styleId="Heading2">
    <w:name w:val="heading 2"/>
    <w:basedOn w:val="Normal"/>
    <w:next w:val="Normal"/>
    <w:pPr>
      <w:keepNext w:val="1"/>
      <w:keepLines w:val="1"/>
      <w:spacing w:after="120" w:lineRule="auto"/>
    </w:pPr>
    <w:rPr>
      <w:b w:val="1"/>
      <w:sz w:val="24"/>
      <w:szCs w:val="24"/>
    </w:rPr>
  </w:style>
  <w:style w:type="paragraph" w:styleId="Heading3">
    <w:name w:val="heading 3"/>
    <w:basedOn w:val="Normal"/>
    <w:next w:val="Normal"/>
    <w:pPr>
      <w:keepNext w:val="1"/>
      <w:keepLines w:val="1"/>
      <w:spacing w:after="80" w:lineRule="auto"/>
      <w:ind w:left="-566.9291338582677" w:right="-607.7952755905511" w:firstLine="0"/>
      <w:jc w:val="both"/>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4Cb4MHB2SvlWQc/l4V00zMdp1A==">AMUW2mW3QyWQhqWJ+JNETwUozd/2gM6BoCdeaaLigc/YGkgSD8i5M4Y+maj2jbC+fsOy8TrqiUPAkGTSixwy6yLfQ9zLFHM6mdOeDJkdV2IGosI1CvW4UoFux/dyMilT70F0Jy/MtRcqbdJKGBYkUcJ2Ps1QTbIrpUSToGLoJAr/I/zMu3DM+ypgkonNmDV6tMOktsaiTjbT/Io2YJQ8s6Wzdim69Zwb+pY7i6sEXLLk+6c55FJKt2ekyXn69bjPYVJ/IMUa+vcyiDAiqtDf1xgH+ShThXHr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