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16se w16cid w16 w16cex w16sdtdh w16sdtfl w16du wp14">
  <w:body>
    <w:p w:rsidR="00637E6E" w:rsidRDefault="00637E6E" w14:paraId="2C078E63" w14:textId="77777777"/>
    <w:p w:rsidR="7BA90EB9" w:rsidRDefault="7BA90EB9" w14:paraId="00D1D1E6" w14:textId="7E27ECF4"/>
    <w:p w:rsidR="7BA90EB9" w:rsidRDefault="7BA90EB9" w14:paraId="737CE530" w14:textId="126A6544"/>
    <w:p w:rsidR="7BA90EB9" w:rsidRDefault="7BA90EB9" w14:paraId="78E76312" w14:textId="4A463345"/>
    <w:p w:rsidR="7BA90EB9" w:rsidRDefault="7BA90EB9" w14:paraId="468B8CFE" w14:textId="73018EE8"/>
    <w:p w:rsidR="7BA90EB9" w:rsidRDefault="7BA90EB9" w14:paraId="2B0CC6DD" w14:textId="7B988B88"/>
    <w:p w:rsidR="7BA90EB9" w:rsidRDefault="7BA90EB9" w14:paraId="2AD76A98" w14:textId="6A63D3DB"/>
    <w:p w:rsidR="7BA90EB9" w:rsidRDefault="7BA90EB9" w14:paraId="51C1143A" w14:textId="28158114"/>
    <w:p w:rsidR="7BA90EB9" w:rsidP="7BA90EB9" w:rsidRDefault="7BA90EB9" w14:paraId="35011FD7" w14:textId="7656F274">
      <w:pPr>
        <w:rPr>
          <w:sz w:val="36"/>
          <w:szCs w:val="36"/>
        </w:rPr>
      </w:pPr>
    </w:p>
    <w:p w:rsidR="113445FE" w:rsidP="7BA90EB9" w:rsidRDefault="113445FE" w14:paraId="68154274" w14:textId="099EB4B2">
      <w:pPr>
        <w:jc w:val="center"/>
        <w:rPr>
          <w:rFonts w:ascii="Times New Roman" w:hAnsi="Times New Roman" w:eastAsia="Times New Roman" w:cs="Times New Roman"/>
          <w:b/>
          <w:bCs/>
          <w:sz w:val="40"/>
          <w:szCs w:val="40"/>
        </w:rPr>
      </w:pPr>
      <w:r w:rsidRPr="7BA90EB9">
        <w:rPr>
          <w:rFonts w:ascii="Times New Roman" w:hAnsi="Times New Roman" w:eastAsia="Times New Roman" w:cs="Times New Roman"/>
          <w:b/>
          <w:bCs/>
          <w:sz w:val="40"/>
          <w:szCs w:val="40"/>
        </w:rPr>
        <w:t>BankNet</w:t>
      </w:r>
    </w:p>
    <w:p w:rsidR="7BA90EB9" w:rsidP="7BA90EB9" w:rsidRDefault="7BA90EB9" w14:paraId="536B1B8C" w14:textId="4FBB4426">
      <w:pPr>
        <w:jc w:val="center"/>
        <w:rPr>
          <w:rFonts w:ascii="Times New Roman" w:hAnsi="Times New Roman" w:eastAsia="Times New Roman" w:cs="Times New Roman"/>
          <w:b/>
          <w:bCs/>
          <w:sz w:val="32"/>
          <w:szCs w:val="32"/>
        </w:rPr>
      </w:pPr>
    </w:p>
    <w:p w:rsidR="113445FE" w:rsidP="7BA90EB9" w:rsidRDefault="113445FE" w14:paraId="29C4B23D" w14:textId="6133528F">
      <w:pPr>
        <w:jc w:val="center"/>
        <w:rPr>
          <w:rFonts w:ascii="Times New Roman" w:hAnsi="Times New Roman" w:eastAsia="Times New Roman" w:cs="Times New Roman"/>
          <w:b/>
          <w:bCs/>
          <w:i/>
          <w:iCs/>
          <w:sz w:val="48"/>
          <w:szCs w:val="48"/>
        </w:rPr>
      </w:pPr>
      <w:r w:rsidRPr="7BA90EB9">
        <w:rPr>
          <w:rFonts w:ascii="Times New Roman" w:hAnsi="Times New Roman" w:eastAsia="Times New Roman" w:cs="Times New Roman"/>
          <w:b/>
          <w:bCs/>
          <w:i/>
          <w:iCs/>
          <w:sz w:val="56"/>
          <w:szCs w:val="56"/>
        </w:rPr>
        <w:t>Software Design Specifications</w:t>
      </w:r>
    </w:p>
    <w:p w:rsidR="7BA90EB9" w:rsidP="7BA90EB9" w:rsidRDefault="7BA90EB9" w14:paraId="591743DE" w14:textId="3A886446">
      <w:pPr>
        <w:jc w:val="center"/>
        <w:rPr>
          <w:rFonts w:ascii="Arial" w:hAnsi="Arial" w:eastAsia="Arial" w:cs="Arial"/>
          <w:b/>
          <w:bCs/>
          <w:i/>
          <w:iCs/>
          <w:sz w:val="48"/>
          <w:szCs w:val="48"/>
        </w:rPr>
      </w:pPr>
    </w:p>
    <w:p w:rsidR="7BA90EB9" w:rsidP="7BA90EB9" w:rsidRDefault="7BA90EB9" w14:paraId="1C4A55A0" w14:textId="19E60D69">
      <w:pPr>
        <w:jc w:val="center"/>
        <w:rPr>
          <w:rFonts w:ascii="Arial" w:hAnsi="Arial" w:eastAsia="Arial" w:cs="Arial"/>
          <w:b/>
          <w:bCs/>
          <w:i/>
          <w:iCs/>
          <w:sz w:val="48"/>
          <w:szCs w:val="48"/>
        </w:rPr>
      </w:pPr>
    </w:p>
    <w:p w:rsidR="7BA90EB9" w:rsidP="7BA90EB9" w:rsidRDefault="7BA90EB9" w14:paraId="554E11D8" w14:textId="3CA786A9">
      <w:pPr>
        <w:jc w:val="center"/>
        <w:rPr>
          <w:rFonts w:ascii="Arial" w:hAnsi="Arial" w:eastAsia="Arial" w:cs="Arial"/>
          <w:b/>
          <w:bCs/>
          <w:i/>
          <w:iCs/>
          <w:sz w:val="48"/>
          <w:szCs w:val="48"/>
        </w:rPr>
      </w:pPr>
    </w:p>
    <w:p w:rsidR="7BA90EB9" w:rsidP="7BA90EB9" w:rsidRDefault="7BA90EB9" w14:paraId="572E79B2" w14:textId="685BD967">
      <w:pPr>
        <w:jc w:val="center"/>
        <w:rPr>
          <w:rFonts w:ascii="Arial" w:hAnsi="Arial" w:eastAsia="Arial" w:cs="Arial"/>
          <w:b/>
          <w:bCs/>
          <w:i/>
          <w:iCs/>
          <w:sz w:val="48"/>
          <w:szCs w:val="48"/>
        </w:rPr>
      </w:pPr>
    </w:p>
    <w:p w:rsidR="7BA90EB9" w:rsidP="7BA90EB9" w:rsidRDefault="7BA90EB9" w14:paraId="033C8088" w14:textId="66ED2C67">
      <w:pPr>
        <w:jc w:val="center"/>
        <w:rPr>
          <w:rFonts w:ascii="Arial" w:hAnsi="Arial" w:eastAsia="Arial" w:cs="Arial"/>
          <w:b/>
          <w:bCs/>
          <w:i/>
          <w:iCs/>
          <w:sz w:val="48"/>
          <w:szCs w:val="48"/>
        </w:rPr>
      </w:pPr>
    </w:p>
    <w:p w:rsidR="7BA90EB9" w:rsidP="7BA90EB9" w:rsidRDefault="7BA90EB9" w14:paraId="2892D7D3" w14:textId="2EBD8B30">
      <w:pPr>
        <w:jc w:val="center"/>
        <w:rPr>
          <w:rFonts w:ascii="Arial" w:hAnsi="Arial" w:eastAsia="Arial" w:cs="Arial"/>
          <w:b/>
          <w:bCs/>
          <w:i/>
          <w:iCs/>
          <w:sz w:val="48"/>
          <w:szCs w:val="48"/>
        </w:rPr>
      </w:pPr>
    </w:p>
    <w:p w:rsidR="7BA90EB9" w:rsidP="7BA90EB9" w:rsidRDefault="7BA90EB9" w14:paraId="0975AFB9" w14:textId="4019BEBC">
      <w:pPr>
        <w:jc w:val="center"/>
        <w:rPr>
          <w:rFonts w:ascii="Arial" w:hAnsi="Arial" w:eastAsia="Arial" w:cs="Arial"/>
          <w:b/>
          <w:bCs/>
          <w:i/>
          <w:iCs/>
          <w:sz w:val="48"/>
          <w:szCs w:val="48"/>
        </w:rPr>
      </w:pPr>
    </w:p>
    <w:p w:rsidR="27969882" w:rsidP="7BA90EB9" w:rsidRDefault="27969882" w14:paraId="033B11F1" w14:textId="390ACA2F">
      <w:pPr>
        <w:jc w:val="center"/>
        <w:rPr>
          <w:rFonts w:ascii="Times New Roman" w:hAnsi="Times New Roman" w:eastAsia="Times New Roman" w:cs="Times New Roman"/>
          <w:sz w:val="48"/>
          <w:szCs w:val="48"/>
        </w:rPr>
      </w:pPr>
      <w:r w:rsidRPr="7BA90EB9">
        <w:rPr>
          <w:rFonts w:ascii="Times New Roman" w:hAnsi="Times New Roman" w:eastAsia="Times New Roman" w:cs="Times New Roman"/>
          <w:sz w:val="48"/>
          <w:szCs w:val="48"/>
        </w:rPr>
        <w:t>Revision History</w:t>
      </w:r>
    </w:p>
    <w:tbl>
      <w:tblPr>
        <w:tblStyle w:val="TableGrid"/>
        <w:tblW w:w="0" w:type="auto"/>
        <w:tblLook w:val="06A0" w:firstRow="1" w:lastRow="0" w:firstColumn="1" w:lastColumn="0" w:noHBand="1" w:noVBand="1"/>
      </w:tblPr>
      <w:tblGrid>
        <w:gridCol w:w="2336"/>
        <w:gridCol w:w="2338"/>
        <w:gridCol w:w="2339"/>
        <w:gridCol w:w="2337"/>
      </w:tblGrid>
      <w:tr w:rsidR="7BA90EB9" w:rsidTr="0447EE10" w14:paraId="3B117572" w14:textId="77777777">
        <w:trPr>
          <w:trHeight w:val="300"/>
        </w:trPr>
        <w:tc>
          <w:tcPr>
            <w:tcW w:w="2340" w:type="dxa"/>
            <w:tcMar/>
          </w:tcPr>
          <w:p w:rsidR="3260BA35" w:rsidP="7BA90EB9" w:rsidRDefault="3260BA35" w14:paraId="13AC63B9" w14:textId="11B23FD8">
            <w:pPr>
              <w:rPr>
                <w:rFonts w:ascii="Times New Roman" w:hAnsi="Times New Roman" w:eastAsia="Times New Roman" w:cs="Times New Roman"/>
                <w:sz w:val="32"/>
                <w:szCs w:val="32"/>
              </w:rPr>
            </w:pPr>
            <w:r w:rsidRPr="59EA0FC1">
              <w:rPr>
                <w:rFonts w:ascii="Times New Roman" w:hAnsi="Times New Roman" w:eastAsia="Times New Roman" w:cs="Times New Roman"/>
                <w:sz w:val="32"/>
                <w:szCs w:val="32"/>
              </w:rPr>
              <w:t>Date:</w:t>
            </w:r>
          </w:p>
        </w:tc>
        <w:tc>
          <w:tcPr>
            <w:tcW w:w="2340" w:type="dxa"/>
            <w:tcMar/>
          </w:tcPr>
          <w:p w:rsidR="3260BA35" w:rsidP="7BA90EB9" w:rsidRDefault="3260BA35" w14:paraId="298238D5" w14:textId="62143611">
            <w:pPr>
              <w:rPr>
                <w:rFonts w:ascii="Times New Roman" w:hAnsi="Times New Roman" w:eastAsia="Times New Roman" w:cs="Times New Roman"/>
                <w:sz w:val="32"/>
                <w:szCs w:val="32"/>
              </w:rPr>
            </w:pPr>
            <w:r w:rsidRPr="59EA0FC1">
              <w:rPr>
                <w:rFonts w:ascii="Times New Roman" w:hAnsi="Times New Roman" w:eastAsia="Times New Roman" w:cs="Times New Roman"/>
                <w:sz w:val="32"/>
                <w:szCs w:val="32"/>
              </w:rPr>
              <w:t>Revision:</w:t>
            </w:r>
          </w:p>
        </w:tc>
        <w:tc>
          <w:tcPr>
            <w:tcW w:w="2340" w:type="dxa"/>
            <w:tcMar/>
          </w:tcPr>
          <w:p w:rsidR="3260BA35" w:rsidP="7BA90EB9" w:rsidRDefault="3260BA35" w14:paraId="0A186060" w14:textId="6216429D">
            <w:pPr>
              <w:rPr>
                <w:rFonts w:ascii="Times New Roman" w:hAnsi="Times New Roman" w:eastAsia="Times New Roman" w:cs="Times New Roman"/>
                <w:sz w:val="32"/>
                <w:szCs w:val="32"/>
              </w:rPr>
            </w:pPr>
            <w:r w:rsidRPr="12FB6FF0">
              <w:rPr>
                <w:rFonts w:ascii="Times New Roman" w:hAnsi="Times New Roman" w:eastAsia="Times New Roman" w:cs="Times New Roman"/>
                <w:sz w:val="32"/>
                <w:szCs w:val="32"/>
              </w:rPr>
              <w:t>Description</w:t>
            </w:r>
            <w:r w:rsidRPr="12FB6FF0" w:rsidR="572DFEBB">
              <w:rPr>
                <w:rFonts w:ascii="Times New Roman" w:hAnsi="Times New Roman" w:eastAsia="Times New Roman" w:cs="Times New Roman"/>
                <w:sz w:val="32"/>
                <w:szCs w:val="32"/>
              </w:rPr>
              <w:t>:</w:t>
            </w:r>
          </w:p>
        </w:tc>
        <w:tc>
          <w:tcPr>
            <w:tcW w:w="2340" w:type="dxa"/>
            <w:tcMar/>
          </w:tcPr>
          <w:p w:rsidR="3260BA35" w:rsidP="7BA90EB9" w:rsidRDefault="3260BA35" w14:paraId="403EBB7A" w14:textId="5D48DFEE">
            <w:pPr>
              <w:rPr>
                <w:rFonts w:ascii="Times New Roman" w:hAnsi="Times New Roman" w:eastAsia="Times New Roman" w:cs="Times New Roman"/>
                <w:sz w:val="32"/>
                <w:szCs w:val="32"/>
              </w:rPr>
            </w:pPr>
            <w:r w:rsidRPr="12FB6FF0">
              <w:rPr>
                <w:rFonts w:ascii="Times New Roman" w:hAnsi="Times New Roman" w:eastAsia="Times New Roman" w:cs="Times New Roman"/>
                <w:sz w:val="32"/>
                <w:szCs w:val="32"/>
              </w:rPr>
              <w:t>Author</w:t>
            </w:r>
            <w:r w:rsidRPr="12FB6FF0" w:rsidR="3F44D987">
              <w:rPr>
                <w:rFonts w:ascii="Times New Roman" w:hAnsi="Times New Roman" w:eastAsia="Times New Roman" w:cs="Times New Roman"/>
                <w:sz w:val="32"/>
                <w:szCs w:val="32"/>
              </w:rPr>
              <w:t>:</w:t>
            </w:r>
          </w:p>
        </w:tc>
      </w:tr>
      <w:tr w:rsidR="7BA90EB9" w:rsidTr="0447EE10" w14:paraId="2B2FB56E" w14:textId="77777777">
        <w:trPr>
          <w:trHeight w:val="855"/>
        </w:trPr>
        <w:tc>
          <w:tcPr>
            <w:tcW w:w="2340" w:type="dxa"/>
            <w:tcMar/>
          </w:tcPr>
          <w:p w:rsidR="7BA90EB9" w:rsidP="7BA90EB9" w:rsidRDefault="3F44D987" w14:paraId="31739B0B" w14:textId="3BE7932E">
            <w:pPr>
              <w:rPr>
                <w:rFonts w:ascii="Times New Roman" w:hAnsi="Times New Roman" w:eastAsia="Times New Roman" w:cs="Times New Roman"/>
              </w:rPr>
            </w:pPr>
            <w:r w:rsidRPr="12FB6FF0">
              <w:rPr>
                <w:rFonts w:ascii="Times New Roman" w:hAnsi="Times New Roman" w:eastAsia="Times New Roman" w:cs="Times New Roman"/>
              </w:rPr>
              <w:t>3/13/26</w:t>
            </w:r>
          </w:p>
        </w:tc>
        <w:tc>
          <w:tcPr>
            <w:tcW w:w="2340" w:type="dxa"/>
            <w:tcMar/>
          </w:tcPr>
          <w:p w:rsidR="7BA90EB9" w:rsidP="7BA90EB9" w:rsidRDefault="3F44D987" w14:paraId="526AB9C2" w14:textId="3E6D6CC4">
            <w:pPr>
              <w:rPr>
                <w:rFonts w:ascii="Times New Roman" w:hAnsi="Times New Roman" w:eastAsia="Times New Roman" w:cs="Times New Roman"/>
              </w:rPr>
            </w:pPr>
            <w:r w:rsidRPr="2CE58189">
              <w:rPr>
                <w:rFonts w:ascii="Times New Roman" w:hAnsi="Times New Roman" w:eastAsia="Times New Roman" w:cs="Times New Roman"/>
              </w:rPr>
              <w:t>1.0</w:t>
            </w:r>
          </w:p>
        </w:tc>
        <w:tc>
          <w:tcPr>
            <w:tcW w:w="2340" w:type="dxa"/>
            <w:tcMar/>
          </w:tcPr>
          <w:p w:rsidR="7BA90EB9" w:rsidP="2CE58189" w:rsidRDefault="3F44D987" w14:paraId="1C73645B" w14:textId="5573E87B">
            <w:pPr>
              <w:rPr>
                <w:rFonts w:ascii="Times New Roman" w:hAnsi="Times New Roman" w:eastAsia="Times New Roman" w:cs="Times New Roman"/>
              </w:rPr>
            </w:pPr>
            <w:r w:rsidRPr="2CE58189">
              <w:rPr>
                <w:rFonts w:ascii="Times New Roman" w:hAnsi="Times New Roman" w:eastAsia="Times New Roman" w:cs="Times New Roman"/>
              </w:rPr>
              <w:t>Initial Setup/Format</w:t>
            </w:r>
          </w:p>
        </w:tc>
        <w:tc>
          <w:tcPr>
            <w:tcW w:w="2340" w:type="dxa"/>
            <w:tcMar/>
          </w:tcPr>
          <w:p w:rsidR="7BA90EB9" w:rsidP="7BA90EB9" w:rsidRDefault="3F44D987" w14:paraId="0B282C8E" w14:textId="1C13F126">
            <w:pPr>
              <w:rPr>
                <w:rFonts w:ascii="Times New Roman" w:hAnsi="Times New Roman" w:eastAsia="Times New Roman" w:cs="Times New Roman"/>
              </w:rPr>
            </w:pPr>
            <w:r w:rsidRPr="2CE58189">
              <w:rPr>
                <w:rFonts w:ascii="Times New Roman" w:hAnsi="Times New Roman" w:eastAsia="Times New Roman" w:cs="Times New Roman"/>
              </w:rPr>
              <w:t>Group 3</w:t>
            </w:r>
          </w:p>
        </w:tc>
      </w:tr>
      <w:tr w:rsidR="7BA90EB9" w:rsidTr="0447EE10" w14:paraId="6E77F404" w14:textId="77777777">
        <w:trPr>
          <w:trHeight w:val="915"/>
        </w:trPr>
        <w:tc>
          <w:tcPr>
            <w:tcW w:w="2340" w:type="dxa"/>
            <w:tcMar/>
          </w:tcPr>
          <w:p w:rsidR="7BA90EB9" w:rsidP="7BA90EB9" w:rsidRDefault="6A20A710" w14:paraId="195E50DB" w14:textId="51373FF8">
            <w:pPr>
              <w:rPr>
                <w:rFonts w:ascii="Times New Roman" w:hAnsi="Times New Roman" w:eastAsia="Times New Roman" w:cs="Times New Roman"/>
              </w:rPr>
            </w:pPr>
            <w:r w:rsidRPr="49BCB01F">
              <w:rPr>
                <w:rFonts w:ascii="Times New Roman" w:hAnsi="Times New Roman" w:eastAsia="Times New Roman" w:cs="Times New Roman"/>
              </w:rPr>
              <w:t xml:space="preserve">3/16/26 </w:t>
            </w:r>
          </w:p>
        </w:tc>
        <w:tc>
          <w:tcPr>
            <w:tcW w:w="2340" w:type="dxa"/>
            <w:tcMar/>
          </w:tcPr>
          <w:p w:rsidR="7BA90EB9" w:rsidP="7BA90EB9" w:rsidRDefault="6A20A710" w14:paraId="0811B8F4" w14:textId="38413D37">
            <w:pPr>
              <w:rPr>
                <w:rFonts w:ascii="Times New Roman" w:hAnsi="Times New Roman" w:eastAsia="Times New Roman" w:cs="Times New Roman"/>
              </w:rPr>
            </w:pPr>
            <w:r w:rsidRPr="49BCB01F">
              <w:rPr>
                <w:rFonts w:ascii="Times New Roman" w:hAnsi="Times New Roman" w:eastAsia="Times New Roman" w:cs="Times New Roman"/>
              </w:rPr>
              <w:t>1.1</w:t>
            </w:r>
          </w:p>
        </w:tc>
        <w:tc>
          <w:tcPr>
            <w:tcW w:w="2340" w:type="dxa"/>
            <w:tcMar/>
          </w:tcPr>
          <w:p w:rsidR="7BA90EB9" w:rsidP="7BA90EB9" w:rsidRDefault="6A20A710" w14:paraId="514A243B" w14:textId="4A118786">
            <w:pPr>
              <w:rPr>
                <w:rFonts w:ascii="Times New Roman" w:hAnsi="Times New Roman" w:eastAsia="Times New Roman" w:cs="Times New Roman"/>
              </w:rPr>
            </w:pPr>
            <w:r w:rsidRPr="49BCB01F">
              <w:rPr>
                <w:rFonts w:ascii="Times New Roman" w:hAnsi="Times New Roman" w:eastAsia="Times New Roman" w:cs="Times New Roman"/>
              </w:rPr>
              <w:t>Adding Table of Contents</w:t>
            </w:r>
          </w:p>
        </w:tc>
        <w:tc>
          <w:tcPr>
            <w:tcW w:w="2340" w:type="dxa"/>
            <w:tcMar/>
          </w:tcPr>
          <w:p w:rsidR="7BA90EB9" w:rsidP="7BA90EB9" w:rsidRDefault="6A20A710" w14:paraId="2B9CDF34" w14:textId="5ADE494C">
            <w:pPr>
              <w:rPr>
                <w:rFonts w:ascii="Times New Roman" w:hAnsi="Times New Roman" w:eastAsia="Times New Roman" w:cs="Times New Roman"/>
              </w:rPr>
            </w:pPr>
            <w:r w:rsidRPr="49BCB01F">
              <w:rPr>
                <w:rFonts w:ascii="Times New Roman" w:hAnsi="Times New Roman" w:eastAsia="Times New Roman" w:cs="Times New Roman"/>
              </w:rPr>
              <w:t>Fosa</w:t>
            </w:r>
          </w:p>
        </w:tc>
      </w:tr>
      <w:tr w:rsidR="7BA90EB9" w:rsidTr="0447EE10" w14:paraId="23D8D6C1" w14:textId="77777777">
        <w:trPr>
          <w:trHeight w:val="870"/>
        </w:trPr>
        <w:tc>
          <w:tcPr>
            <w:tcW w:w="2340" w:type="dxa"/>
            <w:tcMar/>
          </w:tcPr>
          <w:p w:rsidR="7BA90EB9" w:rsidP="7BA90EB9" w:rsidRDefault="35BAE8D8" w14:paraId="61E1870F" w14:textId="6D1D80C0">
            <w:pPr>
              <w:rPr>
                <w:rFonts w:ascii="Times New Roman" w:hAnsi="Times New Roman" w:eastAsia="Times New Roman" w:cs="Times New Roman"/>
              </w:rPr>
            </w:pPr>
            <w:r w:rsidRPr="6BB025F2">
              <w:rPr>
                <w:rFonts w:ascii="Times New Roman" w:hAnsi="Times New Roman" w:eastAsia="Times New Roman" w:cs="Times New Roman"/>
              </w:rPr>
              <w:t>3/19/26</w:t>
            </w:r>
          </w:p>
        </w:tc>
        <w:tc>
          <w:tcPr>
            <w:tcW w:w="2340" w:type="dxa"/>
            <w:tcMar/>
          </w:tcPr>
          <w:p w:rsidR="7BA90EB9" w:rsidP="7BA90EB9" w:rsidRDefault="35BAE8D8" w14:paraId="2B160EAE" w14:textId="6483680D">
            <w:pPr>
              <w:rPr>
                <w:rFonts w:ascii="Times New Roman" w:hAnsi="Times New Roman" w:eastAsia="Times New Roman" w:cs="Times New Roman"/>
              </w:rPr>
            </w:pPr>
            <w:r w:rsidRPr="6BB025F2">
              <w:rPr>
                <w:rFonts w:ascii="Times New Roman" w:hAnsi="Times New Roman" w:eastAsia="Times New Roman" w:cs="Times New Roman"/>
              </w:rPr>
              <w:t>1.2</w:t>
            </w:r>
          </w:p>
        </w:tc>
        <w:tc>
          <w:tcPr>
            <w:tcW w:w="2340" w:type="dxa"/>
            <w:tcMar/>
          </w:tcPr>
          <w:p w:rsidR="7BA90EB9" w:rsidP="7BA90EB9" w:rsidRDefault="35BAE8D8" w14:paraId="53525ADC" w14:textId="33D9731D">
            <w:pPr>
              <w:rPr>
                <w:rFonts w:ascii="Times New Roman" w:hAnsi="Times New Roman" w:eastAsia="Times New Roman" w:cs="Times New Roman"/>
              </w:rPr>
            </w:pPr>
            <w:r w:rsidRPr="6BB025F2">
              <w:rPr>
                <w:rFonts w:ascii="Times New Roman" w:hAnsi="Times New Roman" w:eastAsia="Times New Roman" w:cs="Times New Roman"/>
              </w:rPr>
              <w:t>Added Use Cases</w:t>
            </w:r>
          </w:p>
        </w:tc>
        <w:tc>
          <w:tcPr>
            <w:tcW w:w="2340" w:type="dxa"/>
            <w:tcMar/>
          </w:tcPr>
          <w:p w:rsidR="7BA90EB9" w:rsidP="7BA90EB9" w:rsidRDefault="35BAE8D8" w14:paraId="54EF1361" w14:textId="74573CE4">
            <w:pPr>
              <w:rPr>
                <w:rFonts w:ascii="Times New Roman" w:hAnsi="Times New Roman" w:eastAsia="Times New Roman" w:cs="Times New Roman"/>
              </w:rPr>
            </w:pPr>
            <w:r w:rsidRPr="6BB025F2">
              <w:rPr>
                <w:rFonts w:ascii="Times New Roman" w:hAnsi="Times New Roman" w:eastAsia="Times New Roman" w:cs="Times New Roman"/>
              </w:rPr>
              <w:t>Fosa</w:t>
            </w:r>
          </w:p>
        </w:tc>
      </w:tr>
      <w:tr w:rsidR="7BA90EB9" w:rsidTr="0447EE10" w14:paraId="0F9A2BB9" w14:textId="77777777">
        <w:trPr>
          <w:trHeight w:val="930"/>
        </w:trPr>
        <w:tc>
          <w:tcPr>
            <w:tcW w:w="2340" w:type="dxa"/>
            <w:tcMar/>
          </w:tcPr>
          <w:p w:rsidR="7BA90EB9" w:rsidP="7BA90EB9" w:rsidRDefault="002C0637" w14:paraId="2262D142" w14:textId="3026B094">
            <w:pPr>
              <w:rPr>
                <w:rFonts w:ascii="Times New Roman" w:hAnsi="Times New Roman" w:eastAsia="Times New Roman" w:cs="Times New Roman"/>
              </w:rPr>
            </w:pPr>
            <w:r>
              <w:rPr>
                <w:rFonts w:ascii="Times New Roman" w:hAnsi="Times New Roman" w:eastAsia="Times New Roman" w:cs="Times New Roman"/>
              </w:rPr>
              <w:t>4/9/26</w:t>
            </w:r>
          </w:p>
        </w:tc>
        <w:tc>
          <w:tcPr>
            <w:tcW w:w="2340" w:type="dxa"/>
            <w:tcMar/>
          </w:tcPr>
          <w:p w:rsidR="7BA90EB9" w:rsidP="7BA90EB9" w:rsidRDefault="002C0637" w14:paraId="7162D9C7" w14:textId="59CE7AC3">
            <w:pPr>
              <w:rPr>
                <w:rFonts w:ascii="Times New Roman" w:hAnsi="Times New Roman" w:eastAsia="Times New Roman" w:cs="Times New Roman"/>
              </w:rPr>
            </w:pPr>
            <w:r>
              <w:rPr>
                <w:rFonts w:ascii="Times New Roman" w:hAnsi="Times New Roman" w:eastAsia="Times New Roman" w:cs="Times New Roman"/>
              </w:rPr>
              <w:t>1.3</w:t>
            </w:r>
          </w:p>
        </w:tc>
        <w:tc>
          <w:tcPr>
            <w:tcW w:w="2340" w:type="dxa"/>
            <w:tcMar/>
          </w:tcPr>
          <w:p w:rsidR="7BA90EB9" w:rsidP="7BA90EB9" w:rsidRDefault="002C0637" w14:paraId="05628391" w14:textId="4F89401B">
            <w:pPr>
              <w:rPr>
                <w:rFonts w:ascii="Times New Roman" w:hAnsi="Times New Roman" w:eastAsia="Times New Roman" w:cs="Times New Roman"/>
              </w:rPr>
            </w:pPr>
            <w:r>
              <w:rPr>
                <w:rFonts w:ascii="Times New Roman" w:hAnsi="Times New Roman" w:eastAsia="Times New Roman" w:cs="Times New Roman"/>
              </w:rPr>
              <w:t>Added reference to class diagram</w:t>
            </w:r>
          </w:p>
        </w:tc>
        <w:tc>
          <w:tcPr>
            <w:tcW w:w="2340" w:type="dxa"/>
            <w:tcMar/>
          </w:tcPr>
          <w:p w:rsidR="7BA90EB9" w:rsidP="7BA90EB9" w:rsidRDefault="002C0637" w14:paraId="1149A5FB" w14:textId="11BD958B">
            <w:pPr>
              <w:rPr>
                <w:rFonts w:ascii="Times New Roman" w:hAnsi="Times New Roman" w:eastAsia="Times New Roman" w:cs="Times New Roman"/>
              </w:rPr>
            </w:pPr>
            <w:r>
              <w:rPr>
                <w:rFonts w:ascii="Times New Roman" w:hAnsi="Times New Roman" w:eastAsia="Times New Roman" w:cs="Times New Roman"/>
              </w:rPr>
              <w:t>Jerrick</w:t>
            </w:r>
          </w:p>
        </w:tc>
      </w:tr>
      <w:tr w:rsidR="7BA90EB9" w:rsidTr="0447EE10" w14:paraId="63123912" w14:textId="77777777">
        <w:trPr>
          <w:trHeight w:val="825"/>
        </w:trPr>
        <w:tc>
          <w:tcPr>
            <w:tcW w:w="2340" w:type="dxa"/>
            <w:tcMar/>
          </w:tcPr>
          <w:p w:rsidR="7BA90EB9" w:rsidP="7BA90EB9" w:rsidRDefault="7BA90EB9" w14:paraId="5ECB1221" w14:textId="7F214850">
            <w:pPr>
              <w:rPr>
                <w:rFonts w:ascii="Times New Roman" w:hAnsi="Times New Roman" w:eastAsia="Times New Roman" w:cs="Times New Roman"/>
              </w:rPr>
            </w:pPr>
            <w:r w:rsidRPr="0447EE10" w:rsidR="1D2D79F3">
              <w:rPr>
                <w:rFonts w:ascii="Times New Roman" w:hAnsi="Times New Roman" w:eastAsia="Times New Roman" w:cs="Times New Roman"/>
              </w:rPr>
              <w:t>4/9/26</w:t>
            </w:r>
          </w:p>
        </w:tc>
        <w:tc>
          <w:tcPr>
            <w:tcW w:w="2340" w:type="dxa"/>
            <w:tcMar/>
          </w:tcPr>
          <w:p w:rsidR="7BA90EB9" w:rsidP="7BA90EB9" w:rsidRDefault="7BA90EB9" w14:paraId="39C0EDBB" w14:textId="09316C13">
            <w:pPr>
              <w:rPr>
                <w:rFonts w:ascii="Times New Roman" w:hAnsi="Times New Roman" w:eastAsia="Times New Roman" w:cs="Times New Roman"/>
              </w:rPr>
            </w:pPr>
            <w:r w:rsidRPr="0447EE10" w:rsidR="1D2D79F3">
              <w:rPr>
                <w:rFonts w:ascii="Times New Roman" w:hAnsi="Times New Roman" w:eastAsia="Times New Roman" w:cs="Times New Roman"/>
              </w:rPr>
              <w:t>1.4</w:t>
            </w:r>
          </w:p>
        </w:tc>
        <w:tc>
          <w:tcPr>
            <w:tcW w:w="2340" w:type="dxa"/>
            <w:tcMar/>
          </w:tcPr>
          <w:p w:rsidR="7BA90EB9" w:rsidP="7BA90EB9" w:rsidRDefault="7BA90EB9" w14:paraId="77B562C5" w14:textId="7CE7CDAC">
            <w:pPr>
              <w:rPr>
                <w:rFonts w:ascii="Times New Roman" w:hAnsi="Times New Roman" w:eastAsia="Times New Roman" w:cs="Times New Roman"/>
              </w:rPr>
            </w:pPr>
            <w:r w:rsidRPr="0447EE10" w:rsidR="1D2D79F3">
              <w:rPr>
                <w:rFonts w:ascii="Times New Roman" w:hAnsi="Times New Roman" w:eastAsia="Times New Roman" w:cs="Times New Roman"/>
              </w:rPr>
              <w:t xml:space="preserve">Updated sections 1, 2, and 3 of the Sequence Diagrams </w:t>
            </w:r>
            <w:r w:rsidRPr="0447EE10" w:rsidR="1D2D79F3">
              <w:rPr>
                <w:rFonts w:ascii="Times New Roman" w:hAnsi="Times New Roman" w:eastAsia="Times New Roman" w:cs="Times New Roman"/>
              </w:rPr>
              <w:t>document</w:t>
            </w:r>
            <w:r w:rsidRPr="0447EE10" w:rsidR="1D2D79F3">
              <w:rPr>
                <w:rFonts w:ascii="Times New Roman" w:hAnsi="Times New Roman" w:eastAsia="Times New Roman" w:cs="Times New Roman"/>
              </w:rPr>
              <w:t xml:space="preserve"> </w:t>
            </w:r>
            <w:r w:rsidRPr="0447EE10" w:rsidR="1E173DC6">
              <w:rPr>
                <w:rFonts w:ascii="Times New Roman" w:hAnsi="Times New Roman" w:eastAsia="Times New Roman" w:cs="Times New Roman"/>
              </w:rPr>
              <w:t xml:space="preserve">from the Requirements Phase </w:t>
            </w:r>
            <w:r w:rsidRPr="0447EE10" w:rsidR="1D2D79F3">
              <w:rPr>
                <w:rFonts w:ascii="Times New Roman" w:hAnsi="Times New Roman" w:eastAsia="Times New Roman" w:cs="Times New Roman"/>
              </w:rPr>
              <w:t xml:space="preserve">to reflect the changes made in </w:t>
            </w:r>
            <w:r w:rsidRPr="0447EE10" w:rsidR="60FB5853">
              <w:rPr>
                <w:rFonts w:ascii="Times New Roman" w:hAnsi="Times New Roman" w:eastAsia="Times New Roman" w:cs="Times New Roman"/>
              </w:rPr>
              <w:t>design</w:t>
            </w:r>
            <w:r w:rsidRPr="0447EE10" w:rsidR="688211EF">
              <w:rPr>
                <w:rFonts w:ascii="Times New Roman" w:hAnsi="Times New Roman" w:eastAsia="Times New Roman" w:cs="Times New Roman"/>
              </w:rPr>
              <w:t xml:space="preserve">. Also added reference to </w:t>
            </w:r>
            <w:r w:rsidRPr="0447EE10" w:rsidR="692F8A33">
              <w:rPr>
                <w:rFonts w:ascii="Times New Roman" w:hAnsi="Times New Roman" w:eastAsia="Times New Roman" w:cs="Times New Roman"/>
              </w:rPr>
              <w:t>S</w:t>
            </w:r>
            <w:r w:rsidRPr="0447EE10" w:rsidR="688211EF">
              <w:rPr>
                <w:rFonts w:ascii="Times New Roman" w:hAnsi="Times New Roman" w:eastAsia="Times New Roman" w:cs="Times New Roman"/>
              </w:rPr>
              <w:t>equence</w:t>
            </w:r>
            <w:r w:rsidRPr="0447EE10" w:rsidR="44782662">
              <w:rPr>
                <w:rFonts w:ascii="Times New Roman" w:hAnsi="Times New Roman" w:eastAsia="Times New Roman" w:cs="Times New Roman"/>
              </w:rPr>
              <w:t xml:space="preserve"> </w:t>
            </w:r>
            <w:r w:rsidRPr="0447EE10" w:rsidR="33B78C95">
              <w:rPr>
                <w:rFonts w:ascii="Times New Roman" w:hAnsi="Times New Roman" w:eastAsia="Times New Roman" w:cs="Times New Roman"/>
              </w:rPr>
              <w:t>D</w:t>
            </w:r>
            <w:r w:rsidRPr="0447EE10" w:rsidR="0E6402EF">
              <w:rPr>
                <w:rFonts w:ascii="Times New Roman" w:hAnsi="Times New Roman" w:eastAsia="Times New Roman" w:cs="Times New Roman"/>
              </w:rPr>
              <w:t>iagrams</w:t>
            </w:r>
            <w:r w:rsidRPr="0447EE10" w:rsidR="688211EF">
              <w:rPr>
                <w:rFonts w:ascii="Times New Roman" w:hAnsi="Times New Roman" w:eastAsia="Times New Roman" w:cs="Times New Roman"/>
              </w:rPr>
              <w:t xml:space="preserve"> </w:t>
            </w:r>
            <w:r w:rsidRPr="0447EE10" w:rsidR="688211EF">
              <w:rPr>
                <w:rFonts w:ascii="Times New Roman" w:hAnsi="Times New Roman" w:eastAsia="Times New Roman" w:cs="Times New Roman"/>
              </w:rPr>
              <w:t>doc</w:t>
            </w:r>
            <w:r w:rsidRPr="0447EE10" w:rsidR="427FC94D">
              <w:rPr>
                <w:rFonts w:ascii="Times New Roman" w:hAnsi="Times New Roman" w:eastAsia="Times New Roman" w:cs="Times New Roman"/>
              </w:rPr>
              <w:t>ument</w:t>
            </w:r>
          </w:p>
        </w:tc>
        <w:tc>
          <w:tcPr>
            <w:tcW w:w="2340" w:type="dxa"/>
            <w:tcMar/>
          </w:tcPr>
          <w:p w:rsidR="7BA90EB9" w:rsidP="7BA90EB9" w:rsidRDefault="7BA90EB9" w14:paraId="1F52323D" w14:textId="2C46BA9E">
            <w:pPr>
              <w:rPr>
                <w:rFonts w:ascii="Times New Roman" w:hAnsi="Times New Roman" w:eastAsia="Times New Roman" w:cs="Times New Roman"/>
              </w:rPr>
            </w:pPr>
            <w:r w:rsidRPr="0447EE10" w:rsidR="1D2D79F3">
              <w:rPr>
                <w:rFonts w:ascii="Times New Roman" w:hAnsi="Times New Roman" w:eastAsia="Times New Roman" w:cs="Times New Roman"/>
              </w:rPr>
              <w:t>Michelle</w:t>
            </w:r>
          </w:p>
        </w:tc>
      </w:tr>
      <w:tr w:rsidR="7BA90EB9" w:rsidTr="0447EE10" w14:paraId="31B551BC" w14:textId="77777777">
        <w:trPr>
          <w:trHeight w:val="810"/>
        </w:trPr>
        <w:tc>
          <w:tcPr>
            <w:tcW w:w="2340" w:type="dxa"/>
            <w:tcMar/>
          </w:tcPr>
          <w:p w:rsidR="7BA90EB9" w:rsidP="7BA90EB9" w:rsidRDefault="7BA90EB9" w14:paraId="5EC2228F" w14:textId="328188EB">
            <w:pPr>
              <w:rPr>
                <w:rFonts w:ascii="Times New Roman" w:hAnsi="Times New Roman" w:eastAsia="Times New Roman" w:cs="Times New Roman"/>
              </w:rPr>
            </w:pPr>
          </w:p>
        </w:tc>
        <w:tc>
          <w:tcPr>
            <w:tcW w:w="2340" w:type="dxa"/>
            <w:tcMar/>
          </w:tcPr>
          <w:p w:rsidR="7BA90EB9" w:rsidP="7BA90EB9" w:rsidRDefault="7BA90EB9" w14:paraId="3C537C0A" w14:textId="328188EB">
            <w:pPr>
              <w:rPr>
                <w:rFonts w:ascii="Times New Roman" w:hAnsi="Times New Roman" w:eastAsia="Times New Roman" w:cs="Times New Roman"/>
              </w:rPr>
            </w:pPr>
          </w:p>
        </w:tc>
        <w:tc>
          <w:tcPr>
            <w:tcW w:w="2340" w:type="dxa"/>
            <w:tcMar/>
          </w:tcPr>
          <w:p w:rsidR="7BA90EB9" w:rsidP="7BA90EB9" w:rsidRDefault="7BA90EB9" w14:paraId="27CA257E" w14:textId="328188EB">
            <w:pPr>
              <w:rPr>
                <w:rFonts w:ascii="Times New Roman" w:hAnsi="Times New Roman" w:eastAsia="Times New Roman" w:cs="Times New Roman"/>
              </w:rPr>
            </w:pPr>
          </w:p>
        </w:tc>
        <w:tc>
          <w:tcPr>
            <w:tcW w:w="2340" w:type="dxa"/>
            <w:tcMar/>
          </w:tcPr>
          <w:p w:rsidR="7BA90EB9" w:rsidP="7BA90EB9" w:rsidRDefault="7BA90EB9" w14:paraId="5A625922" w14:textId="328188EB">
            <w:pPr>
              <w:rPr>
                <w:rFonts w:ascii="Times New Roman" w:hAnsi="Times New Roman" w:eastAsia="Times New Roman" w:cs="Times New Roman"/>
              </w:rPr>
            </w:pPr>
          </w:p>
        </w:tc>
      </w:tr>
      <w:tr w:rsidR="7BA90EB9" w:rsidTr="0447EE10" w14:paraId="6113781D" w14:textId="77777777">
        <w:trPr>
          <w:trHeight w:val="795"/>
        </w:trPr>
        <w:tc>
          <w:tcPr>
            <w:tcW w:w="2340" w:type="dxa"/>
            <w:tcMar/>
          </w:tcPr>
          <w:p w:rsidR="7BA90EB9" w:rsidP="7BA90EB9" w:rsidRDefault="7BA90EB9" w14:paraId="1FB270D6" w14:textId="328188EB">
            <w:pPr>
              <w:rPr>
                <w:rFonts w:ascii="Times New Roman" w:hAnsi="Times New Roman" w:eastAsia="Times New Roman" w:cs="Times New Roman"/>
              </w:rPr>
            </w:pPr>
          </w:p>
        </w:tc>
        <w:tc>
          <w:tcPr>
            <w:tcW w:w="2340" w:type="dxa"/>
            <w:tcMar/>
          </w:tcPr>
          <w:p w:rsidR="7BA90EB9" w:rsidP="7BA90EB9" w:rsidRDefault="7BA90EB9" w14:paraId="4C807AEE" w14:textId="328188EB">
            <w:pPr>
              <w:rPr>
                <w:rFonts w:ascii="Times New Roman" w:hAnsi="Times New Roman" w:eastAsia="Times New Roman" w:cs="Times New Roman"/>
              </w:rPr>
            </w:pPr>
          </w:p>
        </w:tc>
        <w:tc>
          <w:tcPr>
            <w:tcW w:w="2340" w:type="dxa"/>
            <w:tcMar/>
          </w:tcPr>
          <w:p w:rsidR="7BA90EB9" w:rsidP="7BA90EB9" w:rsidRDefault="7BA90EB9" w14:paraId="69459859" w14:textId="328188EB">
            <w:pPr>
              <w:rPr>
                <w:rFonts w:ascii="Times New Roman" w:hAnsi="Times New Roman" w:eastAsia="Times New Roman" w:cs="Times New Roman"/>
              </w:rPr>
            </w:pPr>
          </w:p>
        </w:tc>
        <w:tc>
          <w:tcPr>
            <w:tcW w:w="2340" w:type="dxa"/>
            <w:tcMar/>
          </w:tcPr>
          <w:p w:rsidR="7BA90EB9" w:rsidP="7BA90EB9" w:rsidRDefault="7BA90EB9" w14:paraId="57205D85" w14:textId="328188EB">
            <w:pPr>
              <w:rPr>
                <w:rFonts w:ascii="Times New Roman" w:hAnsi="Times New Roman" w:eastAsia="Times New Roman" w:cs="Times New Roman"/>
              </w:rPr>
            </w:pPr>
          </w:p>
        </w:tc>
      </w:tr>
    </w:tbl>
    <w:p w:rsidR="00AD19BC" w:rsidP="7BA90EB9" w:rsidRDefault="00AD19BC" w14:paraId="1126DFDF" w14:textId="02DFEB1B">
      <w:pPr>
        <w:rPr>
          <w:rFonts w:ascii="Times New Roman" w:hAnsi="Times New Roman" w:eastAsia="Times New Roman" w:cs="Times New Roman"/>
          <w:sz w:val="48"/>
          <w:szCs w:val="48"/>
        </w:rPr>
      </w:pPr>
    </w:p>
    <w:p w:rsidR="7BA90EB9" w:rsidP="5031BD9D" w:rsidRDefault="7BA90EB9" w14:paraId="4EF647E1" w14:textId="05BC5C45">
      <w:pPr>
        <w:rPr>
          <w:rFonts w:ascii="Times New Roman" w:hAnsi="Times New Roman" w:eastAsia="Times New Roman" w:cs="Times New Roman"/>
          <w:sz w:val="48"/>
          <w:szCs w:val="48"/>
        </w:rPr>
      </w:pPr>
    </w:p>
    <w:p w:rsidR="7BA90EB9" w:rsidP="5031BD9D" w:rsidRDefault="7BA90EB9" w14:paraId="5A249C87" w14:textId="2DEB42AE">
      <w:pPr>
        <w:rPr>
          <w:rFonts w:ascii="Times New Roman" w:hAnsi="Times New Roman" w:eastAsia="Times New Roman" w:cs="Times New Roman"/>
          <w:sz w:val="48"/>
          <w:szCs w:val="48"/>
        </w:rPr>
      </w:pPr>
    </w:p>
    <w:p w:rsidR="7BA90EB9" w:rsidP="5031BD9D" w:rsidRDefault="7BA90EB9" w14:paraId="48EA82C7" w14:textId="01537BA2">
      <w:pPr>
        <w:rPr>
          <w:rFonts w:ascii="Times New Roman" w:hAnsi="Times New Roman" w:eastAsia="Times New Roman" w:cs="Times New Roman"/>
          <w:sz w:val="48"/>
          <w:szCs w:val="48"/>
        </w:rPr>
      </w:pPr>
    </w:p>
    <w:p w:rsidR="7BA90EB9" w:rsidP="5031BD9D" w:rsidRDefault="7BA90EB9" w14:paraId="709758C0" w14:textId="2D42C6E4">
      <w:pPr>
        <w:rPr>
          <w:rFonts w:ascii="Times New Roman" w:hAnsi="Times New Roman" w:eastAsia="Times New Roman" w:cs="Times New Roman"/>
          <w:sz w:val="48"/>
          <w:szCs w:val="48"/>
        </w:rPr>
      </w:pPr>
    </w:p>
    <w:p w:rsidR="7BA90EB9" w:rsidP="5031BD9D" w:rsidRDefault="7BA90EB9" w14:paraId="19E9CA89" w14:textId="0EBD1568">
      <w:pPr>
        <w:rPr>
          <w:rFonts w:ascii="Times New Roman" w:hAnsi="Times New Roman" w:eastAsia="Times New Roman" w:cs="Times New Roman"/>
          <w:sz w:val="48"/>
          <w:szCs w:val="48"/>
        </w:rPr>
      </w:pPr>
    </w:p>
    <w:p w:rsidR="7BA90EB9" w:rsidP="5031BD9D" w:rsidRDefault="7BA90EB9" w14:paraId="1E8259E4" w14:textId="48DAD728">
      <w:pPr>
        <w:rPr>
          <w:rFonts w:ascii="Times New Roman" w:hAnsi="Times New Roman" w:eastAsia="Times New Roman" w:cs="Times New Roman"/>
          <w:sz w:val="48"/>
          <w:szCs w:val="48"/>
        </w:rPr>
      </w:pPr>
    </w:p>
    <w:p w:rsidR="7BA90EB9" w:rsidP="5031BD9D" w:rsidRDefault="571E74A2" w14:paraId="07B6BD86" w14:textId="1E531B7D">
      <w:pPr>
        <w:pStyle w:val="TOCHeading"/>
        <w:jc w:val="center"/>
        <w:rPr>
          <w:sz w:val="48"/>
          <w:szCs w:val="48"/>
        </w:rPr>
      </w:pPr>
      <w:r w:rsidRPr="5031BD9D">
        <w:rPr>
          <w:sz w:val="48"/>
          <w:szCs w:val="48"/>
        </w:rPr>
        <w:t xml:space="preserve">Table </w:t>
      </w:r>
      <w:r w:rsidRPr="5031BD9D" w:rsidR="694AC501">
        <w:rPr>
          <w:sz w:val="48"/>
          <w:szCs w:val="48"/>
        </w:rPr>
        <w:t>o</w:t>
      </w:r>
      <w:r w:rsidRPr="5031BD9D">
        <w:rPr>
          <w:sz w:val="48"/>
          <w:szCs w:val="48"/>
        </w:rPr>
        <w:t>f Contents</w:t>
      </w:r>
    </w:p>
    <w:p w:rsidR="7BA90EB9" w:rsidP="6238E306" w:rsidRDefault="45218C25" w14:paraId="6E8D0BD9" w14:textId="089FC5EB">
      <w:pPr>
        <w:rPr>
          <w:rFonts w:ascii="Verdana Pro" w:hAnsi="Verdana Pro" w:eastAsia="Verdana Pro" w:cs="Verdana Pro"/>
          <w:sz w:val="32"/>
          <w:szCs w:val="32"/>
        </w:rPr>
      </w:pPr>
      <w:r w:rsidRPr="6238E306">
        <w:rPr>
          <w:rFonts w:ascii="Verdana Pro" w:hAnsi="Verdana Pro" w:eastAsia="Verdana Pro" w:cs="Verdana Pro"/>
          <w:sz w:val="32"/>
          <w:szCs w:val="32"/>
        </w:rPr>
        <w:t>Page 4 – Purpose</w:t>
      </w:r>
    </w:p>
    <w:p w:rsidR="2441E51A" w:rsidP="6238E306" w:rsidRDefault="71DDEB7F" w14:paraId="01427D73" w14:textId="26D12CAA">
      <w:pPr>
        <w:rPr>
          <w:rFonts w:ascii="Verdana Pro" w:hAnsi="Verdana Pro" w:eastAsia="Verdana Pro" w:cs="Verdana Pro"/>
        </w:rPr>
      </w:pPr>
      <w:r w:rsidRPr="6238E306">
        <w:rPr>
          <w:rFonts w:ascii="Verdana Pro" w:hAnsi="Verdana Pro" w:eastAsia="Verdana Pro" w:cs="Verdana Pro"/>
        </w:rPr>
        <w:t>I. Overall Purpose</w:t>
      </w:r>
    </w:p>
    <w:p w:rsidR="71DDEB7F" w:rsidP="6238E306" w:rsidRDefault="71DDEB7F" w14:paraId="6402E411" w14:textId="12447769">
      <w:pPr>
        <w:rPr>
          <w:rFonts w:ascii="Verdana Pro" w:hAnsi="Verdana Pro" w:eastAsia="Verdana Pro" w:cs="Verdana Pro"/>
        </w:rPr>
      </w:pPr>
      <w:r w:rsidRPr="6238E306">
        <w:rPr>
          <w:rFonts w:ascii="Verdana Pro" w:hAnsi="Verdana Pro" w:eastAsia="Verdana Pro" w:cs="Verdana Pro"/>
        </w:rPr>
        <w:t>II. Scope</w:t>
      </w:r>
    </w:p>
    <w:p w:rsidR="71DDEB7F" w:rsidP="6238E306" w:rsidRDefault="71DDEB7F" w14:paraId="39B85914" w14:textId="442B747F">
      <w:pPr>
        <w:ind w:firstLine="720"/>
        <w:rPr>
          <w:rFonts w:ascii="Verdana Pro" w:hAnsi="Verdana Pro" w:eastAsia="Verdana Pro" w:cs="Verdana Pro"/>
        </w:rPr>
      </w:pPr>
      <w:r w:rsidRPr="6238E306">
        <w:rPr>
          <w:rFonts w:ascii="Verdana Pro" w:hAnsi="Verdana Pro" w:eastAsia="Verdana Pro" w:cs="Verdana Pro"/>
        </w:rPr>
        <w:t>III. References</w:t>
      </w:r>
    </w:p>
    <w:p w:rsidR="71DDEB7F" w:rsidP="6238E306" w:rsidRDefault="71DDEB7F" w14:paraId="1DA1BF67" w14:textId="7A8A082A">
      <w:pPr>
        <w:ind w:firstLine="720"/>
        <w:rPr>
          <w:rFonts w:ascii="Verdana Pro" w:hAnsi="Verdana Pro" w:eastAsia="Verdana Pro" w:cs="Verdana Pro"/>
        </w:rPr>
      </w:pPr>
      <w:r w:rsidRPr="6238E306">
        <w:rPr>
          <w:rFonts w:ascii="Verdana Pro" w:hAnsi="Verdana Pro" w:eastAsia="Verdana Pro" w:cs="Verdana Pro"/>
        </w:rPr>
        <w:t>IV. Design Overview</w:t>
      </w:r>
    </w:p>
    <w:p w:rsidR="71DDEB7F" w:rsidP="6238E306" w:rsidRDefault="71DDEB7F" w14:paraId="0E69BE24" w14:textId="5066A1CE">
      <w:r>
        <w:t xml:space="preserve"> </w:t>
      </w:r>
    </w:p>
    <w:p w:rsidR="2441E51A" w:rsidP="2441E51A" w:rsidRDefault="2441E51A" w14:paraId="75525578" w14:textId="61808580"/>
    <w:p w:rsidR="2441E51A" w:rsidP="2441E51A" w:rsidRDefault="2441E51A" w14:paraId="6D08A665" w14:textId="066D1563"/>
    <w:p w:rsidR="2441E51A" w:rsidP="2441E51A" w:rsidRDefault="2441E51A" w14:paraId="50EE33DD" w14:textId="2EE8A3F4"/>
    <w:p w:rsidR="2441E51A" w:rsidP="2441E51A" w:rsidRDefault="2441E51A" w14:paraId="5A5EE35D" w14:textId="6A0169E8"/>
    <w:p w:rsidR="2441E51A" w:rsidP="2441E51A" w:rsidRDefault="2441E51A" w14:paraId="7BF53637" w14:textId="52F3713F"/>
    <w:p w:rsidR="2441E51A" w:rsidP="2441E51A" w:rsidRDefault="2441E51A" w14:paraId="7A4E323E" w14:textId="740B5A7D"/>
    <w:p w:rsidR="2441E51A" w:rsidP="2441E51A" w:rsidRDefault="2441E51A" w14:paraId="04E61A94" w14:textId="2C29A8DF"/>
    <w:p w:rsidR="2441E51A" w:rsidP="2441E51A" w:rsidRDefault="2441E51A" w14:paraId="188B2A58" w14:textId="088DDF39"/>
    <w:p w:rsidR="2441E51A" w:rsidP="2441E51A" w:rsidRDefault="2441E51A" w14:paraId="4B0EF0CE" w14:textId="43BF9985"/>
    <w:p w:rsidR="2441E51A" w:rsidP="2441E51A" w:rsidRDefault="2441E51A" w14:paraId="7BAAFE29" w14:textId="69F65B28"/>
    <w:p w:rsidR="2441E51A" w:rsidP="2441E51A" w:rsidRDefault="2441E51A" w14:paraId="773E88A5" w14:textId="7E867600"/>
    <w:p w:rsidR="2441E51A" w:rsidP="2441E51A" w:rsidRDefault="2441E51A" w14:paraId="4C1A7647" w14:textId="3A7D8FC3"/>
    <w:p w:rsidR="2441E51A" w:rsidP="2441E51A" w:rsidRDefault="2441E51A" w14:paraId="57F358EB" w14:textId="75D5BB75"/>
    <w:p w:rsidR="2441E51A" w:rsidP="2441E51A" w:rsidRDefault="2441E51A" w14:paraId="51D9FD5F" w14:textId="7AD5D4B9"/>
    <w:p w:rsidR="2441E51A" w:rsidP="2441E51A" w:rsidRDefault="2441E51A" w14:paraId="07577804" w14:textId="5B8A0E12"/>
    <w:p w:rsidR="2441E51A" w:rsidP="2441E51A" w:rsidRDefault="2441E51A" w14:paraId="478DC0C6" w14:textId="68EB5A7D"/>
    <w:p w:rsidR="2441E51A" w:rsidP="2441E51A" w:rsidRDefault="2441E51A" w14:paraId="768831A5" w14:textId="6064F5F7"/>
    <w:p w:rsidR="2441E51A" w:rsidP="2441E51A" w:rsidRDefault="2441E51A" w14:paraId="19FC3D6E" w14:textId="5B455B06"/>
    <w:p w:rsidR="2441E51A" w:rsidP="2441E51A" w:rsidRDefault="2441E51A" w14:paraId="3F14265E" w14:textId="0AC7A978"/>
    <w:p w:rsidR="45218C25" w:rsidP="6238E306" w:rsidRDefault="45218C25" w14:paraId="382C4A31" w14:textId="15BD22FB">
      <w:pPr>
        <w:jc w:val="center"/>
        <w:rPr>
          <w:rFonts w:ascii="Verdana Pro" w:hAnsi="Verdana Pro" w:eastAsia="Verdana Pro" w:cs="Verdana Pro"/>
          <w:sz w:val="48"/>
          <w:szCs w:val="48"/>
        </w:rPr>
      </w:pPr>
      <w:r w:rsidRPr="6238E306">
        <w:rPr>
          <w:rFonts w:ascii="Verdana Pro" w:hAnsi="Verdana Pro" w:eastAsia="Verdana Pro" w:cs="Verdana Pro"/>
          <w:sz w:val="48"/>
          <w:szCs w:val="48"/>
        </w:rPr>
        <w:t>Purpose</w:t>
      </w:r>
    </w:p>
    <w:p w:rsidR="3FBC2835" w:rsidP="6238E306" w:rsidRDefault="4E611927" w14:paraId="2C4416F6" w14:textId="38B04786">
      <w:pPr>
        <w:rPr>
          <w:rFonts w:ascii="Verdana Pro" w:hAnsi="Verdana Pro" w:eastAsia="Verdana Pro" w:cs="Verdana Pro"/>
        </w:rPr>
      </w:pPr>
      <w:r w:rsidRPr="6238E306">
        <w:rPr>
          <w:rFonts w:ascii="Verdana Pro" w:hAnsi="Verdana Pro" w:eastAsia="Verdana Pro" w:cs="Verdana Pro"/>
          <w:sz w:val="32"/>
          <w:szCs w:val="32"/>
        </w:rPr>
        <w:t>I</w:t>
      </w:r>
      <w:r w:rsidRPr="6238E306" w:rsidR="63B91090">
        <w:rPr>
          <w:rFonts w:ascii="Verdana Pro" w:hAnsi="Verdana Pro" w:eastAsia="Verdana Pro" w:cs="Verdana Pro"/>
          <w:sz w:val="32"/>
          <w:szCs w:val="32"/>
        </w:rPr>
        <w:t>.</w:t>
      </w:r>
      <w:r w:rsidRPr="6238E306">
        <w:rPr>
          <w:rFonts w:ascii="Verdana Pro" w:hAnsi="Verdana Pro" w:eastAsia="Verdana Pro" w:cs="Verdana Pro"/>
          <w:sz w:val="32"/>
          <w:szCs w:val="32"/>
        </w:rPr>
        <w:t xml:space="preserve"> </w:t>
      </w:r>
      <w:r w:rsidRPr="6238E306" w:rsidR="3FBC2835">
        <w:rPr>
          <w:rFonts w:ascii="Verdana Pro" w:hAnsi="Verdana Pro" w:eastAsia="Verdana Pro" w:cs="Verdana Pro"/>
          <w:sz w:val="32"/>
          <w:szCs w:val="32"/>
        </w:rPr>
        <w:t>Overall Purpose:</w:t>
      </w:r>
    </w:p>
    <w:p w:rsidR="3FBC2835" w:rsidP="6238E306" w:rsidRDefault="3FBC2835" w14:paraId="459D238E" w14:textId="69FEE7CA">
      <w:pPr>
        <w:rPr>
          <w:rFonts w:ascii="Verdana Pro" w:hAnsi="Verdana Pro" w:eastAsia="Verdana Pro" w:cs="Verdana Pro"/>
        </w:rPr>
      </w:pPr>
      <w:r w:rsidRPr="6238E306">
        <w:rPr>
          <w:rFonts w:ascii="Verdana Pro" w:hAnsi="Verdana Pro" w:eastAsia="Verdana Pro" w:cs="Verdana Pro"/>
        </w:rPr>
        <w:t xml:space="preserve">This document serves as the </w:t>
      </w:r>
      <w:r w:rsidRPr="6238E306" w:rsidR="76548FC6">
        <w:rPr>
          <w:rFonts w:ascii="Verdana Pro" w:hAnsi="Verdana Pro" w:eastAsia="Verdana Pro" w:cs="Verdana Pro"/>
        </w:rPr>
        <w:t>communicator for the Banking System Software based on its requirements.</w:t>
      </w:r>
    </w:p>
    <w:p w:rsidR="3205E067" w:rsidP="6238E306" w:rsidRDefault="0A469357" w14:paraId="45104B1C" w14:textId="1C589D16">
      <w:pPr>
        <w:rPr>
          <w:rFonts w:ascii="Verdana Pro" w:hAnsi="Verdana Pro" w:eastAsia="Verdana Pro" w:cs="Verdana Pro"/>
          <w:sz w:val="32"/>
          <w:szCs w:val="32"/>
        </w:rPr>
      </w:pPr>
      <w:r w:rsidRPr="6238E306">
        <w:rPr>
          <w:rFonts w:ascii="Verdana Pro" w:hAnsi="Verdana Pro" w:eastAsia="Verdana Pro" w:cs="Verdana Pro"/>
          <w:sz w:val="32"/>
          <w:szCs w:val="32"/>
        </w:rPr>
        <w:t>II</w:t>
      </w:r>
      <w:r w:rsidRPr="6238E306" w:rsidR="54484F40">
        <w:rPr>
          <w:rFonts w:ascii="Verdana Pro" w:hAnsi="Verdana Pro" w:eastAsia="Verdana Pro" w:cs="Verdana Pro"/>
          <w:sz w:val="32"/>
          <w:szCs w:val="32"/>
        </w:rPr>
        <w:t>.</w:t>
      </w:r>
      <w:r w:rsidRPr="6238E306">
        <w:rPr>
          <w:rFonts w:ascii="Verdana Pro" w:hAnsi="Verdana Pro" w:eastAsia="Verdana Pro" w:cs="Verdana Pro"/>
          <w:sz w:val="32"/>
          <w:szCs w:val="32"/>
        </w:rPr>
        <w:t xml:space="preserve"> </w:t>
      </w:r>
      <w:r w:rsidRPr="6238E306" w:rsidR="3205E067">
        <w:rPr>
          <w:rFonts w:ascii="Verdana Pro" w:hAnsi="Verdana Pro" w:eastAsia="Verdana Pro" w:cs="Verdana Pro"/>
          <w:sz w:val="32"/>
          <w:szCs w:val="32"/>
        </w:rPr>
        <w:t>Scope:</w:t>
      </w:r>
    </w:p>
    <w:p w:rsidR="3205E067" w:rsidP="6238E306" w:rsidRDefault="3205E067" w14:paraId="1D313B48" w14:textId="6FAE822C">
      <w:pPr>
        <w:rPr>
          <w:rFonts w:ascii="Verdana Pro" w:hAnsi="Verdana Pro" w:eastAsia="Verdana Pro" w:cs="Verdana Pro"/>
        </w:rPr>
      </w:pPr>
      <w:r w:rsidRPr="6BB025F2">
        <w:rPr>
          <w:rFonts w:ascii="Verdana Pro" w:hAnsi="Verdana Pro" w:eastAsia="Verdana Pro" w:cs="Verdana Pro"/>
        </w:rPr>
        <w:t xml:space="preserve">Within this document will hold the roughly 80% finished design of the Banking System Software that makes up the </w:t>
      </w:r>
      <w:r w:rsidRPr="6BB025F2" w:rsidR="000C376D">
        <w:rPr>
          <w:rFonts w:ascii="Verdana Pro" w:hAnsi="Verdana Pro" w:eastAsia="Verdana Pro" w:cs="Verdana Pro"/>
        </w:rPr>
        <w:t>workflow</w:t>
      </w:r>
      <w:r w:rsidRPr="6BB025F2" w:rsidR="5820740E">
        <w:rPr>
          <w:rFonts w:ascii="Verdana Pro" w:hAnsi="Verdana Pro" w:eastAsia="Verdana Pro" w:cs="Verdana Pro"/>
        </w:rPr>
        <w:t xml:space="preserve"> from Client-Server interaction</w:t>
      </w:r>
      <w:r w:rsidRPr="6BB025F2" w:rsidR="7F26AA64">
        <w:rPr>
          <w:rFonts w:ascii="Verdana Pro" w:hAnsi="Verdana Pro" w:eastAsia="Verdana Pro" w:cs="Verdana Pro"/>
        </w:rPr>
        <w:t>,</w:t>
      </w:r>
      <w:r w:rsidRPr="6BB025F2" w:rsidR="5820740E">
        <w:rPr>
          <w:rFonts w:ascii="Verdana Pro" w:hAnsi="Verdana Pro" w:eastAsia="Verdana Pro" w:cs="Verdana Pro"/>
        </w:rPr>
        <w:t xml:space="preserve"> data management</w:t>
      </w:r>
      <w:r w:rsidRPr="6BB025F2" w:rsidR="4EC4EB85">
        <w:rPr>
          <w:rFonts w:ascii="Verdana Pro" w:hAnsi="Verdana Pro" w:eastAsia="Verdana Pro" w:cs="Verdana Pro"/>
        </w:rPr>
        <w:t xml:space="preserve">, </w:t>
      </w:r>
      <w:r w:rsidRPr="6BB025F2" w:rsidR="24C756EF">
        <w:rPr>
          <w:rFonts w:ascii="Verdana Pro" w:hAnsi="Verdana Pro" w:eastAsia="Verdana Pro" w:cs="Verdana Pro"/>
        </w:rPr>
        <w:t xml:space="preserve">class </w:t>
      </w:r>
      <w:r w:rsidRPr="6BB025F2" w:rsidR="4C914F4B">
        <w:rPr>
          <w:rFonts w:ascii="Verdana Pro" w:hAnsi="Verdana Pro" w:eastAsia="Verdana Pro" w:cs="Verdana Pro"/>
        </w:rPr>
        <w:t xml:space="preserve">structure, </w:t>
      </w:r>
      <w:r w:rsidRPr="6BB025F2" w:rsidR="24C756EF">
        <w:rPr>
          <w:rFonts w:ascii="Verdana Pro" w:hAnsi="Verdana Pro" w:eastAsia="Verdana Pro" w:cs="Verdana Pro"/>
        </w:rPr>
        <w:t xml:space="preserve">use case </w:t>
      </w:r>
      <w:r w:rsidRPr="6BB025F2" w:rsidR="474EF335">
        <w:rPr>
          <w:rFonts w:ascii="Verdana Pro" w:hAnsi="Verdana Pro" w:eastAsia="Verdana Pro" w:cs="Verdana Pro"/>
        </w:rPr>
        <w:t xml:space="preserve">and </w:t>
      </w:r>
      <w:r w:rsidRPr="6BB025F2" w:rsidR="24C756EF">
        <w:rPr>
          <w:rFonts w:ascii="Verdana Pro" w:hAnsi="Verdana Pro" w:eastAsia="Verdana Pro" w:cs="Verdana Pro"/>
        </w:rPr>
        <w:t>s</w:t>
      </w:r>
      <w:r w:rsidRPr="6BB025F2" w:rsidR="4326ADE3">
        <w:rPr>
          <w:rFonts w:ascii="Verdana Pro" w:hAnsi="Verdana Pro" w:eastAsia="Verdana Pro" w:cs="Verdana Pro"/>
        </w:rPr>
        <w:t>equence scenarios</w:t>
      </w:r>
      <w:r w:rsidRPr="6BB025F2" w:rsidR="24C756EF">
        <w:rPr>
          <w:rFonts w:ascii="Verdana Pro" w:hAnsi="Verdana Pro" w:eastAsia="Verdana Pro" w:cs="Verdana Pro"/>
        </w:rPr>
        <w:t>.</w:t>
      </w:r>
    </w:p>
    <w:p w:rsidR="7D313C81" w:rsidP="6238E306" w:rsidRDefault="40E9AA27" w14:paraId="007692E3" w14:textId="4A1AF53C">
      <w:pPr>
        <w:rPr>
          <w:rFonts w:ascii="Verdana Pro" w:hAnsi="Verdana Pro" w:eastAsia="Verdana Pro" w:cs="Verdana Pro"/>
          <w:sz w:val="32"/>
          <w:szCs w:val="32"/>
        </w:rPr>
      </w:pPr>
      <w:r w:rsidRPr="6238E306">
        <w:rPr>
          <w:rFonts w:ascii="Verdana Pro" w:hAnsi="Verdana Pro" w:eastAsia="Verdana Pro" w:cs="Verdana Pro"/>
          <w:sz w:val="32"/>
          <w:szCs w:val="32"/>
        </w:rPr>
        <w:t xml:space="preserve">III. </w:t>
      </w:r>
      <w:r w:rsidRPr="6238E306" w:rsidR="7D313C81">
        <w:rPr>
          <w:rFonts w:ascii="Verdana Pro" w:hAnsi="Verdana Pro" w:eastAsia="Verdana Pro" w:cs="Verdana Pro"/>
          <w:sz w:val="32"/>
          <w:szCs w:val="32"/>
        </w:rPr>
        <w:t>References:</w:t>
      </w:r>
    </w:p>
    <w:p w:rsidR="00BF6FD4" w:rsidP="6238E306" w:rsidRDefault="1A35B7E1" w14:paraId="49F09306" w14:textId="77777777">
      <w:pPr>
        <w:rPr>
          <w:rFonts w:ascii="Verdana Pro" w:hAnsi="Verdana Pro" w:eastAsia="Verdana Pro" w:cs="Verdana Pro"/>
        </w:rPr>
      </w:pPr>
      <w:r w:rsidRPr="0447EE10" w:rsidR="68DD5CE8">
        <w:rPr>
          <w:rFonts w:ascii="Verdana Pro" w:hAnsi="Verdana Pro" w:eastAsia="Verdana Pro" w:cs="Verdana Pro"/>
        </w:rPr>
        <w:t xml:space="preserve">Use Case </w:t>
      </w:r>
      <w:r w:rsidRPr="0447EE10" w:rsidR="1E7167C3">
        <w:rPr>
          <w:rFonts w:ascii="Verdana Pro" w:hAnsi="Verdana Pro" w:eastAsia="Verdana Pro" w:cs="Verdana Pro"/>
        </w:rPr>
        <w:t>Specification -</w:t>
      </w:r>
      <w:r w:rsidRPr="0447EE10" w:rsidR="68DD5CE8">
        <w:rPr>
          <w:rFonts w:ascii="Verdana Pro" w:hAnsi="Verdana Pro" w:eastAsia="Verdana Pro" w:cs="Verdana Pro"/>
        </w:rPr>
        <w:t xml:space="preserve"> </w:t>
      </w:r>
      <w:r w:rsidRPr="0447EE10" w:rsidR="4B738232">
        <w:rPr>
          <w:rFonts w:ascii="Verdana Pro" w:hAnsi="Verdana Pro" w:eastAsia="Verdana Pro" w:cs="Verdana Pro"/>
        </w:rPr>
        <w:t>P</w:t>
      </w:r>
      <w:r w:rsidRPr="0447EE10" w:rsidR="0A2463AC">
        <w:rPr>
          <w:rFonts w:ascii="Verdana Pro" w:hAnsi="Verdana Pro" w:eastAsia="Verdana Pro" w:cs="Verdana Pro"/>
        </w:rPr>
        <w:t>age 5</w:t>
      </w:r>
      <w:r>
        <w:br/>
      </w:r>
      <w:r w:rsidRPr="0447EE10" w:rsidR="4146642B">
        <w:rPr>
          <w:rFonts w:ascii="Verdana Pro" w:hAnsi="Verdana Pro" w:eastAsia="Verdana Pro" w:cs="Verdana Pro"/>
        </w:rPr>
        <w:t xml:space="preserve">UML </w:t>
      </w:r>
      <w:r w:rsidRPr="0447EE10" w:rsidR="06FCEBC7">
        <w:rPr>
          <w:rFonts w:ascii="Verdana Pro" w:hAnsi="Verdana Pro" w:eastAsia="Verdana Pro" w:cs="Verdana Pro"/>
        </w:rPr>
        <w:t>U</w:t>
      </w:r>
      <w:r w:rsidRPr="0447EE10" w:rsidR="4146642B">
        <w:rPr>
          <w:rFonts w:ascii="Verdana Pro" w:hAnsi="Verdana Pro" w:eastAsia="Verdana Pro" w:cs="Verdana Pro"/>
        </w:rPr>
        <w:t xml:space="preserve">se </w:t>
      </w:r>
      <w:r w:rsidRPr="0447EE10" w:rsidR="38DCB8D0">
        <w:rPr>
          <w:rFonts w:ascii="Verdana Pro" w:hAnsi="Verdana Pro" w:eastAsia="Verdana Pro" w:cs="Verdana Pro"/>
        </w:rPr>
        <w:t>C</w:t>
      </w:r>
      <w:r w:rsidRPr="0447EE10" w:rsidR="4146642B">
        <w:rPr>
          <w:rFonts w:ascii="Verdana Pro" w:hAnsi="Verdana Pro" w:eastAsia="Verdana Pro" w:cs="Verdana Pro"/>
        </w:rPr>
        <w:t xml:space="preserve">ase </w:t>
      </w:r>
      <w:r w:rsidRPr="0447EE10" w:rsidR="23ED9D22">
        <w:rPr>
          <w:rFonts w:ascii="Verdana Pro" w:hAnsi="Verdana Pro" w:eastAsia="Verdana Pro" w:cs="Verdana Pro"/>
        </w:rPr>
        <w:t>D</w:t>
      </w:r>
      <w:r w:rsidRPr="0447EE10" w:rsidR="4146642B">
        <w:rPr>
          <w:rFonts w:ascii="Verdana Pro" w:hAnsi="Verdana Pro" w:eastAsia="Verdana Pro" w:cs="Verdana Pro"/>
        </w:rPr>
        <w:t>iagram</w:t>
      </w:r>
      <w:r w:rsidRPr="0447EE10" w:rsidR="7AEB34C4">
        <w:rPr>
          <w:rFonts w:ascii="Verdana Pro" w:hAnsi="Verdana Pro" w:eastAsia="Verdana Pro" w:cs="Verdana Pro"/>
        </w:rPr>
        <w:t xml:space="preserve"> – Page 11</w:t>
      </w:r>
    </w:p>
    <w:p w:rsidR="263EB730" w:rsidP="0447EE10" w:rsidRDefault="263EB730" w14:paraId="79771633" w14:textId="608954A0">
      <w:pPr>
        <w:rPr>
          <w:rFonts w:ascii="Verdana Pro" w:hAnsi="Verdana Pro" w:eastAsia="Verdana Pro" w:cs="Verdana Pro"/>
        </w:rPr>
      </w:pPr>
      <w:r w:rsidRPr="0447EE10" w:rsidR="263EB730">
        <w:rPr>
          <w:rFonts w:ascii="Verdana Pro" w:hAnsi="Verdana Pro" w:eastAsia="Verdana Pro" w:cs="Verdana Pro"/>
        </w:rPr>
        <w:t xml:space="preserve">See below documents on </w:t>
      </w:r>
      <w:hyperlink r:id="R598f3586d36e47a1">
        <w:r w:rsidRPr="0447EE10" w:rsidR="263EB730">
          <w:rPr>
            <w:rStyle w:val="Hyperlink"/>
            <w:rFonts w:ascii="Verdana Pro" w:hAnsi="Verdana Pro" w:eastAsia="Verdana Pro" w:cs="Verdana Pro"/>
          </w:rPr>
          <w:t>https://github.com/relayedx/BankNet</w:t>
        </w:r>
      </w:hyperlink>
    </w:p>
    <w:p w:rsidR="7D313C81" w:rsidP="0447EE10" w:rsidRDefault="00445403" w14:paraId="03FEFCB0" w14:textId="5CE047D2">
      <w:pPr>
        <w:rPr>
          <w:rFonts w:ascii="Verdana Pro" w:hAnsi="Verdana Pro" w:eastAsia="Verdana Pro" w:cs="Verdana Pro"/>
        </w:rPr>
      </w:pPr>
      <w:r w:rsidRPr="0447EE10" w:rsidR="7079F926">
        <w:rPr>
          <w:rFonts w:ascii="Verdana Pro" w:hAnsi="Verdana Pro" w:eastAsia="Verdana Pro" w:cs="Verdana Pro"/>
        </w:rPr>
        <w:t xml:space="preserve">UML Class Diagram – See </w:t>
      </w:r>
      <w:r w:rsidRPr="0447EE10" w:rsidR="580F82A9">
        <w:rPr>
          <w:rFonts w:ascii="Verdana Pro" w:hAnsi="Verdana Pro" w:eastAsia="Verdana Pro" w:cs="Verdana Pro"/>
        </w:rPr>
        <w:t>Class Diagram Phase 2.doc</w:t>
      </w:r>
      <w:r w:rsidRPr="0447EE10" w:rsidR="5997C6AD">
        <w:rPr>
          <w:rFonts w:ascii="Verdana Pro" w:hAnsi="Verdana Pro" w:eastAsia="Verdana Pro" w:cs="Verdana Pro"/>
        </w:rPr>
        <w:t>x</w:t>
      </w:r>
    </w:p>
    <w:p w:rsidR="7D313C81" w:rsidP="6238E306" w:rsidRDefault="00445403" w14:paraId="566010B9" w14:textId="6349C504">
      <w:pPr>
        <w:rPr>
          <w:rFonts w:ascii="Verdana Pro" w:hAnsi="Verdana Pro" w:eastAsia="Verdana Pro" w:cs="Verdana Pro"/>
        </w:rPr>
      </w:pPr>
      <w:r w:rsidRPr="0447EE10" w:rsidR="53470896">
        <w:rPr>
          <w:rFonts w:ascii="Verdana Pro" w:hAnsi="Verdana Pro" w:eastAsia="Verdana Pro" w:cs="Verdana Pro"/>
        </w:rPr>
        <w:t xml:space="preserve">UML Sequence Diagrams – See </w:t>
      </w:r>
      <w:r w:rsidRPr="0447EE10" w:rsidR="53470896">
        <w:rPr>
          <w:rFonts w:ascii="Verdana Pro" w:hAnsi="Verdana Pro" w:eastAsia="Verdana Pro" w:cs="Verdana Pro"/>
        </w:rPr>
        <w:t>BankNet</w:t>
      </w:r>
      <w:r w:rsidRPr="0447EE10" w:rsidR="53470896">
        <w:rPr>
          <w:rFonts w:ascii="Verdana Pro" w:hAnsi="Verdana Pro" w:eastAsia="Verdana Pro" w:cs="Verdana Pro"/>
        </w:rPr>
        <w:t xml:space="preserve"> Sequence Diagrams Phase 2.docx</w:t>
      </w:r>
      <w:r>
        <w:br/>
      </w:r>
    </w:p>
    <w:p w:rsidR="7D313C81" w:rsidP="6238E306" w:rsidRDefault="5580E6A0" w14:paraId="7EAC230E" w14:textId="71620617">
      <w:pPr>
        <w:rPr>
          <w:rFonts w:ascii="Verdana Pro" w:hAnsi="Verdana Pro" w:eastAsia="Verdana Pro" w:cs="Verdana Pro"/>
        </w:rPr>
      </w:pPr>
      <w:r w:rsidRPr="6238E306">
        <w:rPr>
          <w:rFonts w:ascii="Verdana Pro" w:hAnsi="Verdana Pro" w:eastAsia="Verdana Pro" w:cs="Verdana Pro"/>
          <w:sz w:val="32"/>
          <w:szCs w:val="32"/>
        </w:rPr>
        <w:t xml:space="preserve">IV. </w:t>
      </w:r>
      <w:r w:rsidRPr="6238E306" w:rsidR="7D313C81">
        <w:rPr>
          <w:rFonts w:ascii="Verdana Pro" w:hAnsi="Verdana Pro" w:eastAsia="Verdana Pro" w:cs="Verdana Pro"/>
          <w:sz w:val="32"/>
          <w:szCs w:val="32"/>
        </w:rPr>
        <w:t>Design Overview:</w:t>
      </w:r>
    </w:p>
    <w:p w:rsidR="7D313C81" w:rsidP="2441E51A" w:rsidRDefault="7D313C81" w14:paraId="74CAF7A8" w14:textId="63CFB3BA"/>
    <w:p w:rsidR="6238E306" w:rsidP="6238E306" w:rsidRDefault="6238E306" w14:paraId="7158CFCF" w14:textId="78479612"/>
    <w:p w:rsidR="6238E306" w:rsidP="6238E306" w:rsidRDefault="6238E306" w14:paraId="5B96E805" w14:textId="74A2F42E"/>
    <w:p w:rsidR="6238E306" w:rsidP="6238E306" w:rsidRDefault="6238E306" w14:paraId="56660173" w14:textId="76D2CBFA"/>
    <w:p w:rsidR="6238E306" w:rsidP="6238E306" w:rsidRDefault="6238E306" w14:paraId="32F7E425" w14:textId="58A97F28"/>
    <w:p w:rsidR="6238E306" w:rsidP="6238E306" w:rsidRDefault="6238E306" w14:paraId="6D928142" w14:textId="773E72AE"/>
    <w:p w:rsidR="6238E306" w:rsidP="6238E306" w:rsidRDefault="6238E306" w14:paraId="46E8C519" w14:textId="76E0479F"/>
    <w:p w:rsidR="6238E306" w:rsidP="6238E306" w:rsidRDefault="6238E306" w14:paraId="4DACB221" w14:textId="612F2808"/>
    <w:p w:rsidR="6238E306" w:rsidP="6238E306" w:rsidRDefault="6238E306" w14:paraId="6521403F" w14:textId="25053F13"/>
    <w:p w:rsidR="6238E306" w:rsidP="6238E306" w:rsidRDefault="6238E306" w14:paraId="38349FEA" w14:textId="7BD57767"/>
    <w:p w:rsidR="6238E306" w:rsidP="6238E306" w:rsidRDefault="6238E306" w14:paraId="2CD0097F" w14:textId="07C36DEC"/>
    <w:p w:rsidR="6238E306" w:rsidP="6238E306" w:rsidRDefault="6238E306" w14:paraId="02FA1728" w14:textId="4C3D0094"/>
    <w:p w:rsidR="27EB0E8F" w:rsidP="6238E306" w:rsidRDefault="27EB0E8F" w14:paraId="2B3D7992" w14:textId="013664C4">
      <w:pPr>
        <w:spacing w:after="0"/>
        <w:rPr>
          <w:rFonts w:ascii="Verdana Pro" w:hAnsi="Verdana Pro" w:eastAsia="Verdana Pro" w:cs="Verdana Pro"/>
          <w:b/>
          <w:bCs/>
          <w:color w:val="000000" w:themeColor="text1"/>
          <w:sz w:val="48"/>
          <w:szCs w:val="48"/>
        </w:rPr>
      </w:pPr>
      <w:r w:rsidRPr="6238E306">
        <w:rPr>
          <w:rFonts w:ascii="Verdana Pro" w:hAnsi="Verdana Pro" w:eastAsia="Verdana Pro" w:cs="Verdana Pro"/>
          <w:b/>
          <w:bCs/>
          <w:color w:val="000000" w:themeColor="text1"/>
          <w:sz w:val="48"/>
          <w:szCs w:val="48"/>
        </w:rPr>
        <w:t>Use Case Specification</w:t>
      </w:r>
    </w:p>
    <w:p w:rsidR="6238E306" w:rsidP="6238E306" w:rsidRDefault="6238E306" w14:paraId="7FFF97F0" w14:textId="5FC9F1EB">
      <w:pPr>
        <w:spacing w:after="0"/>
        <w:rPr>
          <w:rFonts w:ascii="Verdana Pro" w:hAnsi="Verdana Pro" w:eastAsia="Verdana Pro" w:cs="Verdana Pro"/>
          <w:b/>
          <w:bCs/>
          <w:color w:val="000000" w:themeColor="text1"/>
        </w:rPr>
      </w:pPr>
    </w:p>
    <w:p w:rsidR="27EB0E8F" w:rsidP="6238E306" w:rsidRDefault="27EB0E8F" w14:paraId="11BD8681" w14:textId="413AF570">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Use Case ID: </w:t>
      </w:r>
      <w:r w:rsidRPr="6238E306">
        <w:rPr>
          <w:rFonts w:ascii="Verdana Pro" w:hAnsi="Verdana Pro" w:eastAsia="Verdana Pro" w:cs="Verdana Pro"/>
          <w:color w:val="000000" w:themeColor="text1"/>
        </w:rPr>
        <w:t>1</w:t>
      </w:r>
    </w:p>
    <w:p w:rsidR="27EB0E8F" w:rsidP="6238E306" w:rsidRDefault="27EB0E8F" w14:paraId="64A1A58C" w14:textId="50F021C6">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Use Case Name: </w:t>
      </w:r>
      <w:r w:rsidRPr="6238E306">
        <w:rPr>
          <w:rFonts w:ascii="Verdana Pro" w:hAnsi="Verdana Pro" w:eastAsia="Verdana Pro" w:cs="Verdana Pro"/>
          <w:color w:val="000000" w:themeColor="text1"/>
        </w:rPr>
        <w:t>Login</w:t>
      </w:r>
    </w:p>
    <w:p w:rsidR="27EB0E8F" w:rsidP="6238E306" w:rsidRDefault="27EB0E8F" w14:paraId="4BD27D34" w14:textId="43DBDB1C">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Relevant Requirements: </w:t>
      </w:r>
      <w:r w:rsidRPr="6238E306">
        <w:rPr>
          <w:rFonts w:ascii="Verdana Pro" w:hAnsi="Verdana Pro" w:eastAsia="Verdana Pro" w:cs="Verdana Pro"/>
          <w:color w:val="000000" w:themeColor="text1"/>
        </w:rPr>
        <w:t>3.1.1.1, 3.1.1.9, 3.1.4.1, 3.1.4.2</w:t>
      </w:r>
    </w:p>
    <w:p w:rsidR="27EB0E8F" w:rsidP="6238E306" w:rsidRDefault="27EB0E8F" w14:paraId="7F45618F" w14:textId="3C9BC1BE">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Primary Actor: </w:t>
      </w:r>
      <w:r w:rsidRPr="6238E306">
        <w:rPr>
          <w:rFonts w:ascii="Verdana Pro" w:hAnsi="Verdana Pro" w:eastAsia="Verdana Pro" w:cs="Verdana Pro"/>
          <w:color w:val="000000" w:themeColor="text1"/>
        </w:rPr>
        <w:t>Customers &amp; Tellers</w:t>
      </w:r>
    </w:p>
    <w:p w:rsidR="27EB0E8F" w:rsidP="6238E306" w:rsidRDefault="27EB0E8F" w14:paraId="6360698E" w14:textId="3274D632">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Pre-Conditions: </w:t>
      </w:r>
      <w:r w:rsidRPr="6238E306">
        <w:rPr>
          <w:rFonts w:ascii="Verdana Pro" w:hAnsi="Verdana Pro" w:eastAsia="Verdana Pro" w:cs="Verdana Pro"/>
          <w:color w:val="000000" w:themeColor="text1"/>
        </w:rPr>
        <w:t>User has an existing account and is on the UI for logging in</w:t>
      </w:r>
    </w:p>
    <w:p w:rsidR="27EB0E8F" w:rsidP="6238E306" w:rsidRDefault="27EB0E8F" w14:paraId="3A75AC54" w14:textId="5CB9C1AE">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Post-Conditions: </w:t>
      </w:r>
      <w:r w:rsidRPr="6238E306">
        <w:rPr>
          <w:rFonts w:ascii="Verdana Pro" w:hAnsi="Verdana Pro" w:eastAsia="Verdana Pro" w:cs="Verdana Pro"/>
          <w:color w:val="000000" w:themeColor="text1"/>
        </w:rPr>
        <w:t>User is logged into the account that corresponds to the given username:password and prompts them the correct dashboard for their account type</w:t>
      </w:r>
    </w:p>
    <w:p w:rsidR="27EB0E8F" w:rsidP="6238E306" w:rsidRDefault="27EB0E8F" w14:paraId="6678D6B6" w14:textId="46EF2436">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Basic Flow or Main Scenario: </w:t>
      </w:r>
      <w:r w:rsidRPr="6238E306">
        <w:rPr>
          <w:rFonts w:ascii="Verdana Pro" w:hAnsi="Verdana Pro" w:eastAsia="Verdana Pro" w:cs="Verdana Pro"/>
          <w:color w:val="000000" w:themeColor="text1"/>
        </w:rPr>
        <w:t>1 User enters username and password into the UI → 2 UI sends that information to the server → 3 Server checks and verifies the credentials → 4 Upon successful verification user is redirected to the UI dashboard that corresponds to their account</w:t>
      </w:r>
    </w:p>
    <w:p w:rsidR="27EB0E8F" w:rsidP="6238E306" w:rsidRDefault="27EB0E8F" w14:paraId="6BDB0569" w14:textId="4D95ADC5">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Extensions or Alternate Flows: </w:t>
      </w:r>
      <w:r w:rsidRPr="6238E306">
        <w:rPr>
          <w:rFonts w:ascii="Verdana Pro" w:hAnsi="Verdana Pro" w:eastAsia="Verdana Pro" w:cs="Verdana Pro"/>
          <w:color w:val="000000" w:themeColor="text1"/>
        </w:rPr>
        <w:t>1 User enters username and password into the UI → 2 UI sends inputted information to the server → 3 Server checks and invalidates credentials → 4 Server sends back unsuccessful login message to UI → UI displays message for user</w:t>
      </w:r>
    </w:p>
    <w:p w:rsidR="27EB0E8F" w:rsidP="6BB025F2" w:rsidRDefault="27EB0E8F" w14:paraId="321D26B1" w14:textId="137B464C">
      <w:pPr>
        <w:spacing w:after="0"/>
        <w:rPr>
          <w:rFonts w:ascii="Verdana Pro" w:hAnsi="Verdana Pro" w:eastAsia="Verdana Pro" w:cs="Verdana Pro"/>
          <w:color w:val="000000" w:themeColor="text1"/>
        </w:rPr>
      </w:pPr>
      <w:r w:rsidRPr="6BB025F2">
        <w:rPr>
          <w:rFonts w:ascii="Verdana Pro" w:hAnsi="Verdana Pro" w:eastAsia="Verdana Pro" w:cs="Verdana Pro"/>
          <w:b/>
          <w:bCs/>
          <w:color w:val="000000" w:themeColor="text1"/>
        </w:rPr>
        <w:t xml:space="preserve">Exceptions: </w:t>
      </w:r>
      <w:r w:rsidRPr="6BB025F2">
        <w:rPr>
          <w:rFonts w:ascii="Verdana Pro" w:hAnsi="Verdana Pro" w:eastAsia="Verdana Pro" w:cs="Verdana Pro"/>
          <w:color w:val="000000" w:themeColor="text1"/>
        </w:rPr>
        <w:t xml:space="preserve">1 UI fails to send input to </w:t>
      </w:r>
      <w:bookmarkStart w:name="_Int_AGyDDggC" w:id="0"/>
      <w:r w:rsidRPr="6BB025F2">
        <w:rPr>
          <w:rFonts w:ascii="Verdana Pro" w:hAnsi="Verdana Pro" w:eastAsia="Verdana Pro" w:cs="Verdana Pro"/>
          <w:color w:val="000000" w:themeColor="text1"/>
        </w:rPr>
        <w:t>server,</w:t>
      </w:r>
      <w:bookmarkEnd w:id="0"/>
      <w:r w:rsidRPr="6BB025F2">
        <w:rPr>
          <w:rFonts w:ascii="Verdana Pro" w:hAnsi="Verdana Pro" w:eastAsia="Verdana Pro" w:cs="Verdana Pro"/>
          <w:color w:val="000000" w:themeColor="text1"/>
        </w:rPr>
        <w:t xml:space="preserve"> 2 Server fails to respond with redirected UI dashboard after verified credentials</w:t>
      </w:r>
    </w:p>
    <w:p w:rsidR="27EB0E8F" w:rsidP="6238E306" w:rsidRDefault="27EB0E8F" w14:paraId="5BE89577" w14:textId="0A160618">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Related Use Cases: </w:t>
      </w:r>
      <w:r w:rsidRPr="6238E306">
        <w:rPr>
          <w:rFonts w:ascii="Verdana Pro" w:hAnsi="Verdana Pro" w:eastAsia="Verdana Pro" w:cs="Verdana Pro"/>
          <w:color w:val="000000" w:themeColor="text1"/>
        </w:rPr>
        <w:t>ID:4, ID:5</w:t>
      </w:r>
    </w:p>
    <w:p w:rsidR="6238E306" w:rsidP="6238E306" w:rsidRDefault="6238E306" w14:paraId="5329AA2E" w14:textId="0D47B785">
      <w:pPr>
        <w:rPr>
          <w:rFonts w:ascii="Verdana Pro" w:hAnsi="Verdana Pro" w:eastAsia="Verdana Pro" w:cs="Verdana Pro"/>
        </w:rPr>
      </w:pPr>
    </w:p>
    <w:p w:rsidR="27EB0E8F" w:rsidP="6238E306" w:rsidRDefault="27EB0E8F" w14:paraId="69A0971D" w14:textId="373D189E">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Use Case ID: </w:t>
      </w:r>
      <w:r w:rsidRPr="6238E306">
        <w:rPr>
          <w:rFonts w:ascii="Verdana Pro" w:hAnsi="Verdana Pro" w:eastAsia="Verdana Pro" w:cs="Verdana Pro"/>
          <w:color w:val="000000" w:themeColor="text1"/>
        </w:rPr>
        <w:t>2</w:t>
      </w:r>
    </w:p>
    <w:p w:rsidR="27EB0E8F" w:rsidP="6238E306" w:rsidRDefault="27EB0E8F" w14:paraId="272C5599" w14:textId="0387407F">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Use Case Name:  </w:t>
      </w:r>
      <w:r w:rsidRPr="6238E306">
        <w:rPr>
          <w:rFonts w:ascii="Verdana Pro" w:hAnsi="Verdana Pro" w:eastAsia="Verdana Pro" w:cs="Verdana Pro"/>
          <w:color w:val="000000" w:themeColor="text1"/>
        </w:rPr>
        <w:t>Withdraw Transaction</w:t>
      </w:r>
    </w:p>
    <w:p w:rsidR="27EB0E8F" w:rsidP="6238E306" w:rsidRDefault="27EB0E8F" w14:paraId="3D14BBE5" w14:textId="65036A0E">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Relevant Requirements: </w:t>
      </w:r>
      <w:r w:rsidRPr="6238E306">
        <w:rPr>
          <w:rFonts w:ascii="Verdana Pro" w:hAnsi="Verdana Pro" w:eastAsia="Verdana Pro" w:cs="Verdana Pro"/>
          <w:color w:val="000000" w:themeColor="text1"/>
        </w:rPr>
        <w:t>3.1.1.8, 3.1.2.1, 3.1.2.3, 3.1.3.7, 3.1.4.5</w:t>
      </w:r>
    </w:p>
    <w:p w:rsidR="27EB0E8F" w:rsidP="6238E306" w:rsidRDefault="27EB0E8F" w14:paraId="6E0038B0" w14:textId="16DE19D4">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Primary Actor: </w:t>
      </w:r>
      <w:r w:rsidRPr="6238E306">
        <w:rPr>
          <w:rFonts w:ascii="Verdana Pro" w:hAnsi="Verdana Pro" w:eastAsia="Verdana Pro" w:cs="Verdana Pro"/>
          <w:color w:val="000000" w:themeColor="text1"/>
        </w:rPr>
        <w:t>Customers &amp; Tellers</w:t>
      </w:r>
    </w:p>
    <w:p w:rsidR="27EB0E8F" w:rsidP="6238E306" w:rsidRDefault="27EB0E8F" w14:paraId="12E92D6E" w14:textId="41A778E3">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Pre-Conditions: </w:t>
      </w:r>
      <w:r w:rsidRPr="6238E306">
        <w:rPr>
          <w:rFonts w:ascii="Verdana Pro" w:hAnsi="Verdana Pro" w:eastAsia="Verdana Pro" w:cs="Verdana Pro"/>
          <w:color w:val="000000" w:themeColor="text1"/>
        </w:rPr>
        <w:t>Have an existing acct to withdraw from. When withdrawing the account must have a positive balance that can be withdrawn. If withdrawing less than $1 or any cents included with the dollar amount it must be with a teller.</w:t>
      </w:r>
    </w:p>
    <w:p w:rsidR="27EB0E8F" w:rsidP="6238E306" w:rsidRDefault="27EB0E8F" w14:paraId="06D87B34" w14:textId="33660CE7">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Post-Conditions: </w:t>
      </w:r>
      <w:r w:rsidRPr="6238E306">
        <w:rPr>
          <w:rFonts w:ascii="Verdana Pro" w:hAnsi="Verdana Pro" w:eastAsia="Verdana Pro" w:cs="Verdana Pro"/>
          <w:color w:val="000000" w:themeColor="text1"/>
        </w:rPr>
        <w:t>Transaction is logged and viewable from both teller and customer end. The current acct balance reflects that the transaction was made. (balance reflects the deducted amount user withdrew)</w:t>
      </w:r>
    </w:p>
    <w:p w:rsidR="27EB0E8F" w:rsidP="6238E306" w:rsidRDefault="27EB0E8F" w14:paraId="4A016C65" w14:textId="453A4E2D">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Basic Flow or Main Scenario: </w:t>
      </w:r>
      <w:r w:rsidRPr="6238E306">
        <w:rPr>
          <w:rFonts w:ascii="Verdana Pro" w:hAnsi="Verdana Pro" w:eastAsia="Verdana Pro" w:cs="Verdana Pro"/>
          <w:color w:val="000000" w:themeColor="text1"/>
        </w:rPr>
        <w:t>1 Customer logs into account through UI → 2 Upon successful login user is redirected to UI dashboard → 3 From UI dashboard customer initiates command with amount to withdraw funds from account → 4 The funds of said amount are deducted from the customer’s account balance → 5 The transaction is logged and viewable for the customer and teller if needed</w:t>
      </w:r>
    </w:p>
    <w:p w:rsidR="27EB0E8F" w:rsidP="6238E306" w:rsidRDefault="27EB0E8F" w14:paraId="358B8AD0" w14:textId="5B806B91">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Extensions or Alternate Flows:  </w:t>
      </w:r>
      <w:r w:rsidRPr="6238E306">
        <w:rPr>
          <w:rFonts w:ascii="Verdana Pro" w:hAnsi="Verdana Pro" w:eastAsia="Verdana Pro" w:cs="Verdana Pro"/>
          <w:color w:val="000000" w:themeColor="text1"/>
        </w:rPr>
        <w:t>1 Customer goes to available teller and requests to withdraw funds from account → 2 Teller asks for customer’s first and last name and account ID → 3 Customer responds with valid credentials → 4 Teller asks user how much they’d like to withdraw → 5 Customer responds with withdrawal amount → 6 Teller initiates the request on behalf of the customer → 7 The funds of said amount are deducted from the customer’s account balance → 8 The transaction is logged and viewable for the customer and teller</w:t>
      </w:r>
    </w:p>
    <w:p w:rsidR="27EB0E8F" w:rsidP="6238E306" w:rsidRDefault="27EB0E8F" w14:paraId="536746E5" w14:textId="2053ED71">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Exceptions: </w:t>
      </w:r>
      <w:r w:rsidRPr="6238E306">
        <w:rPr>
          <w:rFonts w:ascii="Verdana Pro" w:hAnsi="Verdana Pro" w:eastAsia="Verdana Pro" w:cs="Verdana Pro"/>
          <w:color w:val="000000" w:themeColor="text1"/>
        </w:rPr>
        <w:t>Customer tries to withdraw more than current account balance.</w:t>
      </w:r>
    </w:p>
    <w:p w:rsidR="27EB0E8F" w:rsidP="6238E306" w:rsidRDefault="27EB0E8F" w14:paraId="191CB58D" w14:textId="1ED4D845">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Related Use Cases:</w:t>
      </w:r>
      <w:r w:rsidRPr="6238E306">
        <w:rPr>
          <w:rFonts w:ascii="Verdana Pro" w:hAnsi="Verdana Pro" w:eastAsia="Verdana Pro" w:cs="Verdana Pro"/>
          <w:color w:val="000000" w:themeColor="text1"/>
        </w:rPr>
        <w:t xml:space="preserve"> ID</w:t>
      </w:r>
      <w:r w:rsidRPr="6238E306">
        <w:rPr>
          <w:rFonts w:ascii="Verdana Pro" w:hAnsi="Verdana Pro" w:eastAsia="Verdana Pro" w:cs="Verdana Pro"/>
          <w:b/>
          <w:bCs/>
          <w:color w:val="000000" w:themeColor="text1"/>
        </w:rPr>
        <w:t>:</w:t>
      </w:r>
      <w:r w:rsidRPr="6238E306">
        <w:rPr>
          <w:rFonts w:ascii="Verdana Pro" w:hAnsi="Verdana Pro" w:eastAsia="Verdana Pro" w:cs="Verdana Pro"/>
          <w:color w:val="000000" w:themeColor="text1"/>
        </w:rPr>
        <w:t>3</w:t>
      </w:r>
    </w:p>
    <w:p w:rsidR="6238E306" w:rsidP="6238E306" w:rsidRDefault="6238E306" w14:paraId="53CC26D1" w14:textId="5F880CB5">
      <w:pPr>
        <w:rPr>
          <w:rFonts w:ascii="Verdana Pro" w:hAnsi="Verdana Pro" w:eastAsia="Verdana Pro" w:cs="Verdana Pro"/>
        </w:rPr>
      </w:pPr>
    </w:p>
    <w:p w:rsidR="27EB0E8F" w:rsidP="6238E306" w:rsidRDefault="27EB0E8F" w14:paraId="32CEB78A" w14:textId="1EEF7681">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Use Case ID: </w:t>
      </w:r>
      <w:r w:rsidRPr="6238E306">
        <w:rPr>
          <w:rFonts w:ascii="Verdana Pro" w:hAnsi="Verdana Pro" w:eastAsia="Verdana Pro" w:cs="Verdana Pro"/>
          <w:color w:val="000000" w:themeColor="text1"/>
        </w:rPr>
        <w:t>3</w:t>
      </w:r>
    </w:p>
    <w:p w:rsidR="27EB0E8F" w:rsidP="6238E306" w:rsidRDefault="27EB0E8F" w14:paraId="38EBE9B2" w14:textId="3DC8A145">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Use Case Name: </w:t>
      </w:r>
      <w:r w:rsidRPr="6238E306">
        <w:rPr>
          <w:rFonts w:ascii="Verdana Pro" w:hAnsi="Verdana Pro" w:eastAsia="Verdana Pro" w:cs="Verdana Pro"/>
          <w:color w:val="000000" w:themeColor="text1"/>
        </w:rPr>
        <w:t>Deposit Transaction</w:t>
      </w:r>
    </w:p>
    <w:p w:rsidR="27EB0E8F" w:rsidP="6238E306" w:rsidRDefault="27EB0E8F" w14:paraId="1EFFFC37" w14:textId="23CBC419">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Relevant Requirements: </w:t>
      </w:r>
      <w:r w:rsidRPr="6238E306">
        <w:rPr>
          <w:rFonts w:ascii="Verdana Pro" w:hAnsi="Verdana Pro" w:eastAsia="Verdana Pro" w:cs="Verdana Pro"/>
          <w:color w:val="000000" w:themeColor="text1"/>
        </w:rPr>
        <w:t>3.1.1.8, 3.1.2.1, 3.1.2.3, 3.1.3.7, 3.1.4.5</w:t>
      </w:r>
    </w:p>
    <w:p w:rsidR="27EB0E8F" w:rsidP="6238E306" w:rsidRDefault="27EB0E8F" w14:paraId="077EF0C7" w14:textId="09387D14">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Primary Actor: </w:t>
      </w:r>
      <w:r w:rsidRPr="6238E306">
        <w:rPr>
          <w:rFonts w:ascii="Verdana Pro" w:hAnsi="Verdana Pro" w:eastAsia="Verdana Pro" w:cs="Verdana Pro"/>
          <w:color w:val="000000" w:themeColor="text1"/>
        </w:rPr>
        <w:t>Customer &amp; Teller</w:t>
      </w:r>
    </w:p>
    <w:p w:rsidR="27EB0E8F" w:rsidP="6BB025F2" w:rsidRDefault="27EB0E8F" w14:paraId="587ABBFB" w14:textId="48D4C785">
      <w:pPr>
        <w:spacing w:after="0"/>
        <w:rPr>
          <w:rFonts w:ascii="Verdana Pro" w:hAnsi="Verdana Pro" w:eastAsia="Verdana Pro" w:cs="Verdana Pro"/>
          <w:color w:val="000000" w:themeColor="text1"/>
        </w:rPr>
      </w:pPr>
      <w:r w:rsidRPr="6BB025F2">
        <w:rPr>
          <w:rFonts w:ascii="Verdana Pro" w:hAnsi="Verdana Pro" w:eastAsia="Verdana Pro" w:cs="Verdana Pro"/>
          <w:b/>
          <w:bCs/>
          <w:color w:val="000000" w:themeColor="text1"/>
        </w:rPr>
        <w:t xml:space="preserve">Pre-Conditions: </w:t>
      </w:r>
      <w:r w:rsidRPr="6BB025F2">
        <w:rPr>
          <w:rFonts w:ascii="Verdana Pro" w:hAnsi="Verdana Pro" w:eastAsia="Verdana Pro" w:cs="Verdana Pro"/>
          <w:color w:val="000000" w:themeColor="text1"/>
        </w:rPr>
        <w:t xml:space="preserve">Customer must have an existing account to deposit to. If the customer is depositing less than $1 or cents are included with the dollar amount it must be with a teller. </w:t>
      </w:r>
    </w:p>
    <w:p w:rsidR="27EB0E8F" w:rsidP="6238E306" w:rsidRDefault="27EB0E8F" w14:paraId="607584A5" w14:textId="2861D35D">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Post-Conditions: </w:t>
      </w:r>
      <w:r w:rsidRPr="6238E306">
        <w:rPr>
          <w:rFonts w:ascii="Verdana Pro" w:hAnsi="Verdana Pro" w:eastAsia="Verdana Pro" w:cs="Verdana Pro"/>
          <w:color w:val="000000" w:themeColor="text1"/>
        </w:rPr>
        <w:t>Transaction is logged and viewable from both ends of the teller and customer. The current account balance reflects that the transaction was indeed made. (balance will reflect the amount prior to the deposit plus the amount of the deposit that the user just made)</w:t>
      </w:r>
    </w:p>
    <w:p w:rsidR="27EB0E8F" w:rsidP="6238E306" w:rsidRDefault="27EB0E8F" w14:paraId="2BCA4CE0" w14:textId="62324A51">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Basic Flow or Main Scenario: </w:t>
      </w:r>
      <w:r w:rsidRPr="6238E306">
        <w:rPr>
          <w:rFonts w:ascii="Verdana Pro" w:hAnsi="Verdana Pro" w:eastAsia="Verdana Pro" w:cs="Verdana Pro"/>
          <w:color w:val="000000" w:themeColor="text1"/>
        </w:rPr>
        <w:t>1 Customer logs into account through UI → 2 Upon successful login user is redirected to UI dashboard → 3 From UI dashboard user initiates command with amount to deposit funds to account → 4 The funds of said deposit amount are added to the users account balance → 5 The transaction is logged and viewable for the customer and teller as needed</w:t>
      </w:r>
    </w:p>
    <w:p w:rsidR="27EB0E8F" w:rsidP="6BB025F2" w:rsidRDefault="27EB0E8F" w14:paraId="50EEC322" w14:textId="436B166E">
      <w:pPr>
        <w:spacing w:after="0"/>
        <w:rPr>
          <w:rFonts w:ascii="Verdana Pro" w:hAnsi="Verdana Pro" w:eastAsia="Verdana Pro" w:cs="Verdana Pro"/>
          <w:color w:val="000000" w:themeColor="text1"/>
        </w:rPr>
      </w:pPr>
      <w:r w:rsidRPr="6BB025F2">
        <w:rPr>
          <w:rFonts w:ascii="Verdana Pro" w:hAnsi="Verdana Pro" w:eastAsia="Verdana Pro" w:cs="Verdana Pro"/>
          <w:b/>
          <w:bCs/>
          <w:color w:val="000000" w:themeColor="text1"/>
        </w:rPr>
        <w:t xml:space="preserve">Extensions or Alternate Flows: </w:t>
      </w:r>
      <w:r w:rsidRPr="6BB025F2">
        <w:rPr>
          <w:rFonts w:ascii="Verdana Pro" w:hAnsi="Verdana Pro" w:eastAsia="Verdana Pro" w:cs="Verdana Pro"/>
          <w:color w:val="000000" w:themeColor="text1"/>
        </w:rPr>
        <w:t>1 Customer goes to teller to request deposit → 2 Customer gives teller their first and last name and account number → 3 After successfully locating the customers account, teller asks how much customer would like to deposit → 4 After receiving deposit amount, teller makes deposit on customers behalf → 5 The funds of said deposit amount are added to the users account balance → 6 The transaction is logged and viewable for the customer and teller as needed</w:t>
      </w:r>
    </w:p>
    <w:p w:rsidR="27EB0E8F" w:rsidP="6238E306" w:rsidRDefault="27EB0E8F" w14:paraId="20FE1D0F" w14:textId="39D0F901">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Exceptions: </w:t>
      </w:r>
      <w:r w:rsidRPr="6238E306">
        <w:rPr>
          <w:rFonts w:ascii="Verdana Pro" w:hAnsi="Verdana Pro" w:eastAsia="Verdana Pro" w:cs="Verdana Pro"/>
          <w:color w:val="000000" w:themeColor="text1"/>
        </w:rPr>
        <w:t>counterfeit money/unacceptable currency</w:t>
      </w:r>
    </w:p>
    <w:p w:rsidR="27EB0E8F" w:rsidP="6238E306" w:rsidRDefault="27EB0E8F" w14:paraId="2EF2472E" w14:textId="6C27CEC0">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Related Use Cases: </w:t>
      </w:r>
      <w:r w:rsidRPr="6238E306">
        <w:rPr>
          <w:rFonts w:ascii="Verdana Pro" w:hAnsi="Verdana Pro" w:eastAsia="Verdana Pro" w:cs="Verdana Pro"/>
          <w:color w:val="000000" w:themeColor="text1"/>
        </w:rPr>
        <w:t>ID:2</w:t>
      </w:r>
    </w:p>
    <w:p w:rsidR="6238E306" w:rsidP="6238E306" w:rsidRDefault="6238E306" w14:paraId="20E8C73F" w14:textId="408A64E5">
      <w:pPr>
        <w:rPr>
          <w:rFonts w:ascii="Verdana Pro" w:hAnsi="Verdana Pro" w:eastAsia="Verdana Pro" w:cs="Verdana Pro"/>
        </w:rPr>
      </w:pPr>
    </w:p>
    <w:p w:rsidR="27EB0E8F" w:rsidP="6238E306" w:rsidRDefault="27EB0E8F" w14:paraId="734BC4BA" w14:textId="4C6A1AFE">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Use Case ID: </w:t>
      </w:r>
      <w:r w:rsidRPr="6238E306">
        <w:rPr>
          <w:rFonts w:ascii="Verdana Pro" w:hAnsi="Verdana Pro" w:eastAsia="Verdana Pro" w:cs="Verdana Pro"/>
          <w:color w:val="000000" w:themeColor="text1"/>
        </w:rPr>
        <w:t>4</w:t>
      </w:r>
    </w:p>
    <w:p w:rsidR="27EB0E8F" w:rsidP="6238E306" w:rsidRDefault="27EB0E8F" w14:paraId="4FB0C4A2" w14:textId="4FAD811E">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Use Case Name: </w:t>
      </w:r>
      <w:r w:rsidRPr="6238E306">
        <w:rPr>
          <w:rFonts w:ascii="Verdana Pro" w:hAnsi="Verdana Pro" w:eastAsia="Verdana Pro" w:cs="Verdana Pro"/>
          <w:color w:val="000000" w:themeColor="text1"/>
        </w:rPr>
        <w:t>Reset Password</w:t>
      </w:r>
    </w:p>
    <w:p w:rsidR="27EB0E8F" w:rsidP="6238E306" w:rsidRDefault="27EB0E8F" w14:paraId="31079B82" w14:textId="04AD5F03">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Relevant Requirements: </w:t>
      </w:r>
      <w:r w:rsidRPr="6238E306">
        <w:rPr>
          <w:rFonts w:ascii="Verdana Pro" w:hAnsi="Verdana Pro" w:eastAsia="Verdana Pro" w:cs="Verdana Pro"/>
          <w:color w:val="000000" w:themeColor="text1"/>
        </w:rPr>
        <w:t>3.1.1.1, 3.1.1.2, 3.1.1.3, 3.1.4.1, 3.1.4.5</w:t>
      </w:r>
    </w:p>
    <w:p w:rsidR="27EB0E8F" w:rsidP="6238E306" w:rsidRDefault="27EB0E8F" w14:paraId="4EC0C477" w14:textId="23E9716B">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Primary Actor: </w:t>
      </w:r>
      <w:r w:rsidRPr="6238E306">
        <w:rPr>
          <w:rFonts w:ascii="Verdana Pro" w:hAnsi="Verdana Pro" w:eastAsia="Verdana Pro" w:cs="Verdana Pro"/>
          <w:color w:val="000000" w:themeColor="text1"/>
        </w:rPr>
        <w:t>Customer</w:t>
      </w:r>
    </w:p>
    <w:p w:rsidR="27EB0E8F" w:rsidP="6238E306" w:rsidRDefault="27EB0E8F" w14:paraId="1A0D3681" w14:textId="63FB4271">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Pre-Conditions: </w:t>
      </w:r>
      <w:r w:rsidRPr="6238E306">
        <w:rPr>
          <w:rFonts w:ascii="Verdana Pro" w:hAnsi="Verdana Pro" w:eastAsia="Verdana Pro" w:cs="Verdana Pro"/>
          <w:color w:val="000000" w:themeColor="text1"/>
        </w:rPr>
        <w:t xml:space="preserve">Customer already has an existing account and is logged into the existing account. </w:t>
      </w:r>
    </w:p>
    <w:p w:rsidR="27EB0E8F" w:rsidP="6238E306" w:rsidRDefault="27EB0E8F" w14:paraId="294D6D7F" w14:textId="77B32819">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Post-Conditions: </w:t>
      </w:r>
      <w:r w:rsidRPr="6238E306">
        <w:rPr>
          <w:rFonts w:ascii="Verdana Pro" w:hAnsi="Verdana Pro" w:eastAsia="Verdana Pro" w:cs="Verdana Pro"/>
          <w:color w:val="000000" w:themeColor="text1"/>
        </w:rPr>
        <w:t>Customers password is successfully changed to the one requested and will be used for the next and future logins</w:t>
      </w:r>
    </w:p>
    <w:p w:rsidR="27EB0E8F" w:rsidP="6238E306" w:rsidRDefault="27EB0E8F" w14:paraId="03ACC09B" w14:textId="36D87E5A">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Basic Flow or Main Scenario: </w:t>
      </w:r>
      <w:r w:rsidRPr="6238E306">
        <w:rPr>
          <w:rFonts w:ascii="Verdana Pro" w:hAnsi="Verdana Pro" w:eastAsia="Verdana Pro" w:cs="Verdana Pro"/>
          <w:color w:val="000000" w:themeColor="text1"/>
        </w:rPr>
        <w:t>1 Customer logs into account through UI → 2 Upon successful login they are redirected to Customer UI dashboard → 3 Customer hits the option to reset password → 4 After initiating password reset Customer is prompted to enter current password and the new password they’d like to reset with → 5 Upon successful reset success message is displayed back to customer UI</w:t>
      </w:r>
    </w:p>
    <w:p w:rsidR="27EB0E8F" w:rsidP="6238E306" w:rsidRDefault="27EB0E8F" w14:paraId="13B63576" w14:textId="3A57C149">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Extensions or Alternate Flows: </w:t>
      </w:r>
      <w:r w:rsidRPr="6238E306">
        <w:rPr>
          <w:rFonts w:ascii="Verdana Pro" w:hAnsi="Verdana Pro" w:eastAsia="Verdana Pro" w:cs="Verdana Pro"/>
          <w:color w:val="000000" w:themeColor="text1"/>
        </w:rPr>
        <w:t>1 Customer logs into account through UI → 2 Upon successful login they are redirected to Customer UI dashboard → 3 Customer hits the option to reset password → 4 After initiating password reset Customer is prompted to enter current password and the new password they’d like to reset with → 5 User enters incorrect current password → 6 UI displays message saying incorrect current password</w:t>
      </w:r>
    </w:p>
    <w:p w:rsidR="27EB0E8F" w:rsidP="6238E306" w:rsidRDefault="27EB0E8F" w14:paraId="345C8989" w14:textId="6E2648E1">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Exceptions: </w:t>
      </w:r>
      <w:r w:rsidRPr="6238E306">
        <w:rPr>
          <w:rFonts w:ascii="Verdana Pro" w:hAnsi="Verdana Pro" w:eastAsia="Verdana Pro" w:cs="Verdana Pro"/>
          <w:color w:val="000000" w:themeColor="text1"/>
        </w:rPr>
        <w:t xml:space="preserve"> 1 user requests a change to an invalid password (doesn’t meet password requirements)</w:t>
      </w:r>
    </w:p>
    <w:p w:rsidR="27EB0E8F" w:rsidP="6238E306" w:rsidRDefault="27EB0E8F" w14:paraId="48F9D7AC" w14:textId="3E5296FC">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Related Use Cases: </w:t>
      </w:r>
      <w:r w:rsidRPr="6238E306">
        <w:rPr>
          <w:rFonts w:ascii="Verdana Pro" w:hAnsi="Verdana Pro" w:eastAsia="Verdana Pro" w:cs="Verdana Pro"/>
          <w:color w:val="000000" w:themeColor="text1"/>
        </w:rPr>
        <w:t>ID:1</w:t>
      </w:r>
    </w:p>
    <w:p w:rsidR="6238E306" w:rsidP="6238E306" w:rsidRDefault="6238E306" w14:paraId="423600C4" w14:textId="78878916">
      <w:pPr>
        <w:rPr>
          <w:rFonts w:ascii="Verdana Pro" w:hAnsi="Verdana Pro" w:eastAsia="Verdana Pro" w:cs="Verdana Pro"/>
        </w:rPr>
      </w:pPr>
    </w:p>
    <w:p w:rsidR="27EB0E8F" w:rsidP="6238E306" w:rsidRDefault="27EB0E8F" w14:paraId="2DCBC0E3" w14:textId="20F21799">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Use Case ID: </w:t>
      </w:r>
      <w:r w:rsidRPr="6238E306">
        <w:rPr>
          <w:rFonts w:ascii="Verdana Pro" w:hAnsi="Verdana Pro" w:eastAsia="Verdana Pro" w:cs="Verdana Pro"/>
          <w:color w:val="000000" w:themeColor="text1"/>
        </w:rPr>
        <w:t>5</w:t>
      </w:r>
    </w:p>
    <w:p w:rsidR="27EB0E8F" w:rsidP="6238E306" w:rsidRDefault="27EB0E8F" w14:paraId="1DDA27C1" w14:textId="6EAEA2D5">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Use Case Name: </w:t>
      </w:r>
      <w:r w:rsidRPr="6238E306">
        <w:rPr>
          <w:rFonts w:ascii="Verdana Pro" w:hAnsi="Verdana Pro" w:eastAsia="Verdana Pro" w:cs="Verdana Pro"/>
          <w:color w:val="000000" w:themeColor="text1"/>
        </w:rPr>
        <w:t>Sign up</w:t>
      </w:r>
    </w:p>
    <w:p w:rsidR="27EB0E8F" w:rsidP="6238E306" w:rsidRDefault="27EB0E8F" w14:paraId="6F336BA5" w14:textId="2673B668">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Relevant Requirements: </w:t>
      </w:r>
      <w:r w:rsidRPr="6238E306">
        <w:rPr>
          <w:rFonts w:ascii="Verdana Pro" w:hAnsi="Verdana Pro" w:eastAsia="Verdana Pro" w:cs="Verdana Pro"/>
          <w:color w:val="000000" w:themeColor="text1"/>
        </w:rPr>
        <w:t>3.1.1.1.2, 3.1.1.4, 3.1.1.5, 3.1.3.1, 3.1.3.2</w:t>
      </w:r>
    </w:p>
    <w:p w:rsidR="27EB0E8F" w:rsidP="6238E306" w:rsidRDefault="27EB0E8F" w14:paraId="505BA71A" w14:textId="79639B45">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Primary Actor: </w:t>
      </w:r>
      <w:r w:rsidRPr="6238E306">
        <w:rPr>
          <w:rFonts w:ascii="Verdana Pro" w:hAnsi="Verdana Pro" w:eastAsia="Verdana Pro" w:cs="Verdana Pro"/>
          <w:color w:val="000000" w:themeColor="text1"/>
        </w:rPr>
        <w:t>Customer &amp; Teller</w:t>
      </w:r>
    </w:p>
    <w:p w:rsidR="27EB0E8F" w:rsidP="6238E306" w:rsidRDefault="27EB0E8F" w14:paraId="44D0A0D9" w14:textId="200457F7">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Pre-Conditions:</w:t>
      </w:r>
      <w:r w:rsidRPr="6238E306">
        <w:rPr>
          <w:rFonts w:ascii="Verdana Pro" w:hAnsi="Verdana Pro" w:eastAsia="Verdana Pro" w:cs="Verdana Pro"/>
          <w:color w:val="000000" w:themeColor="text1"/>
        </w:rPr>
        <w:t xml:space="preserve"> Customer who’d like to create an account, Existing Teller who's available to help</w:t>
      </w:r>
    </w:p>
    <w:p w:rsidR="27EB0E8F" w:rsidP="6238E306" w:rsidRDefault="27EB0E8F" w14:paraId="38F97490" w14:textId="16BCD3E0">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Post-Conditions: </w:t>
      </w:r>
      <w:r w:rsidRPr="6238E306">
        <w:rPr>
          <w:rFonts w:ascii="Verdana Pro" w:hAnsi="Verdana Pro" w:eastAsia="Verdana Pro" w:cs="Verdana Pro"/>
          <w:color w:val="000000" w:themeColor="text1"/>
        </w:rPr>
        <w:t>Customer with an existing account as well as a username and password to access said account</w:t>
      </w:r>
    </w:p>
    <w:p w:rsidR="27EB0E8F" w:rsidP="6238E306" w:rsidRDefault="27EB0E8F" w14:paraId="3E500F05" w14:textId="0E3D501C">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Basic Flow or Main Scenario: </w:t>
      </w:r>
      <w:r w:rsidRPr="6238E306">
        <w:rPr>
          <w:rFonts w:ascii="Verdana Pro" w:hAnsi="Verdana Pro" w:eastAsia="Verdana Pro" w:cs="Verdana Pro"/>
          <w:color w:val="000000" w:themeColor="text1"/>
        </w:rPr>
        <w:t>1 Customer goes up to teller and requests to create account → 2 Teller ask customer required information upon opening new account (first &amp; last name, DOB, address, phone number) → 4 Upon successful creation customer’s account is created and they are given a username and password</w:t>
      </w:r>
    </w:p>
    <w:p w:rsidR="27EB0E8F" w:rsidP="6238E306" w:rsidRDefault="27EB0E8F" w14:paraId="18807F88" w14:textId="378C136F">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Extensions or Alternate Flows: </w:t>
      </w:r>
      <w:r w:rsidRPr="6238E306">
        <w:rPr>
          <w:rFonts w:ascii="Verdana Pro" w:hAnsi="Verdana Pro" w:eastAsia="Verdana Pro" w:cs="Verdana Pro"/>
          <w:color w:val="000000" w:themeColor="text1"/>
        </w:rPr>
        <w:t>1 Customer goes up to teller and requests to create account → 2 Teller ask customer required information upon opening new account (first &amp; last name, DOB, address, phone number) → 4 Upon successful account creation, customer request to open a bank account → 5 Teller asks customer what type of account they’d like to open up → 6  Customer responds with the account type → 7 Teller creates a bank account of the requested account type per customer response on their behalf</w:t>
      </w:r>
    </w:p>
    <w:p w:rsidR="27EB0E8F" w:rsidP="6238E306" w:rsidRDefault="27EB0E8F" w14:paraId="71E2C6AA" w14:textId="5ABD27DA">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Exceptions: </w:t>
      </w:r>
      <w:r w:rsidRPr="6238E306">
        <w:rPr>
          <w:rFonts w:ascii="Verdana Pro" w:hAnsi="Verdana Pro" w:eastAsia="Verdana Pro" w:cs="Verdana Pro"/>
          <w:color w:val="000000" w:themeColor="text1"/>
        </w:rPr>
        <w:t>Customer too young to create account</w:t>
      </w:r>
    </w:p>
    <w:p w:rsidR="27EB0E8F" w:rsidP="6238E306" w:rsidRDefault="27EB0E8F" w14:paraId="1480354E" w14:textId="57918A7B">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Related Use Cases: </w:t>
      </w:r>
      <w:r w:rsidRPr="6238E306">
        <w:rPr>
          <w:rFonts w:ascii="Verdana Pro" w:hAnsi="Verdana Pro" w:eastAsia="Verdana Pro" w:cs="Verdana Pro"/>
          <w:color w:val="000000" w:themeColor="text1"/>
        </w:rPr>
        <w:t>ID:1</w:t>
      </w:r>
    </w:p>
    <w:p w:rsidR="6238E306" w:rsidP="6238E306" w:rsidRDefault="6238E306" w14:paraId="6C1BDBEE" w14:textId="3DAEEEAA">
      <w:pPr>
        <w:rPr>
          <w:rFonts w:ascii="Verdana Pro" w:hAnsi="Verdana Pro" w:eastAsia="Verdana Pro" w:cs="Verdana Pro"/>
        </w:rPr>
      </w:pPr>
    </w:p>
    <w:p w:rsidR="27EB0E8F" w:rsidP="6238E306" w:rsidRDefault="27EB0E8F" w14:paraId="6D2D21A6" w14:textId="75E4B03C">
      <w:pPr>
        <w:spacing w:after="0"/>
        <w:rPr>
          <w:rFonts w:ascii="Verdana Pro" w:hAnsi="Verdana Pro" w:eastAsia="Verdana Pro" w:cs="Verdana Pro"/>
          <w:b/>
          <w:bCs/>
          <w:color w:val="000000" w:themeColor="text1"/>
        </w:rPr>
      </w:pPr>
      <w:r w:rsidRPr="6238E306">
        <w:rPr>
          <w:rFonts w:ascii="Verdana Pro" w:hAnsi="Verdana Pro" w:eastAsia="Verdana Pro" w:cs="Verdana Pro"/>
          <w:b/>
          <w:bCs/>
          <w:color w:val="000000" w:themeColor="text1"/>
        </w:rPr>
        <w:t>Use Case ID: 6</w:t>
      </w:r>
    </w:p>
    <w:p w:rsidR="27EB0E8F" w:rsidP="6238E306" w:rsidRDefault="27EB0E8F" w14:paraId="2ABD240B" w14:textId="56572279">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Use Case Name: </w:t>
      </w:r>
      <w:r w:rsidRPr="6238E306">
        <w:rPr>
          <w:rFonts w:ascii="Verdana Pro" w:hAnsi="Verdana Pro" w:eastAsia="Verdana Pro" w:cs="Verdana Pro"/>
          <w:color w:val="000000" w:themeColor="text1"/>
        </w:rPr>
        <w:t>request joint user</w:t>
      </w:r>
    </w:p>
    <w:p w:rsidR="27EB0E8F" w:rsidP="6238E306" w:rsidRDefault="27EB0E8F" w14:paraId="723904C9" w14:textId="663DFF0A">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Relevant Requirements: </w:t>
      </w:r>
      <w:r w:rsidRPr="6238E306">
        <w:rPr>
          <w:rFonts w:ascii="Verdana Pro" w:hAnsi="Verdana Pro" w:eastAsia="Verdana Pro" w:cs="Verdana Pro"/>
          <w:color w:val="000000" w:themeColor="text1"/>
        </w:rPr>
        <w:t>3.1.1.6, 3.1.3.3</w:t>
      </w:r>
    </w:p>
    <w:p w:rsidR="27EB0E8F" w:rsidP="6238E306" w:rsidRDefault="27EB0E8F" w14:paraId="66A917E2" w14:textId="10D05332">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Primary Actor: </w:t>
      </w:r>
      <w:r w:rsidRPr="6238E306">
        <w:rPr>
          <w:rFonts w:ascii="Verdana Pro" w:hAnsi="Verdana Pro" w:eastAsia="Verdana Pro" w:cs="Verdana Pro"/>
          <w:color w:val="000000" w:themeColor="text1"/>
        </w:rPr>
        <w:t>Customer and Teller</w:t>
      </w:r>
    </w:p>
    <w:p w:rsidR="27EB0E8F" w:rsidP="6238E306" w:rsidRDefault="27EB0E8F" w14:paraId="00C7565E" w14:textId="10BD0E12">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Pre-Conditions: </w:t>
      </w:r>
      <w:r w:rsidRPr="6238E306">
        <w:rPr>
          <w:rFonts w:ascii="Verdana Pro" w:hAnsi="Verdana Pro" w:eastAsia="Verdana Pro" w:cs="Verdana Pro"/>
          <w:color w:val="000000" w:themeColor="text1"/>
        </w:rPr>
        <w:t>Existing customer (with an account) who wants to add a user to their account creating a joint account and Teller who's available and willing to help with the request</w:t>
      </w:r>
    </w:p>
    <w:p w:rsidR="27EB0E8F" w:rsidP="6238E306" w:rsidRDefault="27EB0E8F" w14:paraId="695F1DD9" w14:textId="31A93A92">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Post-Conditions: </w:t>
      </w:r>
      <w:r w:rsidRPr="6238E306">
        <w:rPr>
          <w:rFonts w:ascii="Verdana Pro" w:hAnsi="Verdana Pro" w:eastAsia="Verdana Pro" w:cs="Verdana Pro"/>
          <w:color w:val="000000" w:themeColor="text1"/>
        </w:rPr>
        <w:t>Customer’s account is now accessible by another user per their request</w:t>
      </w:r>
    </w:p>
    <w:p w:rsidR="27EB0E8F" w:rsidP="6238E306" w:rsidRDefault="27EB0E8F" w14:paraId="32C5F04F" w14:textId="7CDAE320">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Basic Flow or Main Scenario: </w:t>
      </w:r>
      <w:r w:rsidRPr="6238E306">
        <w:rPr>
          <w:rFonts w:ascii="Verdana Pro" w:hAnsi="Verdana Pro" w:eastAsia="Verdana Pro" w:cs="Verdana Pro"/>
          <w:color w:val="000000" w:themeColor="text1"/>
        </w:rPr>
        <w:t>1 Customer goes up to teller and request to add joint user → 2 Teller accepts and asks for the users username → 3 Customer responds with said user’s username → 4 Teller grants new joint user access to customers bank account</w:t>
      </w:r>
    </w:p>
    <w:p w:rsidR="27EB0E8F" w:rsidP="6238E306" w:rsidRDefault="27EB0E8F" w14:paraId="6ACC773C" w14:textId="3CCB55A7">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Extensions or Alternate Flows: (</w:t>
      </w:r>
      <w:r w:rsidRPr="6238E306">
        <w:rPr>
          <w:rFonts w:ascii="Verdana Pro" w:hAnsi="Verdana Pro" w:eastAsia="Verdana Pro" w:cs="Verdana Pro"/>
          <w:color w:val="000000" w:themeColor="text1"/>
        </w:rPr>
        <w:t>if added user doesn’t have existing acct</w:t>
      </w:r>
      <w:r w:rsidRPr="6238E306">
        <w:rPr>
          <w:rFonts w:ascii="Verdana Pro" w:hAnsi="Verdana Pro" w:eastAsia="Verdana Pro" w:cs="Verdana Pro"/>
          <w:b/>
          <w:bCs/>
          <w:color w:val="000000" w:themeColor="text1"/>
        </w:rPr>
        <w:t xml:space="preserve">) </w:t>
      </w:r>
      <w:r w:rsidRPr="6238E306">
        <w:rPr>
          <w:rFonts w:ascii="Verdana Pro" w:hAnsi="Verdana Pro" w:eastAsia="Verdana Pro" w:cs="Verdana Pro"/>
          <w:color w:val="000000" w:themeColor="text1"/>
        </w:rPr>
        <w:t>1 Customer goes up to teller and request to add joint user  → 2 Teller accepts and asks for the users information → 3 Customer responds with said user’s first and last name, dob, phone num, &amp; address → 4 Teller grants new user access and gives customer second new set of username and password for joint user</w:t>
      </w:r>
    </w:p>
    <w:p w:rsidR="27EB0E8F" w:rsidP="6238E306" w:rsidRDefault="27EB0E8F" w14:paraId="2F59D292" w14:textId="4D6E2A7B">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Exceptions: </w:t>
      </w:r>
      <w:r w:rsidRPr="6238E306">
        <w:rPr>
          <w:rFonts w:ascii="Verdana Pro" w:hAnsi="Verdana Pro" w:eastAsia="Verdana Pro" w:cs="Verdana Pro"/>
          <w:color w:val="000000" w:themeColor="text1"/>
        </w:rPr>
        <w:t>Customer too young to create account on added users behalf</w:t>
      </w:r>
    </w:p>
    <w:p w:rsidR="27EB0E8F" w:rsidP="6238E306" w:rsidRDefault="27EB0E8F" w14:paraId="618A1D31" w14:textId="52E822FF">
      <w:pPr>
        <w:spacing w:after="0"/>
        <w:rPr>
          <w:rFonts w:ascii="Verdana Pro" w:hAnsi="Verdana Pro" w:eastAsia="Verdana Pro" w:cs="Verdana Pro"/>
          <w:b/>
          <w:bCs/>
          <w:color w:val="000000" w:themeColor="text1"/>
        </w:rPr>
      </w:pPr>
      <w:r w:rsidRPr="6238E306">
        <w:rPr>
          <w:rFonts w:ascii="Verdana Pro" w:hAnsi="Verdana Pro" w:eastAsia="Verdana Pro" w:cs="Verdana Pro"/>
          <w:b/>
          <w:bCs/>
          <w:color w:val="000000" w:themeColor="text1"/>
        </w:rPr>
        <w:t>Related Use Cases:</w:t>
      </w:r>
    </w:p>
    <w:p w:rsidR="6238E306" w:rsidP="6238E306" w:rsidRDefault="6238E306" w14:paraId="3D84C28E" w14:textId="1B78E2A3">
      <w:pPr>
        <w:rPr>
          <w:rFonts w:ascii="Verdana Pro" w:hAnsi="Verdana Pro" w:eastAsia="Verdana Pro" w:cs="Verdana Pro"/>
        </w:rPr>
      </w:pPr>
    </w:p>
    <w:p w:rsidR="27EB0E8F" w:rsidP="6238E306" w:rsidRDefault="27EB0E8F" w14:paraId="3A03A76B" w14:textId="764ACF6A">
      <w:pPr>
        <w:spacing w:after="0"/>
        <w:rPr>
          <w:rFonts w:ascii="Verdana Pro" w:hAnsi="Verdana Pro" w:eastAsia="Verdana Pro" w:cs="Verdana Pro"/>
          <w:b/>
          <w:bCs/>
          <w:color w:val="000000" w:themeColor="text1"/>
        </w:rPr>
      </w:pPr>
      <w:r w:rsidRPr="6238E306">
        <w:rPr>
          <w:rFonts w:ascii="Verdana Pro" w:hAnsi="Verdana Pro" w:eastAsia="Verdana Pro" w:cs="Verdana Pro"/>
          <w:b/>
          <w:bCs/>
          <w:color w:val="000000" w:themeColor="text1"/>
        </w:rPr>
        <w:t>Use Case ID: 7</w:t>
      </w:r>
    </w:p>
    <w:p w:rsidR="27EB0E8F" w:rsidP="6238E306" w:rsidRDefault="27EB0E8F" w14:paraId="47469E51" w14:textId="706D76EF">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Use Case Name: </w:t>
      </w:r>
      <w:r w:rsidRPr="6238E306">
        <w:rPr>
          <w:rFonts w:ascii="Verdana Pro" w:hAnsi="Verdana Pro" w:eastAsia="Verdana Pro" w:cs="Verdana Pro"/>
          <w:color w:val="000000" w:themeColor="text1"/>
        </w:rPr>
        <w:t>Add a Personal Line of Credit</w:t>
      </w:r>
    </w:p>
    <w:p w:rsidR="27EB0E8F" w:rsidP="6238E306" w:rsidRDefault="27EB0E8F" w14:paraId="58178EB6" w14:textId="75458F2E">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Relevant Requirements: </w:t>
      </w:r>
      <w:r w:rsidRPr="6238E306">
        <w:rPr>
          <w:rFonts w:ascii="Verdana Pro" w:hAnsi="Verdana Pro" w:eastAsia="Verdana Pro" w:cs="Verdana Pro"/>
          <w:color w:val="000000" w:themeColor="text1"/>
        </w:rPr>
        <w:t>3.1.2.2, 3.1.3.1</w:t>
      </w:r>
    </w:p>
    <w:p w:rsidR="27EB0E8F" w:rsidP="6238E306" w:rsidRDefault="27EB0E8F" w14:paraId="6C178B14" w14:textId="26DC4925">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Primary Actor: </w:t>
      </w:r>
      <w:r w:rsidRPr="6238E306">
        <w:rPr>
          <w:rFonts w:ascii="Verdana Pro" w:hAnsi="Verdana Pro" w:eastAsia="Verdana Pro" w:cs="Verdana Pro"/>
          <w:color w:val="000000" w:themeColor="text1"/>
        </w:rPr>
        <w:t>Teller and Customer</w:t>
      </w:r>
    </w:p>
    <w:p w:rsidR="27EB0E8F" w:rsidP="6238E306" w:rsidRDefault="27EB0E8F" w14:paraId="56CBEAB0" w14:textId="5A258ECE">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Pre-Conditions: </w:t>
      </w:r>
      <w:r w:rsidRPr="6238E306">
        <w:rPr>
          <w:rFonts w:ascii="Verdana Pro" w:hAnsi="Verdana Pro" w:eastAsia="Verdana Pro" w:cs="Verdana Pro"/>
          <w:color w:val="000000" w:themeColor="text1"/>
        </w:rPr>
        <w:t>Customer with an existing bank account they’d like to add a personal line of credit to &amp; Teller whos willing to assist said customer</w:t>
      </w:r>
    </w:p>
    <w:p w:rsidR="27EB0E8F" w:rsidP="6238E306" w:rsidRDefault="27EB0E8F" w14:paraId="74B95A5B" w14:textId="00B2EC06">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Post-Conditions: </w:t>
      </w:r>
      <w:r w:rsidRPr="6238E306">
        <w:rPr>
          <w:rFonts w:ascii="Verdana Pro" w:hAnsi="Verdana Pro" w:eastAsia="Verdana Pro" w:cs="Verdana Pro"/>
          <w:color w:val="000000" w:themeColor="text1"/>
        </w:rPr>
        <w:t>Customer has a personal line of credit added to their desired account</w:t>
      </w:r>
    </w:p>
    <w:p w:rsidR="27EB0E8F" w:rsidP="6238E306" w:rsidRDefault="27EB0E8F" w14:paraId="7A4CB79F" w14:textId="4FD2440C">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Basic Flow or Main Scenario: </w:t>
      </w:r>
      <w:r w:rsidRPr="6238E306">
        <w:rPr>
          <w:rFonts w:ascii="Verdana Pro" w:hAnsi="Verdana Pro" w:eastAsia="Verdana Pro" w:cs="Verdana Pro"/>
          <w:color w:val="000000" w:themeColor="text1"/>
        </w:rPr>
        <w:t>1 Customer goes to teller and request to add a line of credit to an existing bank account of their choice → 2 Teller lets customer know their options of credit line limits they can choose from → 3 Customer chooses their credit line amount they’d like to request → 4 Teller grants this request by initiating the command to create said credit line amount on the bank account chosen by the customer</w:t>
      </w:r>
    </w:p>
    <w:p w:rsidR="27EB0E8F" w:rsidP="6238E306" w:rsidRDefault="27EB0E8F" w14:paraId="2583B717" w14:textId="12726D2A">
      <w:pPr>
        <w:spacing w:after="0"/>
        <w:rPr>
          <w:rFonts w:ascii="Verdana Pro" w:hAnsi="Verdana Pro" w:eastAsia="Verdana Pro" w:cs="Verdana Pro"/>
          <w:b/>
          <w:bCs/>
          <w:color w:val="000000" w:themeColor="text1"/>
        </w:rPr>
      </w:pPr>
      <w:r w:rsidRPr="6238E306">
        <w:rPr>
          <w:rFonts w:ascii="Verdana Pro" w:hAnsi="Verdana Pro" w:eastAsia="Verdana Pro" w:cs="Verdana Pro"/>
          <w:b/>
          <w:bCs/>
          <w:color w:val="000000" w:themeColor="text1"/>
        </w:rPr>
        <w:t xml:space="preserve">Extensions or Alternate Flows: </w:t>
      </w:r>
    </w:p>
    <w:p w:rsidR="27EB0E8F" w:rsidP="6238E306" w:rsidRDefault="27EB0E8F" w14:paraId="4ED6C906" w14:textId="7CB3491B">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Exceptions: </w:t>
      </w:r>
      <w:r w:rsidRPr="6238E306">
        <w:rPr>
          <w:rFonts w:ascii="Verdana Pro" w:hAnsi="Verdana Pro" w:eastAsia="Verdana Pro" w:cs="Verdana Pro"/>
          <w:color w:val="000000" w:themeColor="text1"/>
        </w:rPr>
        <w:t>Customer doesn’t have an existing bank account</w:t>
      </w:r>
    </w:p>
    <w:p w:rsidR="27EB0E8F" w:rsidP="6238E306" w:rsidRDefault="27EB0E8F" w14:paraId="73729D17" w14:textId="2881B823">
      <w:pPr>
        <w:spacing w:after="0"/>
        <w:rPr>
          <w:rFonts w:ascii="Verdana Pro" w:hAnsi="Verdana Pro" w:eastAsia="Verdana Pro" w:cs="Verdana Pro"/>
          <w:b/>
          <w:bCs/>
          <w:color w:val="000000" w:themeColor="text1"/>
        </w:rPr>
      </w:pPr>
      <w:r w:rsidRPr="6238E306">
        <w:rPr>
          <w:rFonts w:ascii="Verdana Pro" w:hAnsi="Verdana Pro" w:eastAsia="Verdana Pro" w:cs="Verdana Pro"/>
          <w:b/>
          <w:bCs/>
          <w:color w:val="000000" w:themeColor="text1"/>
        </w:rPr>
        <w:t>Related Use Cases:</w:t>
      </w:r>
    </w:p>
    <w:p w:rsidR="6238E306" w:rsidP="6238E306" w:rsidRDefault="6238E306" w14:paraId="61D470BD" w14:textId="229B1DA6">
      <w:pPr>
        <w:rPr>
          <w:rFonts w:ascii="Verdana Pro" w:hAnsi="Verdana Pro" w:eastAsia="Verdana Pro" w:cs="Verdana Pro"/>
        </w:rPr>
      </w:pPr>
    </w:p>
    <w:p w:rsidR="27EB0E8F" w:rsidP="6238E306" w:rsidRDefault="27EB0E8F" w14:paraId="6AFE8236" w14:textId="0803943A">
      <w:pPr>
        <w:spacing w:after="0"/>
        <w:rPr>
          <w:rFonts w:ascii="Verdana Pro" w:hAnsi="Verdana Pro" w:eastAsia="Verdana Pro" w:cs="Verdana Pro"/>
          <w:b/>
          <w:bCs/>
          <w:color w:val="000000" w:themeColor="text1"/>
        </w:rPr>
      </w:pPr>
      <w:r w:rsidRPr="6238E306">
        <w:rPr>
          <w:rFonts w:ascii="Verdana Pro" w:hAnsi="Verdana Pro" w:eastAsia="Verdana Pro" w:cs="Verdana Pro"/>
          <w:b/>
          <w:bCs/>
          <w:color w:val="000000" w:themeColor="text1"/>
        </w:rPr>
        <w:t>Use Case ID: 8</w:t>
      </w:r>
    </w:p>
    <w:p w:rsidR="27EB0E8F" w:rsidP="6238E306" w:rsidRDefault="27EB0E8F" w14:paraId="5E6DF2A1" w14:textId="7021C1A7">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Use Case Name: </w:t>
      </w:r>
      <w:r w:rsidRPr="6238E306">
        <w:rPr>
          <w:rFonts w:ascii="Verdana Pro" w:hAnsi="Verdana Pro" w:eastAsia="Verdana Pro" w:cs="Verdana Pro"/>
          <w:color w:val="000000" w:themeColor="text1"/>
        </w:rPr>
        <w:t>Create Bank Account</w:t>
      </w:r>
    </w:p>
    <w:p w:rsidR="27EB0E8F" w:rsidP="6238E306" w:rsidRDefault="27EB0E8F" w14:paraId="678ED096" w14:textId="54F704AA">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Relevant Requirements: </w:t>
      </w:r>
      <w:r w:rsidRPr="6238E306">
        <w:rPr>
          <w:rFonts w:ascii="Verdana Pro" w:hAnsi="Verdana Pro" w:eastAsia="Verdana Pro" w:cs="Verdana Pro"/>
          <w:color w:val="000000" w:themeColor="text1"/>
        </w:rPr>
        <w:t>3.1.1.4, 3.1.1.10, 3.1.3.1, 3.1.4.2, 3.1.4.3</w:t>
      </w:r>
    </w:p>
    <w:p w:rsidR="27EB0E8F" w:rsidP="6238E306" w:rsidRDefault="27EB0E8F" w14:paraId="1280E594" w14:textId="36BAE99A">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Primary Actor: </w:t>
      </w:r>
      <w:r w:rsidRPr="6238E306">
        <w:rPr>
          <w:rFonts w:ascii="Verdana Pro" w:hAnsi="Verdana Pro" w:eastAsia="Verdana Pro" w:cs="Verdana Pro"/>
          <w:color w:val="000000" w:themeColor="text1"/>
        </w:rPr>
        <w:t>Customer &amp; Teller</w:t>
      </w:r>
    </w:p>
    <w:p w:rsidR="27EB0E8F" w:rsidP="6238E306" w:rsidRDefault="27EB0E8F" w14:paraId="21276C2B" w14:textId="013E61AD">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Pre-Conditions: </w:t>
      </w:r>
      <w:r w:rsidRPr="6238E306">
        <w:rPr>
          <w:rFonts w:ascii="Verdana Pro" w:hAnsi="Verdana Pro" w:eastAsia="Verdana Pro" w:cs="Verdana Pro"/>
          <w:color w:val="000000" w:themeColor="text1"/>
        </w:rPr>
        <w:t>Customer with an existing account who’d like to create an initial or additional bank account</w:t>
      </w:r>
    </w:p>
    <w:p w:rsidR="27EB0E8F" w:rsidP="6238E306" w:rsidRDefault="27EB0E8F" w14:paraId="750E31BF" w14:textId="409B0613">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Post-Conditions: </w:t>
      </w:r>
      <w:r w:rsidRPr="6238E306">
        <w:rPr>
          <w:rFonts w:ascii="Verdana Pro" w:hAnsi="Verdana Pro" w:eastAsia="Verdana Pro" w:cs="Verdana Pro"/>
          <w:color w:val="000000" w:themeColor="text1"/>
        </w:rPr>
        <w:t>Customer now has an initial or additional bank account</w:t>
      </w:r>
    </w:p>
    <w:p w:rsidR="27EB0E8F" w:rsidP="6238E306" w:rsidRDefault="27EB0E8F" w14:paraId="6AA1B893" w14:textId="57CA46CC">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Basic Flow or Main Scenario: </w:t>
      </w:r>
      <w:r w:rsidRPr="6238E306">
        <w:rPr>
          <w:rFonts w:ascii="Verdana Pro" w:hAnsi="Verdana Pro" w:eastAsia="Verdana Pro" w:cs="Verdana Pro"/>
          <w:color w:val="000000" w:themeColor="text1"/>
        </w:rPr>
        <w:t>1 Customer goes to teller and request to make a bank account → 2 Teller asks customer for their username → 3 Upon successful find of customers account teller asks customer what type of account they’d like to open up → 4 Customer responds with the account type → 5 Teller creates a bank account of the requested account type per customer response on their behalf</w:t>
      </w:r>
    </w:p>
    <w:p w:rsidR="27EB0E8F" w:rsidP="6238E306" w:rsidRDefault="27EB0E8F" w14:paraId="5E140231" w14:textId="402695EB">
      <w:pPr>
        <w:spacing w:after="0"/>
        <w:rPr>
          <w:rFonts w:ascii="Verdana Pro" w:hAnsi="Verdana Pro" w:eastAsia="Verdana Pro" w:cs="Verdana Pro"/>
          <w:b/>
          <w:bCs/>
          <w:color w:val="000000" w:themeColor="text1"/>
        </w:rPr>
      </w:pPr>
      <w:r w:rsidRPr="6238E306">
        <w:rPr>
          <w:rFonts w:ascii="Verdana Pro" w:hAnsi="Verdana Pro" w:eastAsia="Verdana Pro" w:cs="Verdana Pro"/>
          <w:b/>
          <w:bCs/>
          <w:color w:val="000000" w:themeColor="text1"/>
        </w:rPr>
        <w:t xml:space="preserve">Extensions or Alternate Flows: </w:t>
      </w:r>
    </w:p>
    <w:p w:rsidR="27EB0E8F" w:rsidP="6238E306" w:rsidRDefault="27EB0E8F" w14:paraId="6AA39E89" w14:textId="289D4BFE">
      <w:pPr>
        <w:spacing w:after="0"/>
        <w:rPr>
          <w:rFonts w:ascii="Verdana Pro" w:hAnsi="Verdana Pro" w:eastAsia="Verdana Pro" w:cs="Verdana Pro"/>
          <w:color w:val="000000" w:themeColor="text1"/>
        </w:rPr>
      </w:pPr>
      <w:r w:rsidRPr="6238E306">
        <w:rPr>
          <w:rFonts w:ascii="Verdana Pro" w:hAnsi="Verdana Pro" w:eastAsia="Verdana Pro" w:cs="Verdana Pro"/>
          <w:b/>
          <w:bCs/>
          <w:color w:val="000000" w:themeColor="text1"/>
        </w:rPr>
        <w:t xml:space="preserve">Exceptions: </w:t>
      </w:r>
      <w:r w:rsidRPr="6238E306">
        <w:rPr>
          <w:rFonts w:ascii="Verdana Pro" w:hAnsi="Verdana Pro" w:eastAsia="Verdana Pro" w:cs="Verdana Pro"/>
          <w:color w:val="000000" w:themeColor="text1"/>
        </w:rPr>
        <w:t>Customer is not a user</w:t>
      </w:r>
    </w:p>
    <w:p w:rsidR="27EB0E8F" w:rsidP="6238E306" w:rsidRDefault="27EB0E8F" w14:paraId="36085DEE" w14:textId="14823613">
      <w:pPr>
        <w:spacing w:after="0"/>
        <w:rPr>
          <w:rFonts w:ascii="Verdana Pro" w:hAnsi="Verdana Pro" w:eastAsia="Verdana Pro" w:cs="Verdana Pro"/>
          <w:color w:val="000000" w:themeColor="text1"/>
        </w:rPr>
      </w:pPr>
      <w:r w:rsidRPr="746BCF1E">
        <w:rPr>
          <w:rFonts w:ascii="Verdana Pro" w:hAnsi="Verdana Pro" w:eastAsia="Verdana Pro" w:cs="Verdana Pro"/>
          <w:b/>
          <w:bCs/>
          <w:color w:val="000000" w:themeColor="text1"/>
        </w:rPr>
        <w:t xml:space="preserve">Related Use Cases: </w:t>
      </w:r>
      <w:r w:rsidRPr="746BCF1E">
        <w:rPr>
          <w:rFonts w:ascii="Verdana Pro" w:hAnsi="Verdana Pro" w:eastAsia="Verdana Pro" w:cs="Verdana Pro"/>
          <w:color w:val="000000" w:themeColor="text1"/>
        </w:rPr>
        <w:t>ID:5</w:t>
      </w:r>
    </w:p>
    <w:p w:rsidR="6238E306" w:rsidP="746BCF1E" w:rsidRDefault="6238E306" w14:paraId="0A2A8504" w14:textId="6B564C03">
      <w:pPr>
        <w:spacing w:after="0"/>
        <w:rPr>
          <w:rFonts w:ascii="Verdana Pro" w:hAnsi="Verdana Pro" w:eastAsia="Verdana Pro" w:cs="Verdana Pro"/>
          <w:color w:val="000000" w:themeColor="text1"/>
        </w:rPr>
      </w:pPr>
    </w:p>
    <w:p w:rsidR="6238E306" w:rsidP="746BCF1E" w:rsidRDefault="556F82F2" w14:paraId="5F43B214" w14:textId="036DB3F3">
      <w:pPr>
        <w:spacing w:after="0"/>
        <w:rPr>
          <w:rFonts w:ascii="Verdana Pro" w:hAnsi="Verdana Pro" w:eastAsia="Verdana Pro" w:cs="Verdana Pro"/>
          <w:b/>
          <w:bCs/>
          <w:color w:val="000000" w:themeColor="text1"/>
        </w:rPr>
      </w:pPr>
      <w:r w:rsidRPr="746BCF1E">
        <w:rPr>
          <w:rFonts w:ascii="Verdana Pro" w:hAnsi="Verdana Pro" w:eastAsia="Verdana Pro" w:cs="Verdana Pro"/>
          <w:b/>
          <w:bCs/>
          <w:color w:val="000000" w:themeColor="text1"/>
        </w:rPr>
        <w:t>Use Case ID: 9</w:t>
      </w:r>
    </w:p>
    <w:p w:rsidR="6238E306" w:rsidP="746BCF1E" w:rsidRDefault="518F3B82" w14:paraId="72196FA6" w14:textId="3FA59813">
      <w:pPr>
        <w:spacing w:after="0"/>
        <w:rPr>
          <w:rFonts w:ascii="Verdana Pro" w:hAnsi="Verdana Pro" w:eastAsia="Verdana Pro" w:cs="Verdana Pro"/>
          <w:b/>
          <w:bCs/>
          <w:color w:val="000000" w:themeColor="text1"/>
        </w:rPr>
      </w:pPr>
      <w:r w:rsidRPr="746BCF1E">
        <w:rPr>
          <w:rFonts w:ascii="Verdana Pro" w:hAnsi="Verdana Pro" w:eastAsia="Verdana Pro" w:cs="Verdana Pro"/>
          <w:b/>
          <w:bCs/>
          <w:color w:val="000000" w:themeColor="text1"/>
        </w:rPr>
        <w:t>Use Case Name: Log</w:t>
      </w:r>
      <w:r w:rsidRPr="746BCF1E" w:rsidR="2C89704B">
        <w:rPr>
          <w:rFonts w:ascii="Verdana Pro" w:hAnsi="Verdana Pro" w:eastAsia="Verdana Pro" w:cs="Verdana Pro"/>
          <w:b/>
          <w:bCs/>
          <w:color w:val="000000" w:themeColor="text1"/>
        </w:rPr>
        <w:t>o</w:t>
      </w:r>
      <w:r w:rsidRPr="746BCF1E">
        <w:rPr>
          <w:rFonts w:ascii="Verdana Pro" w:hAnsi="Verdana Pro" w:eastAsia="Verdana Pro" w:cs="Verdana Pro"/>
          <w:b/>
          <w:bCs/>
          <w:color w:val="000000" w:themeColor="text1"/>
        </w:rPr>
        <w:t>ut</w:t>
      </w:r>
    </w:p>
    <w:p w:rsidR="6238E306" w:rsidP="746BCF1E" w:rsidRDefault="518F3B82" w14:paraId="218E6159" w14:textId="6197AB8C">
      <w:pPr>
        <w:spacing w:after="0"/>
        <w:rPr>
          <w:rFonts w:ascii="Verdana Pro" w:hAnsi="Verdana Pro" w:eastAsia="Verdana Pro" w:cs="Verdana Pro"/>
          <w:b/>
          <w:bCs/>
          <w:color w:val="000000" w:themeColor="text1"/>
        </w:rPr>
      </w:pPr>
      <w:r w:rsidRPr="746BCF1E">
        <w:rPr>
          <w:rFonts w:ascii="Verdana Pro" w:hAnsi="Verdana Pro" w:eastAsia="Verdana Pro" w:cs="Verdana Pro"/>
          <w:b/>
          <w:bCs/>
          <w:color w:val="000000" w:themeColor="text1"/>
        </w:rPr>
        <w:t xml:space="preserve">Relevant Requirements: </w:t>
      </w:r>
      <w:r w:rsidRPr="746BCF1E" w:rsidR="08600BC8">
        <w:rPr>
          <w:rFonts w:ascii="Verdana Pro" w:hAnsi="Verdana Pro" w:eastAsia="Verdana Pro" w:cs="Verdana Pro"/>
          <w:b/>
          <w:bCs/>
          <w:color w:val="000000" w:themeColor="text1"/>
        </w:rPr>
        <w:t>3.1.1.11, 3.1.</w:t>
      </w:r>
      <w:r w:rsidRPr="746BCF1E" w:rsidR="138E697E">
        <w:rPr>
          <w:rFonts w:ascii="Verdana Pro" w:hAnsi="Verdana Pro" w:eastAsia="Verdana Pro" w:cs="Verdana Pro"/>
          <w:b/>
          <w:bCs/>
          <w:color w:val="000000" w:themeColor="text1"/>
        </w:rPr>
        <w:t>4</w:t>
      </w:r>
      <w:r w:rsidRPr="746BCF1E" w:rsidR="08600BC8">
        <w:rPr>
          <w:rFonts w:ascii="Verdana Pro" w:hAnsi="Verdana Pro" w:eastAsia="Verdana Pro" w:cs="Verdana Pro"/>
          <w:b/>
          <w:bCs/>
          <w:color w:val="000000" w:themeColor="text1"/>
        </w:rPr>
        <w:t>.8</w:t>
      </w:r>
    </w:p>
    <w:p w:rsidR="6238E306" w:rsidP="746BCF1E" w:rsidRDefault="518F3B82" w14:paraId="412FC96D" w14:textId="6F474673">
      <w:pPr>
        <w:spacing w:after="0"/>
        <w:rPr>
          <w:rFonts w:ascii="Verdana Pro" w:hAnsi="Verdana Pro" w:eastAsia="Verdana Pro" w:cs="Verdana Pro"/>
          <w:b/>
          <w:bCs/>
          <w:color w:val="000000" w:themeColor="text1"/>
        </w:rPr>
      </w:pPr>
      <w:r w:rsidRPr="746BCF1E">
        <w:rPr>
          <w:rFonts w:ascii="Verdana Pro" w:hAnsi="Verdana Pro" w:eastAsia="Verdana Pro" w:cs="Verdana Pro"/>
          <w:b/>
          <w:bCs/>
          <w:color w:val="000000" w:themeColor="text1"/>
        </w:rPr>
        <w:t>Primary Actor:</w:t>
      </w:r>
      <w:r w:rsidRPr="746BCF1E" w:rsidR="19DB2FD8">
        <w:rPr>
          <w:rFonts w:ascii="Verdana Pro" w:hAnsi="Verdana Pro" w:eastAsia="Verdana Pro" w:cs="Verdana Pro"/>
          <w:b/>
          <w:bCs/>
          <w:color w:val="000000" w:themeColor="text1"/>
        </w:rPr>
        <w:t xml:space="preserve"> </w:t>
      </w:r>
      <w:r w:rsidRPr="746BCF1E" w:rsidR="6163BD22">
        <w:rPr>
          <w:rFonts w:ascii="Verdana Pro" w:hAnsi="Verdana Pro" w:eastAsia="Verdana Pro" w:cs="Verdana Pro"/>
          <w:b/>
          <w:bCs/>
          <w:color w:val="000000" w:themeColor="text1"/>
        </w:rPr>
        <w:t>Teller and Customer</w:t>
      </w:r>
    </w:p>
    <w:p w:rsidR="6238E306" w:rsidP="746BCF1E" w:rsidRDefault="518F3B82" w14:paraId="4C8BE8D0" w14:textId="2F9EB312">
      <w:pPr>
        <w:spacing w:after="0"/>
        <w:rPr>
          <w:rFonts w:ascii="Verdana Pro" w:hAnsi="Verdana Pro" w:eastAsia="Verdana Pro" w:cs="Verdana Pro"/>
          <w:color w:val="000000" w:themeColor="text1"/>
        </w:rPr>
      </w:pPr>
      <w:r w:rsidRPr="746BCF1E">
        <w:rPr>
          <w:rFonts w:ascii="Verdana Pro" w:hAnsi="Verdana Pro" w:eastAsia="Verdana Pro" w:cs="Verdana Pro"/>
          <w:b/>
          <w:bCs/>
          <w:color w:val="000000" w:themeColor="text1"/>
        </w:rPr>
        <w:t>Pre-Conditions:</w:t>
      </w:r>
      <w:r w:rsidRPr="746BCF1E" w:rsidR="65A1FECA">
        <w:rPr>
          <w:rFonts w:ascii="Verdana Pro" w:hAnsi="Verdana Pro" w:eastAsia="Verdana Pro" w:cs="Verdana Pro"/>
          <w:b/>
          <w:bCs/>
          <w:color w:val="000000" w:themeColor="text1"/>
        </w:rPr>
        <w:t xml:space="preserve"> </w:t>
      </w:r>
      <w:r w:rsidRPr="746BCF1E" w:rsidR="05CBA942">
        <w:rPr>
          <w:rFonts w:ascii="Verdana Pro" w:hAnsi="Verdana Pro" w:eastAsia="Verdana Pro" w:cs="Verdana Pro"/>
          <w:color w:val="000000" w:themeColor="text1"/>
        </w:rPr>
        <w:t>Customer or Teller is logged into their corresponding account</w:t>
      </w:r>
    </w:p>
    <w:p w:rsidR="6238E306" w:rsidP="746BCF1E" w:rsidRDefault="518F3B82" w14:paraId="35145598" w14:textId="0FAEED58">
      <w:pPr>
        <w:spacing w:after="0"/>
        <w:rPr>
          <w:rFonts w:ascii="Verdana Pro" w:hAnsi="Verdana Pro" w:eastAsia="Verdana Pro" w:cs="Verdana Pro"/>
          <w:b/>
          <w:bCs/>
          <w:color w:val="000000" w:themeColor="text1"/>
        </w:rPr>
      </w:pPr>
      <w:r w:rsidRPr="746BCF1E">
        <w:rPr>
          <w:rFonts w:ascii="Verdana Pro" w:hAnsi="Verdana Pro" w:eastAsia="Verdana Pro" w:cs="Verdana Pro"/>
          <w:b/>
          <w:bCs/>
          <w:color w:val="000000" w:themeColor="text1"/>
        </w:rPr>
        <w:t>Post-Conditions:</w:t>
      </w:r>
      <w:r w:rsidRPr="746BCF1E" w:rsidR="4C07AF15">
        <w:rPr>
          <w:rFonts w:ascii="Verdana Pro" w:hAnsi="Verdana Pro" w:eastAsia="Verdana Pro" w:cs="Verdana Pro"/>
          <w:b/>
          <w:bCs/>
          <w:color w:val="000000" w:themeColor="text1"/>
        </w:rPr>
        <w:t xml:space="preserve"> </w:t>
      </w:r>
      <w:r w:rsidRPr="746BCF1E" w:rsidR="4C07AF15">
        <w:rPr>
          <w:rFonts w:ascii="Verdana Pro" w:hAnsi="Verdana Pro" w:eastAsia="Verdana Pro" w:cs="Verdana Pro"/>
          <w:color w:val="000000" w:themeColor="text1"/>
        </w:rPr>
        <w:t>Customer or Teller is logged out of their corresponding account</w:t>
      </w:r>
    </w:p>
    <w:p w:rsidR="6238E306" w:rsidP="746BCF1E" w:rsidRDefault="518F3B82" w14:paraId="43C92BF7" w14:textId="56ACBBBF">
      <w:pPr>
        <w:spacing w:after="0"/>
        <w:rPr>
          <w:rFonts w:ascii="Verdana Pro" w:hAnsi="Verdana Pro" w:eastAsia="Verdana Pro" w:cs="Verdana Pro"/>
          <w:color w:val="000000" w:themeColor="text1"/>
        </w:rPr>
      </w:pPr>
      <w:r w:rsidRPr="746BCF1E">
        <w:rPr>
          <w:rFonts w:ascii="Verdana Pro" w:hAnsi="Verdana Pro" w:eastAsia="Verdana Pro" w:cs="Verdana Pro"/>
          <w:b/>
          <w:bCs/>
          <w:color w:val="000000" w:themeColor="text1"/>
        </w:rPr>
        <w:t>Basic Flow or Main Scenario:</w:t>
      </w:r>
      <w:r w:rsidRPr="746BCF1E" w:rsidR="0A8A8185">
        <w:rPr>
          <w:rFonts w:ascii="Verdana Pro" w:hAnsi="Verdana Pro" w:eastAsia="Verdana Pro" w:cs="Verdana Pro"/>
          <w:b/>
          <w:bCs/>
          <w:color w:val="000000" w:themeColor="text1"/>
        </w:rPr>
        <w:t xml:space="preserve"> </w:t>
      </w:r>
      <w:r w:rsidRPr="746BCF1E" w:rsidR="2DECA02C">
        <w:rPr>
          <w:rFonts w:ascii="Verdana Pro" w:hAnsi="Verdana Pro" w:eastAsia="Verdana Pro" w:cs="Verdana Pro"/>
          <w:color w:val="000000" w:themeColor="text1"/>
        </w:rPr>
        <w:t>User</w:t>
      </w:r>
      <w:r w:rsidRPr="746BCF1E" w:rsidR="5DF4411F">
        <w:rPr>
          <w:rFonts w:ascii="Verdana Pro" w:hAnsi="Verdana Pro" w:eastAsia="Verdana Pro" w:cs="Verdana Pro"/>
          <w:color w:val="000000" w:themeColor="text1"/>
        </w:rPr>
        <w:t xml:space="preserve"> </w:t>
      </w:r>
      <w:r w:rsidRPr="746BCF1E" w:rsidR="0A8A8185">
        <w:rPr>
          <w:rFonts w:ascii="Verdana Pro" w:hAnsi="Verdana Pro" w:eastAsia="Verdana Pro" w:cs="Verdana Pro"/>
          <w:color w:val="000000" w:themeColor="text1"/>
        </w:rPr>
        <w:t>is logged in</w:t>
      </w:r>
      <w:r w:rsidRPr="746BCF1E" w:rsidR="742B5CB9">
        <w:rPr>
          <w:rFonts w:ascii="Verdana Pro" w:hAnsi="Verdana Pro" w:eastAsia="Verdana Pro" w:cs="Verdana Pro"/>
          <w:color w:val="000000" w:themeColor="text1"/>
        </w:rPr>
        <w:t>to t</w:t>
      </w:r>
      <w:r w:rsidRPr="746BCF1E" w:rsidR="0D91815A">
        <w:rPr>
          <w:rFonts w:ascii="Verdana Pro" w:hAnsi="Verdana Pro" w:eastAsia="Verdana Pro" w:cs="Verdana Pro"/>
          <w:color w:val="000000" w:themeColor="text1"/>
        </w:rPr>
        <w:t xml:space="preserve">heir existing account </w:t>
      </w:r>
      <w:r w:rsidRPr="746BCF1E" w:rsidR="34E30BD1">
        <w:rPr>
          <w:rFonts w:ascii="Verdana Pro" w:hAnsi="Verdana Pro" w:eastAsia="Verdana Pro" w:cs="Verdana Pro"/>
          <w:color w:val="000000" w:themeColor="text1"/>
        </w:rPr>
        <w:t>→</w:t>
      </w:r>
      <w:r w:rsidRPr="746BCF1E" w:rsidR="0D91815A">
        <w:rPr>
          <w:rFonts w:ascii="Verdana Pro" w:hAnsi="Verdana Pro" w:eastAsia="Verdana Pro" w:cs="Verdana Pro"/>
          <w:color w:val="000000" w:themeColor="text1"/>
        </w:rPr>
        <w:t xml:space="preserve"> User hits </w:t>
      </w:r>
      <w:r w:rsidRPr="746BCF1E" w:rsidR="2D969C65">
        <w:rPr>
          <w:rFonts w:ascii="Verdana Pro" w:hAnsi="Verdana Pro" w:eastAsia="Verdana Pro" w:cs="Verdana Pro"/>
          <w:color w:val="000000" w:themeColor="text1"/>
        </w:rPr>
        <w:t>“Logout” button on UI → UI changes and logs user out of their account</w:t>
      </w:r>
    </w:p>
    <w:p w:rsidR="6238E306" w:rsidP="746BCF1E" w:rsidRDefault="518F3B82" w14:paraId="223D39C5" w14:textId="4EC5A32E">
      <w:pPr>
        <w:spacing w:after="0"/>
        <w:rPr>
          <w:rFonts w:ascii="Verdana Pro" w:hAnsi="Verdana Pro" w:eastAsia="Verdana Pro" w:cs="Verdana Pro"/>
          <w:b/>
          <w:bCs/>
          <w:color w:val="000000" w:themeColor="text1"/>
        </w:rPr>
      </w:pPr>
      <w:r w:rsidRPr="746BCF1E">
        <w:rPr>
          <w:rFonts w:ascii="Verdana Pro" w:hAnsi="Verdana Pro" w:eastAsia="Verdana Pro" w:cs="Verdana Pro"/>
          <w:b/>
          <w:bCs/>
          <w:color w:val="000000" w:themeColor="text1"/>
        </w:rPr>
        <w:t>Extensions:</w:t>
      </w:r>
    </w:p>
    <w:p w:rsidR="6238E306" w:rsidP="746BCF1E" w:rsidRDefault="518F3B82" w14:paraId="3808CF34" w14:textId="1EDDC9C4">
      <w:pPr>
        <w:spacing w:after="0"/>
        <w:rPr>
          <w:rFonts w:ascii="Verdana Pro" w:hAnsi="Verdana Pro" w:eastAsia="Verdana Pro" w:cs="Verdana Pro"/>
          <w:color w:val="000000" w:themeColor="text1"/>
        </w:rPr>
      </w:pPr>
      <w:r w:rsidRPr="746BCF1E">
        <w:rPr>
          <w:rFonts w:ascii="Verdana Pro" w:hAnsi="Verdana Pro" w:eastAsia="Verdana Pro" w:cs="Verdana Pro"/>
          <w:b/>
          <w:bCs/>
          <w:color w:val="000000" w:themeColor="text1"/>
        </w:rPr>
        <w:t>Exceptions:</w:t>
      </w:r>
      <w:r w:rsidRPr="746BCF1E" w:rsidR="422F147E">
        <w:rPr>
          <w:rFonts w:ascii="Verdana Pro" w:hAnsi="Verdana Pro" w:eastAsia="Verdana Pro" w:cs="Verdana Pro"/>
          <w:b/>
          <w:bCs/>
          <w:color w:val="000000" w:themeColor="text1"/>
        </w:rPr>
        <w:t xml:space="preserve"> </w:t>
      </w:r>
      <w:r w:rsidRPr="746BCF1E" w:rsidR="422F147E">
        <w:rPr>
          <w:rFonts w:ascii="Verdana Pro" w:hAnsi="Verdana Pro" w:eastAsia="Verdana Pro" w:cs="Verdana Pro"/>
          <w:color w:val="000000" w:themeColor="text1"/>
        </w:rPr>
        <w:t>Network error to or from server</w:t>
      </w:r>
    </w:p>
    <w:p w:rsidR="6238E306" w:rsidP="746BCF1E" w:rsidRDefault="518F3B82" w14:paraId="398BA9BD" w14:textId="7F1DD890">
      <w:pPr>
        <w:spacing w:after="0"/>
        <w:rPr>
          <w:rFonts w:ascii="Verdana Pro" w:hAnsi="Verdana Pro" w:eastAsia="Verdana Pro" w:cs="Verdana Pro"/>
          <w:b/>
          <w:bCs/>
          <w:color w:val="000000" w:themeColor="text1"/>
        </w:rPr>
      </w:pPr>
      <w:r w:rsidRPr="746BCF1E">
        <w:rPr>
          <w:rFonts w:ascii="Verdana Pro" w:hAnsi="Verdana Pro" w:eastAsia="Verdana Pro" w:cs="Verdana Pro"/>
          <w:b/>
          <w:bCs/>
          <w:color w:val="000000" w:themeColor="text1"/>
        </w:rPr>
        <w:t>Related Use Cases:</w:t>
      </w:r>
      <w:r w:rsidRPr="746BCF1E" w:rsidR="58F3F17E">
        <w:rPr>
          <w:rFonts w:ascii="Verdana Pro" w:hAnsi="Verdana Pro" w:eastAsia="Verdana Pro" w:cs="Verdana Pro"/>
          <w:b/>
          <w:bCs/>
          <w:color w:val="000000" w:themeColor="text1"/>
        </w:rPr>
        <w:t xml:space="preserve"> ID:1</w:t>
      </w:r>
    </w:p>
    <w:p w:rsidR="6238E306" w:rsidP="746BCF1E" w:rsidRDefault="6238E306" w14:paraId="6BCDAED0" w14:textId="26FD821C">
      <w:pPr>
        <w:spacing w:after="0"/>
        <w:rPr>
          <w:rFonts w:ascii="Verdana Pro" w:hAnsi="Verdana Pro" w:eastAsia="Verdana Pro" w:cs="Verdana Pro"/>
          <w:b/>
          <w:bCs/>
          <w:color w:val="000000" w:themeColor="text1"/>
        </w:rPr>
      </w:pPr>
    </w:p>
    <w:p w:rsidR="6238E306" w:rsidP="746BCF1E" w:rsidRDefault="6238E306" w14:paraId="1EE18894" w14:textId="7D3401DD">
      <w:pPr>
        <w:spacing w:after="0"/>
        <w:rPr>
          <w:rFonts w:ascii="Verdana Pro" w:hAnsi="Verdana Pro" w:eastAsia="Verdana Pro" w:cs="Verdana Pro"/>
          <w:b/>
          <w:bCs/>
          <w:color w:val="000000" w:themeColor="text1"/>
        </w:rPr>
      </w:pPr>
    </w:p>
    <w:p w:rsidR="6238E306" w:rsidP="746BCF1E" w:rsidRDefault="6238E306" w14:paraId="7C785BE3" w14:textId="310880A5">
      <w:pPr>
        <w:spacing w:after="0"/>
        <w:rPr>
          <w:rFonts w:ascii="Verdana Pro" w:hAnsi="Verdana Pro" w:eastAsia="Verdana Pro" w:cs="Verdana Pro"/>
          <w:b/>
          <w:bCs/>
          <w:color w:val="000000" w:themeColor="text1"/>
        </w:rPr>
      </w:pPr>
    </w:p>
    <w:p w:rsidR="6238E306" w:rsidP="746BCF1E" w:rsidRDefault="6238E306" w14:paraId="2F7795D5" w14:textId="377A43AD">
      <w:pPr>
        <w:spacing w:after="0"/>
        <w:rPr>
          <w:rFonts w:ascii="Verdana Pro" w:hAnsi="Verdana Pro" w:eastAsia="Verdana Pro" w:cs="Verdana Pro"/>
          <w:b/>
          <w:bCs/>
          <w:color w:val="000000" w:themeColor="text1"/>
        </w:rPr>
      </w:pPr>
    </w:p>
    <w:p w:rsidR="6238E306" w:rsidP="746BCF1E" w:rsidRDefault="6238E306" w14:paraId="40660FAD" w14:textId="1A3F9D8E">
      <w:pPr>
        <w:spacing w:after="0"/>
        <w:rPr>
          <w:rFonts w:ascii="Verdana Pro" w:hAnsi="Verdana Pro" w:eastAsia="Verdana Pro" w:cs="Verdana Pro"/>
          <w:b/>
          <w:bCs/>
          <w:color w:val="000000" w:themeColor="text1"/>
        </w:rPr>
      </w:pPr>
    </w:p>
    <w:p w:rsidR="6238E306" w:rsidP="746BCF1E" w:rsidRDefault="6238E306" w14:paraId="4E458841" w14:textId="7C057CB3">
      <w:pPr>
        <w:spacing w:after="0"/>
        <w:rPr>
          <w:rFonts w:ascii="Verdana Pro" w:hAnsi="Verdana Pro" w:eastAsia="Verdana Pro" w:cs="Verdana Pro"/>
          <w:b/>
          <w:bCs/>
          <w:color w:val="000000" w:themeColor="text1"/>
        </w:rPr>
      </w:pPr>
    </w:p>
    <w:p w:rsidR="6238E306" w:rsidP="746BCF1E" w:rsidRDefault="6238E306" w14:paraId="033A72DA" w14:textId="6B3DB05B">
      <w:pPr>
        <w:spacing w:after="0"/>
        <w:rPr>
          <w:rFonts w:ascii="Verdana Pro" w:hAnsi="Verdana Pro" w:eastAsia="Verdana Pro" w:cs="Verdana Pro"/>
          <w:b/>
          <w:bCs/>
          <w:color w:val="000000" w:themeColor="text1"/>
        </w:rPr>
      </w:pPr>
    </w:p>
    <w:p w:rsidR="6238E306" w:rsidP="746BCF1E" w:rsidRDefault="6238E306" w14:paraId="52554FFD" w14:textId="15DC2157">
      <w:pPr>
        <w:spacing w:after="0"/>
        <w:rPr>
          <w:rFonts w:ascii="Verdana Pro" w:hAnsi="Verdana Pro" w:eastAsia="Verdana Pro" w:cs="Verdana Pro"/>
          <w:b/>
          <w:bCs/>
          <w:color w:val="000000" w:themeColor="text1"/>
        </w:rPr>
      </w:pPr>
    </w:p>
    <w:p w:rsidR="6238E306" w:rsidP="746BCF1E" w:rsidRDefault="6238E306" w14:paraId="1D970D27" w14:textId="117343F2">
      <w:pPr>
        <w:spacing w:after="0"/>
        <w:rPr>
          <w:rFonts w:ascii="Verdana Pro" w:hAnsi="Verdana Pro" w:eastAsia="Verdana Pro" w:cs="Verdana Pro"/>
          <w:b/>
          <w:bCs/>
          <w:color w:val="000000" w:themeColor="text1"/>
        </w:rPr>
      </w:pPr>
    </w:p>
    <w:p w:rsidR="6238E306" w:rsidP="746BCF1E" w:rsidRDefault="6238E306" w14:paraId="26E5A1CF" w14:textId="1254E442">
      <w:pPr>
        <w:spacing w:after="0"/>
        <w:rPr>
          <w:rFonts w:ascii="Verdana Pro" w:hAnsi="Verdana Pro" w:eastAsia="Verdana Pro" w:cs="Verdana Pro"/>
          <w:b/>
          <w:bCs/>
          <w:color w:val="000000" w:themeColor="text1"/>
        </w:rPr>
      </w:pPr>
    </w:p>
    <w:p w:rsidR="6238E306" w:rsidP="746BCF1E" w:rsidRDefault="6238E306" w14:paraId="1CFB6EB5" w14:textId="5DD345E2">
      <w:pPr>
        <w:spacing w:after="0"/>
        <w:rPr>
          <w:rFonts w:ascii="Verdana Pro" w:hAnsi="Verdana Pro" w:eastAsia="Verdana Pro" w:cs="Verdana Pro"/>
          <w:b/>
          <w:bCs/>
          <w:color w:val="000000" w:themeColor="text1"/>
        </w:rPr>
      </w:pPr>
    </w:p>
    <w:p w:rsidR="6238E306" w:rsidP="746BCF1E" w:rsidRDefault="6238E306" w14:paraId="48AE5ACE" w14:textId="254B8227">
      <w:pPr>
        <w:spacing w:after="0"/>
        <w:rPr>
          <w:rFonts w:ascii="Verdana Pro" w:hAnsi="Verdana Pro" w:eastAsia="Verdana Pro" w:cs="Verdana Pro"/>
          <w:b/>
          <w:bCs/>
          <w:color w:val="000000" w:themeColor="text1"/>
        </w:rPr>
      </w:pPr>
    </w:p>
    <w:p w:rsidR="6238E306" w:rsidP="746BCF1E" w:rsidRDefault="6238E306" w14:paraId="3C3E10B3" w14:textId="00117247">
      <w:pPr>
        <w:spacing w:after="0"/>
        <w:rPr>
          <w:rFonts w:ascii="Verdana Pro" w:hAnsi="Verdana Pro" w:eastAsia="Verdana Pro" w:cs="Verdana Pro"/>
          <w:b/>
          <w:bCs/>
          <w:color w:val="000000" w:themeColor="text1"/>
        </w:rPr>
      </w:pPr>
    </w:p>
    <w:p w:rsidR="6238E306" w:rsidP="746BCF1E" w:rsidRDefault="6238E306" w14:paraId="2AA8CAF3" w14:textId="00886773">
      <w:pPr>
        <w:spacing w:after="0"/>
        <w:rPr>
          <w:rFonts w:ascii="Verdana Pro" w:hAnsi="Verdana Pro" w:eastAsia="Verdana Pro" w:cs="Verdana Pro"/>
          <w:b/>
          <w:bCs/>
          <w:color w:val="000000" w:themeColor="text1"/>
        </w:rPr>
      </w:pPr>
    </w:p>
    <w:p w:rsidR="6238E306" w:rsidP="746BCF1E" w:rsidRDefault="6238E306" w14:paraId="2C56C9DA" w14:textId="6841CA0E">
      <w:pPr>
        <w:spacing w:after="0"/>
        <w:rPr>
          <w:rFonts w:ascii="Verdana Pro" w:hAnsi="Verdana Pro" w:eastAsia="Verdana Pro" w:cs="Verdana Pro"/>
          <w:b/>
          <w:bCs/>
          <w:color w:val="000000" w:themeColor="text1"/>
        </w:rPr>
      </w:pPr>
    </w:p>
    <w:p w:rsidR="6238E306" w:rsidP="746BCF1E" w:rsidRDefault="6238E306" w14:paraId="786E2740" w14:textId="575465E9">
      <w:pPr>
        <w:spacing w:after="0"/>
        <w:rPr>
          <w:rFonts w:ascii="Verdana Pro" w:hAnsi="Verdana Pro" w:eastAsia="Verdana Pro" w:cs="Verdana Pro"/>
          <w:b/>
          <w:bCs/>
          <w:color w:val="000000" w:themeColor="text1"/>
        </w:rPr>
      </w:pPr>
    </w:p>
    <w:p w:rsidR="6238E306" w:rsidP="746BCF1E" w:rsidRDefault="6238E306" w14:paraId="5007BA6D" w14:textId="74192A44">
      <w:pPr>
        <w:spacing w:after="0"/>
        <w:rPr>
          <w:rFonts w:ascii="Verdana Pro" w:hAnsi="Verdana Pro" w:eastAsia="Verdana Pro" w:cs="Verdana Pro"/>
          <w:b/>
          <w:bCs/>
          <w:color w:val="000000" w:themeColor="text1"/>
        </w:rPr>
      </w:pPr>
    </w:p>
    <w:p w:rsidR="6238E306" w:rsidP="746BCF1E" w:rsidRDefault="6238E306" w14:paraId="0FE4944E" w14:textId="7D978EF1">
      <w:pPr>
        <w:spacing w:after="0"/>
        <w:rPr>
          <w:rFonts w:ascii="Verdana Pro" w:hAnsi="Verdana Pro" w:eastAsia="Verdana Pro" w:cs="Verdana Pro"/>
          <w:b/>
          <w:bCs/>
          <w:color w:val="000000" w:themeColor="text1"/>
        </w:rPr>
      </w:pPr>
    </w:p>
    <w:p w:rsidR="6238E306" w:rsidP="746BCF1E" w:rsidRDefault="6238E306" w14:paraId="117F72AF" w14:textId="20DEBCBC">
      <w:pPr>
        <w:spacing w:after="0"/>
        <w:rPr>
          <w:rFonts w:ascii="Verdana Pro" w:hAnsi="Verdana Pro" w:eastAsia="Verdana Pro" w:cs="Verdana Pro"/>
          <w:b/>
          <w:bCs/>
          <w:color w:val="000000" w:themeColor="text1"/>
        </w:rPr>
      </w:pPr>
    </w:p>
    <w:p w:rsidR="6238E306" w:rsidP="746BCF1E" w:rsidRDefault="6238E306" w14:paraId="01DF000F" w14:textId="149DD39A">
      <w:pPr>
        <w:spacing w:after="0"/>
        <w:rPr>
          <w:rFonts w:ascii="Verdana Pro" w:hAnsi="Verdana Pro" w:eastAsia="Verdana Pro" w:cs="Verdana Pro"/>
          <w:b/>
          <w:bCs/>
          <w:color w:val="000000" w:themeColor="text1"/>
        </w:rPr>
      </w:pPr>
    </w:p>
    <w:p w:rsidR="6238E306" w:rsidP="746BCF1E" w:rsidRDefault="6238E306" w14:paraId="5FDE9320" w14:textId="3BC0D7B0">
      <w:pPr>
        <w:spacing w:after="0"/>
        <w:rPr>
          <w:rFonts w:ascii="Verdana Pro" w:hAnsi="Verdana Pro" w:eastAsia="Verdana Pro" w:cs="Verdana Pro"/>
          <w:b/>
          <w:bCs/>
          <w:color w:val="000000" w:themeColor="text1"/>
        </w:rPr>
      </w:pPr>
    </w:p>
    <w:p w:rsidR="6238E306" w:rsidP="746BCF1E" w:rsidRDefault="6238E306" w14:paraId="61A487AA" w14:textId="256EC95D">
      <w:pPr>
        <w:spacing w:after="0"/>
        <w:rPr>
          <w:rFonts w:ascii="Verdana Pro" w:hAnsi="Verdana Pro" w:eastAsia="Verdana Pro" w:cs="Verdana Pro"/>
          <w:b/>
          <w:bCs/>
          <w:color w:val="000000" w:themeColor="text1"/>
        </w:rPr>
      </w:pPr>
    </w:p>
    <w:p w:rsidR="6238E306" w:rsidP="746BCF1E" w:rsidRDefault="6238E306" w14:paraId="79A9ECAF" w14:textId="5DA15BBB">
      <w:pPr>
        <w:spacing w:after="0"/>
        <w:rPr>
          <w:rFonts w:ascii="Verdana Pro" w:hAnsi="Verdana Pro" w:eastAsia="Verdana Pro" w:cs="Verdana Pro"/>
          <w:b/>
          <w:bCs/>
          <w:color w:val="000000" w:themeColor="text1"/>
        </w:rPr>
      </w:pPr>
    </w:p>
    <w:p w:rsidR="6238E306" w:rsidP="746BCF1E" w:rsidRDefault="6238E306" w14:paraId="1E7F8A53" w14:textId="460F74E5">
      <w:pPr>
        <w:spacing w:after="0"/>
        <w:rPr>
          <w:rFonts w:ascii="Verdana Pro" w:hAnsi="Verdana Pro" w:eastAsia="Verdana Pro" w:cs="Verdana Pro"/>
          <w:b/>
          <w:bCs/>
          <w:color w:val="000000" w:themeColor="text1"/>
        </w:rPr>
      </w:pPr>
    </w:p>
    <w:p w:rsidR="6238E306" w:rsidP="746BCF1E" w:rsidRDefault="6238E306" w14:paraId="191C6C16" w14:textId="545E030E">
      <w:pPr>
        <w:spacing w:after="0"/>
        <w:rPr>
          <w:rFonts w:ascii="Verdana Pro" w:hAnsi="Verdana Pro" w:eastAsia="Verdana Pro" w:cs="Verdana Pro"/>
          <w:b/>
          <w:bCs/>
          <w:color w:val="000000" w:themeColor="text1"/>
        </w:rPr>
      </w:pPr>
    </w:p>
    <w:p w:rsidR="6238E306" w:rsidP="746BCF1E" w:rsidRDefault="6238E306" w14:paraId="1D84EC3D" w14:textId="6A0F3AAE">
      <w:pPr>
        <w:spacing w:after="0"/>
        <w:rPr>
          <w:rFonts w:ascii="Verdana Pro" w:hAnsi="Verdana Pro" w:eastAsia="Verdana Pro" w:cs="Verdana Pro"/>
          <w:b/>
          <w:bCs/>
          <w:color w:val="000000" w:themeColor="text1"/>
        </w:rPr>
      </w:pPr>
    </w:p>
    <w:p w:rsidR="6238E306" w:rsidP="746BCF1E" w:rsidRDefault="6238E306" w14:paraId="5A2F976E" w14:textId="3C4DD316">
      <w:pPr>
        <w:spacing w:after="0"/>
        <w:rPr>
          <w:rFonts w:ascii="Verdana Pro" w:hAnsi="Verdana Pro" w:eastAsia="Verdana Pro" w:cs="Verdana Pro"/>
          <w:b/>
          <w:bCs/>
          <w:color w:val="000000" w:themeColor="text1"/>
        </w:rPr>
      </w:pPr>
    </w:p>
    <w:p w:rsidR="6238E306" w:rsidP="746BCF1E" w:rsidRDefault="6238E306" w14:paraId="1F563D45" w14:textId="403E6973">
      <w:pPr>
        <w:spacing w:after="0"/>
        <w:rPr>
          <w:rFonts w:ascii="Verdana Pro" w:hAnsi="Verdana Pro" w:eastAsia="Verdana Pro" w:cs="Verdana Pro"/>
          <w:b/>
          <w:bCs/>
          <w:color w:val="000000" w:themeColor="text1"/>
        </w:rPr>
      </w:pPr>
    </w:p>
    <w:p w:rsidR="6238E306" w:rsidP="746BCF1E" w:rsidRDefault="6238E306" w14:paraId="648F240A" w14:textId="0796905F">
      <w:pPr>
        <w:spacing w:after="0"/>
        <w:rPr>
          <w:rFonts w:ascii="Verdana Pro" w:hAnsi="Verdana Pro" w:eastAsia="Verdana Pro" w:cs="Verdana Pro"/>
          <w:b/>
          <w:bCs/>
          <w:color w:val="000000" w:themeColor="text1"/>
        </w:rPr>
      </w:pPr>
    </w:p>
    <w:p w:rsidR="6238E306" w:rsidP="746BCF1E" w:rsidRDefault="44A1E113" w14:paraId="66CF1C18" w14:textId="137BC41D">
      <w:pPr>
        <w:spacing w:after="0"/>
        <w:rPr>
          <w:rFonts w:ascii="Verdana Pro" w:hAnsi="Verdana Pro" w:eastAsia="Verdana Pro" w:cs="Verdana Pro"/>
          <w:b/>
          <w:bCs/>
          <w:color w:val="000000" w:themeColor="text1"/>
          <w:sz w:val="48"/>
          <w:szCs w:val="48"/>
        </w:rPr>
      </w:pPr>
      <w:r w:rsidRPr="746BCF1E">
        <w:rPr>
          <w:rFonts w:ascii="Verdana Pro" w:hAnsi="Verdana Pro" w:eastAsia="Verdana Pro" w:cs="Verdana Pro"/>
          <w:b/>
          <w:bCs/>
          <w:color w:val="000000" w:themeColor="text1"/>
          <w:sz w:val="48"/>
          <w:szCs w:val="48"/>
        </w:rPr>
        <w:t>Use Case Diagram</w:t>
      </w:r>
    </w:p>
    <w:p w:rsidR="6238E306" w:rsidP="746BCF1E" w:rsidRDefault="6238E306" w14:paraId="3B6C092D" w14:textId="32F13F71">
      <w:pPr>
        <w:spacing w:after="0"/>
        <w:rPr>
          <w:rFonts w:ascii="Verdana Pro" w:hAnsi="Verdana Pro" w:eastAsia="Verdana Pro" w:cs="Verdana Pro"/>
          <w:b/>
          <w:bCs/>
          <w:color w:val="000000" w:themeColor="text1"/>
        </w:rPr>
      </w:pPr>
    </w:p>
    <w:p w:rsidR="6238E306" w:rsidP="746BCF1E" w:rsidRDefault="74FFAEDF" w14:paraId="7A9AE808" w14:textId="6D65A56C">
      <w:pPr>
        <w:spacing w:after="0"/>
      </w:pPr>
      <w:r>
        <w:rPr>
          <w:noProof/>
        </w:rPr>
        <w:drawing>
          <wp:inline distT="0" distB="0" distL="0" distR="0" wp14:anchorId="3624D0C7" wp14:editId="6DB7DD02">
            <wp:extent cx="6381750" cy="6704061"/>
            <wp:effectExtent l="0" t="0" r="0" b="0"/>
            <wp:docPr id="88459268" name="drawing">
              <a:extLst xmlns:a="http://schemas.openxmlformats.org/drawingml/2006/main">
                <a:ext uri="{FF2B5EF4-FFF2-40B4-BE49-F238E27FC236}">
                  <a16:creationId xmlns:a16="http://schemas.microsoft.com/office/drawing/2014/main" id="{6BF87569-9FC1-4A27-86E2-5326D8B153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9268" name="Picture 88459268"/>
                    <pic:cNvPicPr/>
                  </pic:nvPicPr>
                  <pic:blipFill>
                    <a:blip r:embed="rId7">
                      <a:extLst>
                        <a:ext uri="{28A0092B-C50C-407E-A947-70E740481C1C}">
                          <a14:useLocalDpi xmlns:a14="http://schemas.microsoft.com/office/drawing/2010/main"/>
                        </a:ext>
                      </a:extLst>
                    </a:blip>
                    <a:stretch>
                      <a:fillRect/>
                    </a:stretch>
                  </pic:blipFill>
                  <pic:spPr>
                    <a:xfrm>
                      <a:off x="0" y="0"/>
                      <a:ext cx="6381750" cy="6704061"/>
                    </a:xfrm>
                    <a:prstGeom prst="rect">
                      <a:avLst/>
                    </a:prstGeom>
                  </pic:spPr>
                </pic:pic>
              </a:graphicData>
            </a:graphic>
          </wp:inline>
        </w:drawing>
      </w:r>
    </w:p>
    <w:sectPr w:rsidR="6238E306">
      <w:headerReference w:type="default" r:id="rId8"/>
      <w:footerReference w:type="default" r:id="rId9"/>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12C28" w:rsidRDefault="00F12C28" w14:paraId="2D401416" w14:textId="77777777">
      <w:pPr>
        <w:spacing w:after="0" w:line="240" w:lineRule="auto"/>
      </w:pPr>
      <w:r>
        <w:separator/>
      </w:r>
    </w:p>
  </w:endnote>
  <w:endnote w:type="continuationSeparator" w:id="0">
    <w:p w:rsidR="00F12C28" w:rsidRDefault="00F12C28" w14:paraId="13A52FB5"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 w:name="Verdana Pro">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7BA90EB9" w:rsidP="7BA90EB9" w:rsidRDefault="7BA90EB9" w14:paraId="4C914FDA" w14:textId="4DA930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12C28" w:rsidRDefault="00F12C28" w14:paraId="3107C5DD" w14:textId="77777777">
      <w:pPr>
        <w:spacing w:after="0" w:line="240" w:lineRule="auto"/>
      </w:pPr>
      <w:r>
        <w:separator/>
      </w:r>
    </w:p>
  </w:footnote>
  <w:footnote w:type="continuationSeparator" w:id="0">
    <w:p w:rsidR="00F12C28" w:rsidRDefault="00F12C28" w14:paraId="004B2E6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BA90EB9" w:rsidTr="7BA90EB9" w14:paraId="0D4EED56" w14:textId="77777777">
      <w:trPr>
        <w:trHeight w:val="300"/>
      </w:trPr>
      <w:tc>
        <w:tcPr>
          <w:tcW w:w="3120" w:type="dxa"/>
        </w:tcPr>
        <w:p w:rsidR="7BA90EB9" w:rsidP="7BA90EB9" w:rsidRDefault="7BA90EB9" w14:paraId="1DADC588" w14:textId="22390BD8">
          <w:pPr>
            <w:pStyle w:val="Header"/>
            <w:ind w:left="-115"/>
          </w:pPr>
        </w:p>
      </w:tc>
      <w:tc>
        <w:tcPr>
          <w:tcW w:w="3120" w:type="dxa"/>
        </w:tcPr>
        <w:p w:rsidR="7BA90EB9" w:rsidP="7BA90EB9" w:rsidRDefault="7BA90EB9" w14:paraId="78DFC741" w14:textId="636738D3">
          <w:pPr>
            <w:pStyle w:val="Header"/>
            <w:jc w:val="center"/>
          </w:pPr>
        </w:p>
      </w:tc>
      <w:tc>
        <w:tcPr>
          <w:tcW w:w="3120" w:type="dxa"/>
        </w:tcPr>
        <w:p w:rsidR="7BA90EB9" w:rsidP="7BA90EB9" w:rsidRDefault="7BA90EB9" w14:paraId="2DF00BC0" w14:textId="5169969E">
          <w:pPr>
            <w:pStyle w:val="Header"/>
            <w:ind w:right="-115"/>
            <w:jc w:val="right"/>
          </w:pPr>
        </w:p>
      </w:tc>
    </w:tr>
  </w:tbl>
  <w:p w:rsidR="7BA90EB9" w:rsidP="7BA90EB9" w:rsidRDefault="7BA90EB9" w14:paraId="18C7D871" w14:textId="082E0F1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08155"/>
    <w:multiLevelType w:val="hybridMultilevel"/>
    <w:tmpl w:val="FFFFFFFF"/>
    <w:lvl w:ilvl="0" w:tplc="B7C0E774">
      <w:start w:val="1"/>
      <w:numFmt w:val="bullet"/>
      <w:lvlText w:val="-"/>
      <w:lvlJc w:val="left"/>
      <w:pPr>
        <w:ind w:left="720" w:hanging="360"/>
      </w:pPr>
      <w:rPr>
        <w:rFonts w:hint="default" w:ascii="Aptos" w:hAnsi="Aptos"/>
      </w:rPr>
    </w:lvl>
    <w:lvl w:ilvl="1" w:tplc="EE028B00">
      <w:start w:val="1"/>
      <w:numFmt w:val="bullet"/>
      <w:lvlText w:val="o"/>
      <w:lvlJc w:val="left"/>
      <w:pPr>
        <w:ind w:left="1440" w:hanging="360"/>
      </w:pPr>
      <w:rPr>
        <w:rFonts w:hint="default" w:ascii="Courier New" w:hAnsi="Courier New"/>
      </w:rPr>
    </w:lvl>
    <w:lvl w:ilvl="2" w:tplc="01AECE0E">
      <w:start w:val="1"/>
      <w:numFmt w:val="bullet"/>
      <w:lvlText w:val=""/>
      <w:lvlJc w:val="left"/>
      <w:pPr>
        <w:ind w:left="2160" w:hanging="360"/>
      </w:pPr>
      <w:rPr>
        <w:rFonts w:hint="default" w:ascii="Wingdings" w:hAnsi="Wingdings"/>
      </w:rPr>
    </w:lvl>
    <w:lvl w:ilvl="3" w:tplc="72E072D6">
      <w:start w:val="1"/>
      <w:numFmt w:val="bullet"/>
      <w:lvlText w:val=""/>
      <w:lvlJc w:val="left"/>
      <w:pPr>
        <w:ind w:left="2880" w:hanging="360"/>
      </w:pPr>
      <w:rPr>
        <w:rFonts w:hint="default" w:ascii="Symbol" w:hAnsi="Symbol"/>
      </w:rPr>
    </w:lvl>
    <w:lvl w:ilvl="4" w:tplc="094AC920">
      <w:start w:val="1"/>
      <w:numFmt w:val="bullet"/>
      <w:lvlText w:val="o"/>
      <w:lvlJc w:val="left"/>
      <w:pPr>
        <w:ind w:left="3600" w:hanging="360"/>
      </w:pPr>
      <w:rPr>
        <w:rFonts w:hint="default" w:ascii="Courier New" w:hAnsi="Courier New"/>
      </w:rPr>
    </w:lvl>
    <w:lvl w:ilvl="5" w:tplc="87BE113E">
      <w:start w:val="1"/>
      <w:numFmt w:val="bullet"/>
      <w:lvlText w:val=""/>
      <w:lvlJc w:val="left"/>
      <w:pPr>
        <w:ind w:left="4320" w:hanging="360"/>
      </w:pPr>
      <w:rPr>
        <w:rFonts w:hint="default" w:ascii="Wingdings" w:hAnsi="Wingdings"/>
      </w:rPr>
    </w:lvl>
    <w:lvl w:ilvl="6" w:tplc="E2AA1DEE">
      <w:start w:val="1"/>
      <w:numFmt w:val="bullet"/>
      <w:lvlText w:val=""/>
      <w:lvlJc w:val="left"/>
      <w:pPr>
        <w:ind w:left="5040" w:hanging="360"/>
      </w:pPr>
      <w:rPr>
        <w:rFonts w:hint="default" w:ascii="Symbol" w:hAnsi="Symbol"/>
      </w:rPr>
    </w:lvl>
    <w:lvl w:ilvl="7" w:tplc="A80AF8F6">
      <w:start w:val="1"/>
      <w:numFmt w:val="bullet"/>
      <w:lvlText w:val="o"/>
      <w:lvlJc w:val="left"/>
      <w:pPr>
        <w:ind w:left="5760" w:hanging="360"/>
      </w:pPr>
      <w:rPr>
        <w:rFonts w:hint="default" w:ascii="Courier New" w:hAnsi="Courier New"/>
      </w:rPr>
    </w:lvl>
    <w:lvl w:ilvl="8" w:tplc="77DE158C">
      <w:start w:val="1"/>
      <w:numFmt w:val="bullet"/>
      <w:lvlText w:val=""/>
      <w:lvlJc w:val="left"/>
      <w:pPr>
        <w:ind w:left="6480" w:hanging="360"/>
      </w:pPr>
      <w:rPr>
        <w:rFonts w:hint="default" w:ascii="Wingdings" w:hAnsi="Wingdings"/>
      </w:rPr>
    </w:lvl>
  </w:abstractNum>
  <w:num w:numId="1" w16cid:durableId="1087268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9DB2638"/>
    <w:rsid w:val="00074D51"/>
    <w:rsid w:val="0008130F"/>
    <w:rsid w:val="0008472F"/>
    <w:rsid w:val="000C376D"/>
    <w:rsid w:val="00186A3A"/>
    <w:rsid w:val="001960A4"/>
    <w:rsid w:val="001D6A0B"/>
    <w:rsid w:val="0024204D"/>
    <w:rsid w:val="002B1C37"/>
    <w:rsid w:val="002C0637"/>
    <w:rsid w:val="002E3B6D"/>
    <w:rsid w:val="00357173"/>
    <w:rsid w:val="0036165C"/>
    <w:rsid w:val="00372B24"/>
    <w:rsid w:val="003A2ED4"/>
    <w:rsid w:val="004241E1"/>
    <w:rsid w:val="00445403"/>
    <w:rsid w:val="004936BA"/>
    <w:rsid w:val="005145D2"/>
    <w:rsid w:val="005356D4"/>
    <w:rsid w:val="00586BA8"/>
    <w:rsid w:val="0062176F"/>
    <w:rsid w:val="00637E6E"/>
    <w:rsid w:val="006F7485"/>
    <w:rsid w:val="007C1BC5"/>
    <w:rsid w:val="007F6EB3"/>
    <w:rsid w:val="00814257"/>
    <w:rsid w:val="00865A4F"/>
    <w:rsid w:val="008C7B7D"/>
    <w:rsid w:val="009105D2"/>
    <w:rsid w:val="00921FE1"/>
    <w:rsid w:val="00A20EF1"/>
    <w:rsid w:val="00AD19BC"/>
    <w:rsid w:val="00AE1E42"/>
    <w:rsid w:val="00B4054F"/>
    <w:rsid w:val="00BF6FD4"/>
    <w:rsid w:val="00C2146A"/>
    <w:rsid w:val="00C87CAF"/>
    <w:rsid w:val="00CA049D"/>
    <w:rsid w:val="00D50999"/>
    <w:rsid w:val="00DB0553"/>
    <w:rsid w:val="00DB2AF7"/>
    <w:rsid w:val="00E47985"/>
    <w:rsid w:val="00E51534"/>
    <w:rsid w:val="00EC5652"/>
    <w:rsid w:val="00EF5A1E"/>
    <w:rsid w:val="00F12C28"/>
    <w:rsid w:val="00F26F34"/>
    <w:rsid w:val="00F40241"/>
    <w:rsid w:val="00F40BA6"/>
    <w:rsid w:val="00FA2F17"/>
    <w:rsid w:val="01027569"/>
    <w:rsid w:val="0220B1A5"/>
    <w:rsid w:val="03F0033E"/>
    <w:rsid w:val="0447EE10"/>
    <w:rsid w:val="051C257B"/>
    <w:rsid w:val="05CBA942"/>
    <w:rsid w:val="06FCEBC7"/>
    <w:rsid w:val="08600BC8"/>
    <w:rsid w:val="08860E44"/>
    <w:rsid w:val="0891D818"/>
    <w:rsid w:val="09291C62"/>
    <w:rsid w:val="09A7E0F4"/>
    <w:rsid w:val="0A024D52"/>
    <w:rsid w:val="0A2463AC"/>
    <w:rsid w:val="0A469357"/>
    <w:rsid w:val="0A6AEEC1"/>
    <w:rsid w:val="0A8A8185"/>
    <w:rsid w:val="0CD8E51E"/>
    <w:rsid w:val="0D91815A"/>
    <w:rsid w:val="0DC3AC3E"/>
    <w:rsid w:val="0E625324"/>
    <w:rsid w:val="0E6402EF"/>
    <w:rsid w:val="113445FE"/>
    <w:rsid w:val="1192E982"/>
    <w:rsid w:val="11B0557D"/>
    <w:rsid w:val="121BF1C6"/>
    <w:rsid w:val="12FB6FF0"/>
    <w:rsid w:val="1325753F"/>
    <w:rsid w:val="13380CDC"/>
    <w:rsid w:val="138E697E"/>
    <w:rsid w:val="16CC35F5"/>
    <w:rsid w:val="17BAEDCD"/>
    <w:rsid w:val="18CF4B8F"/>
    <w:rsid w:val="19277A7C"/>
    <w:rsid w:val="19DB2638"/>
    <w:rsid w:val="19DB2FD8"/>
    <w:rsid w:val="1A32887E"/>
    <w:rsid w:val="1A35B7E1"/>
    <w:rsid w:val="1A699FC0"/>
    <w:rsid w:val="1A905FDD"/>
    <w:rsid w:val="1AAA8103"/>
    <w:rsid w:val="1AB83071"/>
    <w:rsid w:val="1CDE9DB6"/>
    <w:rsid w:val="1D2D79F3"/>
    <w:rsid w:val="1E173DC6"/>
    <w:rsid w:val="1E7167C3"/>
    <w:rsid w:val="2055937B"/>
    <w:rsid w:val="20A0B077"/>
    <w:rsid w:val="23ED9D22"/>
    <w:rsid w:val="2441E51A"/>
    <w:rsid w:val="24C756EF"/>
    <w:rsid w:val="24CBB4DF"/>
    <w:rsid w:val="263EB730"/>
    <w:rsid w:val="264FC0C0"/>
    <w:rsid w:val="27969882"/>
    <w:rsid w:val="27D37CD6"/>
    <w:rsid w:val="27EB0E8F"/>
    <w:rsid w:val="27EEB01E"/>
    <w:rsid w:val="28DCB3DE"/>
    <w:rsid w:val="29D78F7E"/>
    <w:rsid w:val="2C3B1722"/>
    <w:rsid w:val="2C89704B"/>
    <w:rsid w:val="2CE58189"/>
    <w:rsid w:val="2D969C65"/>
    <w:rsid w:val="2DECA02C"/>
    <w:rsid w:val="2E4F7361"/>
    <w:rsid w:val="2F0C1AC5"/>
    <w:rsid w:val="2F4406EB"/>
    <w:rsid w:val="31F15A0E"/>
    <w:rsid w:val="3205E067"/>
    <w:rsid w:val="3260BA35"/>
    <w:rsid w:val="327759F7"/>
    <w:rsid w:val="3324A287"/>
    <w:rsid w:val="33B78C95"/>
    <w:rsid w:val="33F713DB"/>
    <w:rsid w:val="34E30BD1"/>
    <w:rsid w:val="35A26667"/>
    <w:rsid w:val="35BAE8D8"/>
    <w:rsid w:val="36287126"/>
    <w:rsid w:val="38DCB8D0"/>
    <w:rsid w:val="39348820"/>
    <w:rsid w:val="399C3CD3"/>
    <w:rsid w:val="3C56185F"/>
    <w:rsid w:val="3D4D01F1"/>
    <w:rsid w:val="3F44D987"/>
    <w:rsid w:val="3FBC2835"/>
    <w:rsid w:val="40E9AA27"/>
    <w:rsid w:val="411F5731"/>
    <w:rsid w:val="4146642B"/>
    <w:rsid w:val="4151C482"/>
    <w:rsid w:val="422F147E"/>
    <w:rsid w:val="427FC94D"/>
    <w:rsid w:val="429A6D98"/>
    <w:rsid w:val="4326ADE3"/>
    <w:rsid w:val="4386A2C7"/>
    <w:rsid w:val="444CCA64"/>
    <w:rsid w:val="44782662"/>
    <w:rsid w:val="44A1E113"/>
    <w:rsid w:val="45218C25"/>
    <w:rsid w:val="45594580"/>
    <w:rsid w:val="457C2BCE"/>
    <w:rsid w:val="46354730"/>
    <w:rsid w:val="472F6E18"/>
    <w:rsid w:val="474EF335"/>
    <w:rsid w:val="47D7B49B"/>
    <w:rsid w:val="47E06B4C"/>
    <w:rsid w:val="47E2F775"/>
    <w:rsid w:val="48E91F1C"/>
    <w:rsid w:val="49BCB01F"/>
    <w:rsid w:val="4B738232"/>
    <w:rsid w:val="4B7C62EE"/>
    <w:rsid w:val="4C07AF15"/>
    <w:rsid w:val="4C2EDAF9"/>
    <w:rsid w:val="4C914F4B"/>
    <w:rsid w:val="4E5D9571"/>
    <w:rsid w:val="4E611927"/>
    <w:rsid w:val="4EC4EB85"/>
    <w:rsid w:val="5031BD9D"/>
    <w:rsid w:val="503248BC"/>
    <w:rsid w:val="518F3B82"/>
    <w:rsid w:val="53470896"/>
    <w:rsid w:val="539FBE75"/>
    <w:rsid w:val="54484F40"/>
    <w:rsid w:val="553E04DE"/>
    <w:rsid w:val="556F82F2"/>
    <w:rsid w:val="5580E6A0"/>
    <w:rsid w:val="57115ECA"/>
    <w:rsid w:val="571E74A2"/>
    <w:rsid w:val="572DFEBB"/>
    <w:rsid w:val="580F82A9"/>
    <w:rsid w:val="5820740E"/>
    <w:rsid w:val="58F3F17E"/>
    <w:rsid w:val="5997C6AD"/>
    <w:rsid w:val="59EA0FC1"/>
    <w:rsid w:val="5ADFBA64"/>
    <w:rsid w:val="5AF37833"/>
    <w:rsid w:val="5CD1FD0F"/>
    <w:rsid w:val="5DF4411F"/>
    <w:rsid w:val="608C77D4"/>
    <w:rsid w:val="60FB5853"/>
    <w:rsid w:val="61554217"/>
    <w:rsid w:val="6163BD22"/>
    <w:rsid w:val="61F7B81B"/>
    <w:rsid w:val="6238E306"/>
    <w:rsid w:val="63B0AE91"/>
    <w:rsid w:val="63B91090"/>
    <w:rsid w:val="651C3927"/>
    <w:rsid w:val="65A1FECA"/>
    <w:rsid w:val="687B03AC"/>
    <w:rsid w:val="688211EF"/>
    <w:rsid w:val="6892E6C0"/>
    <w:rsid w:val="68DD5CE8"/>
    <w:rsid w:val="692F8A33"/>
    <w:rsid w:val="694AC501"/>
    <w:rsid w:val="6A20A710"/>
    <w:rsid w:val="6BB025F2"/>
    <w:rsid w:val="6E80A6E3"/>
    <w:rsid w:val="7079F926"/>
    <w:rsid w:val="711429E4"/>
    <w:rsid w:val="71CC2565"/>
    <w:rsid w:val="71DDEB7F"/>
    <w:rsid w:val="728DCD96"/>
    <w:rsid w:val="72CBC4A7"/>
    <w:rsid w:val="742B5CB9"/>
    <w:rsid w:val="746BCF1E"/>
    <w:rsid w:val="74FFAEDF"/>
    <w:rsid w:val="76548FC6"/>
    <w:rsid w:val="7A426F05"/>
    <w:rsid w:val="7AEB34C4"/>
    <w:rsid w:val="7BA90EB9"/>
    <w:rsid w:val="7BC63AB4"/>
    <w:rsid w:val="7C20B2A2"/>
    <w:rsid w:val="7D313C81"/>
    <w:rsid w:val="7E3C5CD4"/>
    <w:rsid w:val="7F26AA6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3F5AAA6B"/>
  <w15:chartTrackingRefBased/>
  <w15:docId w15:val="{2F825973-A884-4793-B138-6A0A1321D1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D19BC"/>
    <w:pPr>
      <w:keepNext/>
      <w:keepLines/>
      <w:spacing w:before="240" w:after="0"/>
      <w:outlineLvl w:val="0"/>
    </w:pPr>
    <w:rPr>
      <w:rFonts w:asciiTheme="majorHAnsi" w:hAnsiTheme="majorHAnsi" w:eastAsiaTheme="majorEastAsia" w:cstheme="majorBidi"/>
      <w:color w:val="0F4761"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uiPriority w:val="99"/>
    <w:unhideWhenUsed/>
    <w:rsid w:val="7BA90EB9"/>
    <w:pPr>
      <w:tabs>
        <w:tab w:val="center" w:pos="4680"/>
        <w:tab w:val="right" w:pos="9360"/>
      </w:tabs>
      <w:spacing w:after="0" w:line="240" w:lineRule="auto"/>
    </w:pPr>
  </w:style>
  <w:style w:type="paragraph" w:styleId="Footer">
    <w:name w:val="footer"/>
    <w:basedOn w:val="Normal"/>
    <w:uiPriority w:val="99"/>
    <w:unhideWhenUsed/>
    <w:rsid w:val="7BA90EB9"/>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eading1Char" w:customStyle="1">
    <w:name w:val="Heading 1 Char"/>
    <w:basedOn w:val="DefaultParagraphFont"/>
    <w:link w:val="Heading1"/>
    <w:uiPriority w:val="9"/>
    <w:rsid w:val="00AD19BC"/>
    <w:rPr>
      <w:rFonts w:asciiTheme="majorHAnsi" w:hAnsiTheme="majorHAnsi" w:eastAsiaTheme="majorEastAsia" w:cstheme="majorBidi"/>
      <w:color w:val="0F4761" w:themeColor="accent1" w:themeShade="BF"/>
      <w:sz w:val="32"/>
      <w:szCs w:val="32"/>
    </w:rPr>
  </w:style>
  <w:style w:type="paragraph" w:styleId="TOCHeading">
    <w:name w:val="TOC Heading"/>
    <w:basedOn w:val="Heading1"/>
    <w:next w:val="Normal"/>
    <w:uiPriority w:val="39"/>
    <w:unhideWhenUsed/>
    <w:qFormat/>
    <w:rsid w:val="00AD19BC"/>
    <w:pPr>
      <w:spacing w:before="480" w:line="276" w:lineRule="auto"/>
      <w:outlineLvl w:val="9"/>
    </w:pPr>
    <w:rPr>
      <w:b/>
      <w:bCs/>
      <w:sz w:val="28"/>
      <w:szCs w:val="28"/>
      <w:lang w:eastAsia="en-US"/>
    </w:rPr>
  </w:style>
  <w:style w:type="paragraph" w:styleId="TOC1">
    <w:name w:val="toc 1"/>
    <w:basedOn w:val="Normal"/>
    <w:next w:val="Normal"/>
    <w:autoRedefine/>
    <w:uiPriority w:val="39"/>
    <w:semiHidden/>
    <w:unhideWhenUsed/>
    <w:rsid w:val="00AD19BC"/>
    <w:pPr>
      <w:spacing w:before="120" w:after="0"/>
    </w:pPr>
    <w:rPr>
      <w:b/>
      <w:bCs/>
      <w:i/>
      <w:iCs/>
    </w:rPr>
  </w:style>
  <w:style w:type="paragraph" w:styleId="TOC2">
    <w:name w:val="toc 2"/>
    <w:basedOn w:val="Normal"/>
    <w:next w:val="Normal"/>
    <w:autoRedefine/>
    <w:uiPriority w:val="39"/>
    <w:semiHidden/>
    <w:unhideWhenUsed/>
    <w:rsid w:val="00AD19BC"/>
    <w:pPr>
      <w:spacing w:before="120" w:after="0"/>
      <w:ind w:left="240"/>
    </w:pPr>
    <w:rPr>
      <w:b/>
      <w:bCs/>
      <w:sz w:val="22"/>
      <w:szCs w:val="22"/>
    </w:rPr>
  </w:style>
  <w:style w:type="paragraph" w:styleId="TOC3">
    <w:name w:val="toc 3"/>
    <w:basedOn w:val="Normal"/>
    <w:next w:val="Normal"/>
    <w:autoRedefine/>
    <w:uiPriority w:val="39"/>
    <w:semiHidden/>
    <w:unhideWhenUsed/>
    <w:rsid w:val="00AD19BC"/>
    <w:pPr>
      <w:spacing w:after="0"/>
      <w:ind w:left="480"/>
    </w:pPr>
    <w:rPr>
      <w:sz w:val="20"/>
      <w:szCs w:val="20"/>
    </w:rPr>
  </w:style>
  <w:style w:type="paragraph" w:styleId="TOC4">
    <w:name w:val="toc 4"/>
    <w:basedOn w:val="Normal"/>
    <w:next w:val="Normal"/>
    <w:autoRedefine/>
    <w:uiPriority w:val="39"/>
    <w:semiHidden/>
    <w:unhideWhenUsed/>
    <w:rsid w:val="00AD19BC"/>
    <w:pPr>
      <w:spacing w:after="0"/>
      <w:ind w:left="720"/>
    </w:pPr>
    <w:rPr>
      <w:sz w:val="20"/>
      <w:szCs w:val="20"/>
    </w:rPr>
  </w:style>
  <w:style w:type="paragraph" w:styleId="TOC5">
    <w:name w:val="toc 5"/>
    <w:basedOn w:val="Normal"/>
    <w:next w:val="Normal"/>
    <w:autoRedefine/>
    <w:uiPriority w:val="39"/>
    <w:semiHidden/>
    <w:unhideWhenUsed/>
    <w:rsid w:val="00AD19BC"/>
    <w:pPr>
      <w:spacing w:after="0"/>
      <w:ind w:left="960"/>
    </w:pPr>
    <w:rPr>
      <w:sz w:val="20"/>
      <w:szCs w:val="20"/>
    </w:rPr>
  </w:style>
  <w:style w:type="paragraph" w:styleId="TOC6">
    <w:name w:val="toc 6"/>
    <w:basedOn w:val="Normal"/>
    <w:next w:val="Normal"/>
    <w:autoRedefine/>
    <w:uiPriority w:val="39"/>
    <w:semiHidden/>
    <w:unhideWhenUsed/>
    <w:rsid w:val="00AD19BC"/>
    <w:pPr>
      <w:spacing w:after="0"/>
      <w:ind w:left="1200"/>
    </w:pPr>
    <w:rPr>
      <w:sz w:val="20"/>
      <w:szCs w:val="20"/>
    </w:rPr>
  </w:style>
  <w:style w:type="paragraph" w:styleId="TOC7">
    <w:name w:val="toc 7"/>
    <w:basedOn w:val="Normal"/>
    <w:next w:val="Normal"/>
    <w:autoRedefine/>
    <w:uiPriority w:val="39"/>
    <w:semiHidden/>
    <w:unhideWhenUsed/>
    <w:rsid w:val="00AD19BC"/>
    <w:pPr>
      <w:spacing w:after="0"/>
      <w:ind w:left="1440"/>
    </w:pPr>
    <w:rPr>
      <w:sz w:val="20"/>
      <w:szCs w:val="20"/>
    </w:rPr>
  </w:style>
  <w:style w:type="paragraph" w:styleId="TOC8">
    <w:name w:val="toc 8"/>
    <w:basedOn w:val="Normal"/>
    <w:next w:val="Normal"/>
    <w:autoRedefine/>
    <w:uiPriority w:val="39"/>
    <w:semiHidden/>
    <w:unhideWhenUsed/>
    <w:rsid w:val="00AD19BC"/>
    <w:pPr>
      <w:spacing w:after="0"/>
      <w:ind w:left="1680"/>
    </w:pPr>
    <w:rPr>
      <w:sz w:val="20"/>
      <w:szCs w:val="20"/>
    </w:rPr>
  </w:style>
  <w:style w:type="paragraph" w:styleId="TOC9">
    <w:name w:val="toc 9"/>
    <w:basedOn w:val="Normal"/>
    <w:next w:val="Normal"/>
    <w:autoRedefine/>
    <w:uiPriority w:val="39"/>
    <w:semiHidden/>
    <w:unhideWhenUsed/>
    <w:rsid w:val="00AD19BC"/>
    <w:pPr>
      <w:spacing w:after="0"/>
      <w:ind w:left="1920"/>
    </w:pPr>
    <w:rPr>
      <w:sz w:val="20"/>
      <w:szCs w:val="20"/>
    </w:rPr>
  </w:style>
  <w:style w:type="paragraph" w:styleId="ListParagraph">
    <w:name w:val="List Paragraph"/>
    <w:basedOn w:val="Normal"/>
    <w:uiPriority w:val="34"/>
    <w:qFormat/>
    <w:rsid w:val="2441E51A"/>
    <w:pPr>
      <w:ind w:left="720"/>
      <w:contextualSpacing/>
    </w:pPr>
  </w:style>
  <w:style w:type="character" w:styleId="Hyperlink">
    <w:uiPriority w:val="99"/>
    <w:name w:val="Hyperlink"/>
    <w:basedOn w:val="DefaultParagraphFont"/>
    <w:unhideWhenUsed/>
    <w:rsid w:val="0447EE1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theme" Target="theme/theme1.xml" Id="rId11" /><Relationship Type="http://schemas.openxmlformats.org/officeDocument/2006/relationships/footnotes" Target="footnotes.xml" Id="rId5" /><Relationship Type="http://schemas.openxmlformats.org/officeDocument/2006/relationships/fontTable" Target="fontTable.xml" Id="rId10" /><Relationship Type="http://schemas.openxmlformats.org/officeDocument/2006/relationships/webSettings" Target="webSettings.xml" Id="rId4" /><Relationship Type="http://schemas.openxmlformats.org/officeDocument/2006/relationships/footer" Target="footer1.xml" Id="rId9" /><Relationship Type="http://schemas.openxmlformats.org/officeDocument/2006/relationships/hyperlink" Target="https://github.com/relayedx/BankNet" TargetMode="External" Id="R598f3586d36e47a1"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Efosa Obaseki</dc:creator>
  <keywords/>
  <dc:description/>
  <lastModifiedBy>Michelle Nguyen</lastModifiedBy>
  <revision>18</revision>
  <dcterms:created xsi:type="dcterms:W3CDTF">2026-03-13T16:35:00.0000000Z</dcterms:created>
  <dcterms:modified xsi:type="dcterms:W3CDTF">2026-04-10T06:40:03.8331451Z</dcterms:modified>
</coreProperties>
</file>