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CDB9504" w14:textId="171361E7" w:rsidR="009303D9" w:rsidRPr="00860BE0" w:rsidRDefault="00860BE0" w:rsidP="00860BE0">
      <w:pPr>
        <w:pStyle w:val="Author"/>
        <w:spacing w:before="5pt" w:beforeAutospacing="1" w:after="5pt" w:afterAutospacing="1"/>
        <w:rPr>
          <w:rFonts w:eastAsia="MS Mincho"/>
          <w:kern w:val="48"/>
          <w:sz w:val="48"/>
          <w:szCs w:val="48"/>
        </w:rPr>
      </w:pPr>
      <w:r w:rsidRPr="00860BE0">
        <w:rPr>
          <w:rFonts w:eastAsia="MS Mincho"/>
          <w:kern w:val="48"/>
          <w:sz w:val="48"/>
          <w:szCs w:val="48"/>
        </w:rPr>
        <w:t>Penerapan Optimasi Portfolio</w:t>
      </w:r>
      <w:r>
        <w:rPr>
          <w:rFonts w:eastAsia="MS Mincho"/>
          <w:kern w:val="48"/>
          <w:sz w:val="48"/>
          <w:szCs w:val="48"/>
        </w:rPr>
        <w:t xml:space="preserve"> </w:t>
      </w:r>
      <w:r w:rsidRPr="00860BE0">
        <w:rPr>
          <w:rFonts w:eastAsia="MS Mincho"/>
          <w:kern w:val="48"/>
          <w:sz w:val="48"/>
          <w:szCs w:val="48"/>
        </w:rPr>
        <w:t>untuk Pemilihan Kandidat Molekul dalam Menghambat PTP1B</w:t>
      </w:r>
      <w:r>
        <w:rPr>
          <w:rFonts w:eastAsia="MS Mincho"/>
          <w:kern w:val="48"/>
          <w:sz w:val="48"/>
          <w:szCs w:val="48"/>
        </w:rPr>
        <w:br/>
      </w:r>
      <w:r w:rsidRPr="00860BE0">
        <w:rPr>
          <w:rFonts w:eastAsia="MS Mincho"/>
          <w:kern w:val="48"/>
          <w:sz w:val="48"/>
          <w:szCs w:val="48"/>
        </w:rPr>
        <w:t>pad</w:t>
      </w:r>
      <w:r>
        <w:rPr>
          <w:rFonts w:eastAsia="MS Mincho"/>
          <w:kern w:val="48"/>
          <w:sz w:val="48"/>
          <w:szCs w:val="48"/>
        </w:rPr>
        <w:t xml:space="preserve">a </w:t>
      </w:r>
      <w:r w:rsidRPr="00860BE0">
        <w:rPr>
          <w:rFonts w:eastAsia="MS Mincho"/>
          <w:kern w:val="48"/>
          <w:sz w:val="48"/>
          <w:szCs w:val="48"/>
        </w:rPr>
        <w:t>Penyakit Diabetes Melitus</w:t>
      </w:r>
      <w:r>
        <w:rPr>
          <w:rFonts w:eastAsia="MS Mincho"/>
          <w:kern w:val="48"/>
          <w:sz w:val="48"/>
          <w:szCs w:val="48"/>
        </w:rPr>
        <w:br/>
      </w:r>
      <w:r w:rsidRPr="00860BE0">
        <w:rPr>
          <w:rFonts w:eastAsia="MS Mincho"/>
          <w:kern w:val="48"/>
          <w:sz w:val="48"/>
          <w:szCs w:val="48"/>
        </w:rPr>
        <w:t>Menggunakan</w:t>
      </w:r>
      <w:r>
        <w:rPr>
          <w:rFonts w:eastAsia="MS Mincho"/>
          <w:kern w:val="48"/>
          <w:sz w:val="48"/>
          <w:szCs w:val="48"/>
        </w:rPr>
        <w:t xml:space="preserve"> </w:t>
      </w:r>
      <w:r w:rsidRPr="00860BE0">
        <w:rPr>
          <w:rFonts w:eastAsia="MS Mincho"/>
          <w:kern w:val="48"/>
          <w:sz w:val="48"/>
          <w:szCs w:val="48"/>
        </w:rPr>
        <w:t>Non</w:t>
      </w:r>
      <w:r>
        <w:rPr>
          <w:rFonts w:eastAsia="MS Mincho"/>
          <w:kern w:val="48"/>
          <w:sz w:val="48"/>
          <w:szCs w:val="48"/>
        </w:rPr>
        <w:t xml:space="preserve"> </w:t>
      </w:r>
      <w:r w:rsidRPr="00860BE0">
        <w:rPr>
          <w:rFonts w:eastAsia="MS Mincho"/>
          <w:kern w:val="48"/>
          <w:sz w:val="48"/>
          <w:szCs w:val="48"/>
        </w:rPr>
        <w:t>dominated Sorting Genetic Algorithm (NSGA-II)</w:t>
      </w:r>
    </w:p>
    <w:p w14:paraId="5EF063AA" w14:textId="77777777" w:rsidR="00D7522C" w:rsidRDefault="00D7522C" w:rsidP="003B4E04">
      <w:pPr>
        <w:pStyle w:val="Author"/>
        <w:spacing w:before="5pt" w:beforeAutospacing="1" w:after="5pt" w:afterAutospacing="1" w:line="6pt" w:lineRule="auto"/>
        <w:rPr>
          <w:sz w:val="16"/>
          <w:szCs w:val="16"/>
        </w:rPr>
      </w:pPr>
    </w:p>
    <w:p w14:paraId="472C46D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A6E7B9" w14:textId="33EC4526" w:rsidR="00BD670B" w:rsidRDefault="00860BE0" w:rsidP="00BD670B">
      <w:pPr>
        <w:pStyle w:val="Author"/>
        <w:spacing w:before="5pt" w:beforeAutospacing="1"/>
        <w:rPr>
          <w:sz w:val="18"/>
          <w:szCs w:val="18"/>
        </w:rPr>
      </w:pPr>
      <w:r>
        <w:rPr>
          <w:sz w:val="18"/>
          <w:szCs w:val="18"/>
        </w:rPr>
        <w:t>Rafanzhani Elfarizy</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0614657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7858E7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9B6B42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12A4F5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F32197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007BCC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3E2E4C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01BF13F" w14:textId="77777777" w:rsidR="00860BE0" w:rsidRDefault="00860BE0">
      <w:pPr>
        <w:jc w:val="start"/>
        <w:rPr>
          <w:smallCaps/>
          <w:noProof/>
        </w:rPr>
      </w:pPr>
      <w:r>
        <w:br w:type="page"/>
      </w:r>
    </w:p>
    <w:p w14:paraId="726EA99C" w14:textId="66E2A68A" w:rsidR="009303D9" w:rsidRPr="00D632BE" w:rsidRDefault="00860BE0" w:rsidP="006B6B66">
      <w:pPr>
        <w:pStyle w:val="Heading1"/>
      </w:pPr>
      <w:r>
        <w:lastRenderedPageBreak/>
        <w:t>Pendahuluan</w:t>
      </w:r>
    </w:p>
    <w:p w14:paraId="1A6DC9EC" w14:textId="02877581" w:rsidR="009303D9" w:rsidRPr="00860BE0" w:rsidRDefault="00860BE0" w:rsidP="00860BE0">
      <w:pPr>
        <w:pStyle w:val="BodyText"/>
        <w:ind w:firstLine="0pt"/>
        <w:rPr>
          <w:lang w:val="en-US"/>
        </w:rPr>
      </w:pPr>
      <w:proofErr w:type="spellStart"/>
      <w:r w:rsidRPr="00860BE0">
        <w:t>Setiap</w:t>
      </w:r>
      <w:proofErr w:type="spellEnd"/>
      <w:r w:rsidRPr="00860BE0">
        <w:t xml:space="preserve"> </w:t>
      </w:r>
      <w:proofErr w:type="spellStart"/>
      <w:r w:rsidRPr="00860BE0">
        <w:t>organisme</w:t>
      </w:r>
      <w:proofErr w:type="spellEnd"/>
      <w:r w:rsidRPr="00860BE0">
        <w:t xml:space="preserve"> </w:t>
      </w:r>
      <w:proofErr w:type="spellStart"/>
      <w:r w:rsidRPr="00860BE0">
        <w:t>mempunyai</w:t>
      </w:r>
      <w:proofErr w:type="spellEnd"/>
      <w:r w:rsidRPr="00860BE0">
        <w:t xml:space="preserve"> </w:t>
      </w:r>
      <w:proofErr w:type="spellStart"/>
      <w:r w:rsidRPr="00860BE0">
        <w:t>peranannya</w:t>
      </w:r>
      <w:proofErr w:type="spellEnd"/>
      <w:r w:rsidRPr="00860BE0">
        <w:t xml:space="preserve"> </w:t>
      </w:r>
      <w:proofErr w:type="spellStart"/>
      <w:r w:rsidRPr="00860BE0">
        <w:t>sendiri</w:t>
      </w:r>
      <w:proofErr w:type="spellEnd"/>
      <w:r w:rsidRPr="00860BE0">
        <w:t xml:space="preserve"> </w:t>
      </w:r>
      <w:proofErr w:type="spellStart"/>
      <w:r w:rsidRPr="00860BE0">
        <w:t>dalam</w:t>
      </w:r>
      <w:proofErr w:type="spellEnd"/>
      <w:r w:rsidRPr="00860BE0">
        <w:t xml:space="preserve"> </w:t>
      </w:r>
      <w:proofErr w:type="spellStart"/>
      <w:r w:rsidRPr="00860BE0">
        <w:t>menyerang</w:t>
      </w:r>
      <w:proofErr w:type="spellEnd"/>
      <w:r w:rsidRPr="00860BE0">
        <w:t xml:space="preserve"> </w:t>
      </w:r>
      <w:proofErr w:type="spellStart"/>
      <w:r w:rsidRPr="00860BE0">
        <w:t>sistem</w:t>
      </w:r>
      <w:proofErr w:type="spellEnd"/>
      <w:r w:rsidRPr="00860BE0">
        <w:t xml:space="preserve"> </w:t>
      </w:r>
      <w:proofErr w:type="spellStart"/>
      <w:r w:rsidRPr="00860BE0">
        <w:t>tubuh</w:t>
      </w:r>
      <w:proofErr w:type="spellEnd"/>
      <w:r w:rsidRPr="00860BE0">
        <w:t xml:space="preserve"> </w:t>
      </w:r>
      <w:proofErr w:type="spellStart"/>
      <w:r w:rsidRPr="00860BE0">
        <w:t>manusia</w:t>
      </w:r>
      <w:proofErr w:type="spellEnd"/>
      <w:r w:rsidRPr="00860BE0">
        <w:t xml:space="preserve">. Salah  </w:t>
      </w:r>
      <w:proofErr w:type="spellStart"/>
      <w:r w:rsidRPr="00860BE0">
        <w:t>satu</w:t>
      </w:r>
      <w:proofErr w:type="spellEnd"/>
      <w:r w:rsidRPr="00860BE0">
        <w:t xml:space="preserve"> </w:t>
      </w:r>
      <w:proofErr w:type="spellStart"/>
      <w:r w:rsidRPr="00860BE0">
        <w:t>contohnya</w:t>
      </w:r>
      <w:proofErr w:type="spellEnd"/>
      <w:r w:rsidRPr="00860BE0">
        <w:t xml:space="preserve"> </w:t>
      </w:r>
      <w:proofErr w:type="spellStart"/>
      <w:r w:rsidRPr="00860BE0">
        <w:t>adalah</w:t>
      </w:r>
      <w:proofErr w:type="spellEnd"/>
      <w:r w:rsidRPr="00860BE0">
        <w:t xml:space="preserve"> PTP1B. PTP1B </w:t>
      </w:r>
      <w:proofErr w:type="spellStart"/>
      <w:r w:rsidRPr="00860BE0">
        <w:t>atau</w:t>
      </w:r>
      <w:proofErr w:type="spellEnd"/>
      <w:r w:rsidRPr="00860BE0">
        <w:t xml:space="preserve"> Protein tyrosine phosphatase 1B </w:t>
      </w:r>
      <w:proofErr w:type="spellStart"/>
      <w:r w:rsidRPr="00860BE0">
        <w:t>merupakan</w:t>
      </w:r>
      <w:proofErr w:type="spellEnd"/>
      <w:r w:rsidRPr="00860BE0">
        <w:t xml:space="preserve"> </w:t>
      </w:r>
      <w:proofErr w:type="spellStart"/>
      <w:r w:rsidRPr="00860BE0">
        <w:t>sebuah</w:t>
      </w:r>
      <w:proofErr w:type="spellEnd"/>
      <w:r w:rsidRPr="00860BE0">
        <w:t xml:space="preserve"> </w:t>
      </w:r>
      <w:proofErr w:type="spellStart"/>
      <w:r w:rsidRPr="00860BE0">
        <w:t>jenis</w:t>
      </w:r>
      <w:proofErr w:type="spellEnd"/>
      <w:r w:rsidRPr="00860BE0">
        <w:t xml:space="preserve"> protein yang </w:t>
      </w:r>
      <w:proofErr w:type="spellStart"/>
      <w:r w:rsidRPr="00860BE0">
        <w:t>menjadi</w:t>
      </w:r>
      <w:proofErr w:type="spellEnd"/>
      <w:r w:rsidRPr="00860BE0">
        <w:t xml:space="preserve"> salah </w:t>
      </w:r>
      <w:proofErr w:type="spellStart"/>
      <w:r w:rsidRPr="00860BE0">
        <w:t>satu</w:t>
      </w:r>
      <w:proofErr w:type="spellEnd"/>
      <w:r w:rsidRPr="00860BE0">
        <w:t xml:space="preserve"> </w:t>
      </w:r>
      <w:proofErr w:type="spellStart"/>
      <w:r w:rsidRPr="00860BE0">
        <w:t>penyebab</w:t>
      </w:r>
      <w:proofErr w:type="spellEnd"/>
      <w:r w:rsidRPr="00860BE0">
        <w:t xml:space="preserve"> </w:t>
      </w:r>
      <w:proofErr w:type="spellStart"/>
      <w:r w:rsidRPr="00860BE0">
        <w:t>dari</w:t>
      </w:r>
      <w:proofErr w:type="spellEnd"/>
      <w:r w:rsidRPr="00860BE0">
        <w:t xml:space="preserve"> </w:t>
      </w:r>
      <w:proofErr w:type="spellStart"/>
      <w:r w:rsidRPr="00860BE0">
        <w:t>penyakit</w:t>
      </w:r>
      <w:proofErr w:type="spellEnd"/>
      <w:r w:rsidRPr="00860BE0">
        <w:t xml:space="preserve"> Diabetes </w:t>
      </w:r>
      <w:proofErr w:type="spellStart"/>
      <w:r w:rsidRPr="00860BE0">
        <w:t>Melitus</w:t>
      </w:r>
      <w:proofErr w:type="spellEnd"/>
      <w:r w:rsidRPr="00860BE0">
        <w:t xml:space="preserve">. Langkah yang </w:t>
      </w:r>
      <w:proofErr w:type="spellStart"/>
      <w:r w:rsidRPr="00860BE0">
        <w:t>dapat</w:t>
      </w:r>
      <w:proofErr w:type="spellEnd"/>
      <w:r w:rsidRPr="00860BE0">
        <w:t xml:space="preserve"> </w:t>
      </w:r>
      <w:proofErr w:type="spellStart"/>
      <w:r w:rsidRPr="00860BE0">
        <w:t>diambil</w:t>
      </w:r>
      <w:proofErr w:type="spellEnd"/>
      <w:r w:rsidRPr="00860BE0">
        <w:t xml:space="preserve"> </w:t>
      </w:r>
      <w:proofErr w:type="spellStart"/>
      <w:r w:rsidRPr="00860BE0">
        <w:t>untuk</w:t>
      </w:r>
      <w:proofErr w:type="spellEnd"/>
      <w:r w:rsidRPr="00860BE0">
        <w:t xml:space="preserve"> </w:t>
      </w:r>
      <w:proofErr w:type="spellStart"/>
      <w:r w:rsidRPr="00860BE0">
        <w:t>mengobati</w:t>
      </w:r>
      <w:proofErr w:type="spellEnd"/>
      <w:r w:rsidRPr="00860BE0">
        <w:t xml:space="preserve"> </w:t>
      </w:r>
      <w:proofErr w:type="spellStart"/>
      <w:r w:rsidRPr="00860BE0">
        <w:t>pasien</w:t>
      </w:r>
      <w:proofErr w:type="spellEnd"/>
      <w:r w:rsidRPr="00860BE0">
        <w:t xml:space="preserve"> </w:t>
      </w:r>
      <w:proofErr w:type="spellStart"/>
      <w:r w:rsidRPr="00860BE0">
        <w:t>dengan</w:t>
      </w:r>
      <w:proofErr w:type="spellEnd"/>
      <w:r w:rsidRPr="00860BE0">
        <w:t xml:space="preserve"> </w:t>
      </w:r>
      <w:proofErr w:type="spellStart"/>
      <w:r w:rsidRPr="00860BE0">
        <w:t>penyakit</w:t>
      </w:r>
      <w:proofErr w:type="spellEnd"/>
      <w:r w:rsidRPr="00860BE0">
        <w:t xml:space="preserve"> Diabetes </w:t>
      </w:r>
      <w:proofErr w:type="spellStart"/>
      <w:r w:rsidRPr="00860BE0">
        <w:t>Melitus</w:t>
      </w:r>
      <w:proofErr w:type="spellEnd"/>
      <w:r w:rsidRPr="00860BE0">
        <w:t xml:space="preserve"> </w:t>
      </w:r>
      <w:proofErr w:type="spellStart"/>
      <w:r w:rsidRPr="00860BE0">
        <w:t>adalah</w:t>
      </w:r>
      <w:proofErr w:type="spellEnd"/>
      <w:r w:rsidRPr="00860BE0">
        <w:t xml:space="preserve"> </w:t>
      </w:r>
      <w:proofErr w:type="spellStart"/>
      <w:r w:rsidRPr="00860BE0">
        <w:t>dengan</w:t>
      </w:r>
      <w:proofErr w:type="spellEnd"/>
      <w:r w:rsidRPr="00860BE0">
        <w:t xml:space="preserve"> </w:t>
      </w:r>
      <w:proofErr w:type="spellStart"/>
      <w:r w:rsidRPr="00860BE0">
        <w:t>membuat</w:t>
      </w:r>
      <w:proofErr w:type="spellEnd"/>
      <w:r w:rsidRPr="00860BE0">
        <w:t xml:space="preserve"> </w:t>
      </w:r>
      <w:proofErr w:type="spellStart"/>
      <w:r w:rsidRPr="00860BE0">
        <w:t>obat</w:t>
      </w:r>
      <w:proofErr w:type="spellEnd"/>
      <w:r w:rsidRPr="00860BE0">
        <w:t xml:space="preserve"> yang di </w:t>
      </w:r>
      <w:proofErr w:type="spellStart"/>
      <w:r w:rsidRPr="00860BE0">
        <w:t>dalamnya</w:t>
      </w:r>
      <w:proofErr w:type="spellEnd"/>
      <w:r w:rsidRPr="00860BE0">
        <w:t xml:space="preserve"> </w:t>
      </w:r>
      <w:proofErr w:type="spellStart"/>
      <w:r w:rsidRPr="00860BE0">
        <w:t>terkandung</w:t>
      </w:r>
      <w:proofErr w:type="spellEnd"/>
      <w:r w:rsidRPr="00860BE0">
        <w:t xml:space="preserve"> </w:t>
      </w:r>
      <w:proofErr w:type="spellStart"/>
      <w:r w:rsidRPr="00860BE0">
        <w:t>molekul</w:t>
      </w:r>
      <w:proofErr w:type="spellEnd"/>
      <w:r w:rsidRPr="00860BE0">
        <w:t xml:space="preserve"> yang </w:t>
      </w:r>
      <w:proofErr w:type="spellStart"/>
      <w:r w:rsidRPr="00860BE0">
        <w:t>bisa</w:t>
      </w:r>
      <w:proofErr w:type="spellEnd"/>
      <w:r w:rsidRPr="00860BE0">
        <w:t xml:space="preserve"> </w:t>
      </w:r>
      <w:proofErr w:type="spellStart"/>
      <w:r w:rsidRPr="00860BE0">
        <w:t>menghambat</w:t>
      </w:r>
      <w:proofErr w:type="spellEnd"/>
      <w:r w:rsidRPr="00860BE0">
        <w:t xml:space="preserve"> </w:t>
      </w:r>
      <w:proofErr w:type="spellStart"/>
      <w:r w:rsidRPr="00860BE0">
        <w:t>pertumbuhan</w:t>
      </w:r>
      <w:proofErr w:type="spellEnd"/>
      <w:r w:rsidRPr="00860BE0">
        <w:t xml:space="preserve"> PTP1B.</w:t>
      </w:r>
      <w:sdt>
        <w:sdtPr>
          <w:id w:val="859092099"/>
          <w:citation/>
        </w:sdtPr>
        <w:sdtContent>
          <w:r w:rsidR="00ED3382">
            <w:fldChar w:fldCharType="begin"/>
          </w:r>
          <w:r w:rsidR="00ED3382">
            <w:rPr>
              <w:lang w:val="en-US"/>
            </w:rPr>
            <w:instrText xml:space="preserve"> CITATION Jia16 \l</w:instrText>
          </w:r>
          <w:r w:rsidR="00D43073">
            <w:rPr>
              <w:lang w:val="en-US"/>
            </w:rPr>
            <w:instrText xml:space="preserve"> en-US </w:instrText>
          </w:r>
          <w:r w:rsidR="00ED3382">
            <w:fldChar w:fldCharType="separate"/>
          </w:r>
          <w:r w:rsidR="00ED3382">
            <w:rPr>
              <w:noProof/>
              <w:lang w:val="en-US"/>
            </w:rPr>
            <w:t xml:space="preserve"> </w:t>
          </w:r>
          <w:r w:rsidR="00ED3382" w:rsidRPr="00ED3382">
            <w:rPr>
              <w:noProof/>
              <w:lang w:val="en-US"/>
            </w:rPr>
            <w:t>[1]</w:t>
          </w:r>
          <w:r w:rsidR="00ED3382">
            <w:fldChar w:fldCharType="end"/>
          </w:r>
        </w:sdtContent>
      </w:sdt>
      <w:r>
        <w:rPr>
          <w:lang w:val="en-US"/>
        </w:rPr>
        <w:t xml:space="preserve">                                                                                                                                                                                                                                                                   </w:t>
      </w:r>
    </w:p>
    <w:p w14:paraId="00E82D24" w14:textId="77777777" w:rsidR="009303D9" w:rsidRPr="006B6B66" w:rsidRDefault="009303D9" w:rsidP="006B6B66">
      <w:pPr>
        <w:pStyle w:val="Heading1"/>
      </w:pPr>
      <w:r w:rsidRPr="006B6B66">
        <w:t>Ease of Use</w:t>
      </w:r>
    </w:p>
    <w:p w14:paraId="66187FB7" w14:textId="77777777" w:rsidR="009303D9" w:rsidRDefault="009303D9" w:rsidP="00ED0149">
      <w:pPr>
        <w:pStyle w:val="Heading2"/>
      </w:pPr>
      <w:r>
        <w:t xml:space="preserve">Selecting a </w:t>
      </w:r>
      <w:r w:rsidRPr="00F271DE">
        <w:t>Template</w:t>
      </w:r>
      <w:r>
        <w:t xml:space="preserve"> (Heading 2)</w:t>
      </w:r>
    </w:p>
    <w:p w14:paraId="54E86DD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3C9C42A" w14:textId="77777777" w:rsidR="009303D9" w:rsidRPr="005B520E" w:rsidRDefault="009303D9" w:rsidP="00ED0149">
      <w:pPr>
        <w:pStyle w:val="Heading2"/>
      </w:pPr>
      <w:r w:rsidRPr="005B520E">
        <w:t>Maintaining the Integrity of the Specifications</w:t>
      </w:r>
    </w:p>
    <w:p w14:paraId="1E7765E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8D6FC9" w14:textId="77777777" w:rsidR="009303D9" w:rsidRDefault="009303D9" w:rsidP="006B6B66">
      <w:pPr>
        <w:pStyle w:val="Heading1"/>
      </w:pPr>
      <w:r>
        <w:t xml:space="preserve">Prepare Your Paper </w:t>
      </w:r>
      <w:r w:rsidRPr="005B520E">
        <w:t>Before</w:t>
      </w:r>
      <w:r>
        <w:t xml:space="preserve"> Styling</w:t>
      </w:r>
    </w:p>
    <w:p w14:paraId="7E06718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83EE78B"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04597B1" w14:textId="77777777" w:rsidR="009303D9" w:rsidRDefault="009303D9" w:rsidP="00ED0149">
      <w:pPr>
        <w:pStyle w:val="Heading2"/>
      </w:pPr>
      <w:r w:rsidRPr="00ED0149">
        <w:t>Abbreviations</w:t>
      </w:r>
      <w:r>
        <w:t xml:space="preserve"> and Acronyms</w:t>
      </w:r>
    </w:p>
    <w:p w14:paraId="08D90CC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9CB55CF" w14:textId="77777777" w:rsidR="009303D9" w:rsidRDefault="009303D9" w:rsidP="00ED0149">
      <w:pPr>
        <w:pStyle w:val="Heading2"/>
      </w:pPr>
      <w:r>
        <w:t>Units</w:t>
      </w:r>
    </w:p>
    <w:p w14:paraId="58A7943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FED20F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716EF7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5ED5724"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D34A85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829F3A8" w14:textId="77777777" w:rsidR="009303D9" w:rsidRPr="005B520E" w:rsidRDefault="009303D9" w:rsidP="00ED0149">
      <w:pPr>
        <w:pStyle w:val="Heading2"/>
      </w:pPr>
      <w:r w:rsidRPr="005B520E">
        <w:t>Equations</w:t>
      </w:r>
    </w:p>
    <w:p w14:paraId="2C7551C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BCEAEF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31AD64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79B438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A7959F3" w14:textId="77777777" w:rsidR="009303D9" w:rsidRDefault="009303D9" w:rsidP="00ED0149">
      <w:pPr>
        <w:pStyle w:val="Heading2"/>
      </w:pPr>
      <w:r>
        <w:t>Some Common Mistakes</w:t>
      </w:r>
    </w:p>
    <w:p w14:paraId="6C7C6796" w14:textId="77777777" w:rsidR="009303D9" w:rsidRPr="005B520E" w:rsidRDefault="009303D9" w:rsidP="00E7596C">
      <w:pPr>
        <w:pStyle w:val="bulletlist"/>
      </w:pPr>
      <w:r w:rsidRPr="005B520E">
        <w:t>The word “data” is plural, not singular.</w:t>
      </w:r>
    </w:p>
    <w:p w14:paraId="7B9EDB0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84681C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3ED731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765950C" w14:textId="77777777" w:rsidR="009303D9" w:rsidRPr="005B520E" w:rsidRDefault="009303D9" w:rsidP="00E7596C">
      <w:pPr>
        <w:pStyle w:val="bulletlist"/>
      </w:pPr>
      <w:r w:rsidRPr="005B520E">
        <w:t>Do not use the word “essentially” to mean “approximately” or “effectively”.</w:t>
      </w:r>
    </w:p>
    <w:p w14:paraId="7F13B6B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2555DA7" w14:textId="77777777" w:rsidR="009303D9" w:rsidRPr="005B520E" w:rsidRDefault="009303D9" w:rsidP="00E7596C">
      <w:pPr>
        <w:pStyle w:val="bulletlist"/>
      </w:pPr>
      <w:r w:rsidRPr="005B520E">
        <w:t xml:space="preserve">Be aware of the different meanings of the homophones “affect” and “effect”, “complement” and </w:t>
      </w:r>
      <w:r w:rsidRPr="005B520E">
        <w:lastRenderedPageBreak/>
        <w:t>“compliment”, “discreet” and “discrete”, “principal” and “principle”.</w:t>
      </w:r>
    </w:p>
    <w:p w14:paraId="0FF69B20" w14:textId="77777777" w:rsidR="009303D9" w:rsidRPr="005B520E" w:rsidRDefault="009303D9" w:rsidP="00E7596C">
      <w:pPr>
        <w:pStyle w:val="bulletlist"/>
      </w:pPr>
      <w:r w:rsidRPr="005B520E">
        <w:t>Do not confuse “imply” and “infer”.</w:t>
      </w:r>
    </w:p>
    <w:p w14:paraId="02A9CABC" w14:textId="77777777" w:rsidR="009303D9" w:rsidRPr="005B520E" w:rsidRDefault="009303D9" w:rsidP="00E7596C">
      <w:pPr>
        <w:pStyle w:val="bulletlist"/>
      </w:pPr>
      <w:r w:rsidRPr="005B520E">
        <w:t>The prefix “non” is not a word; it should be joined to the word it modifies, usually without a hyphen.</w:t>
      </w:r>
    </w:p>
    <w:p w14:paraId="46D332F0" w14:textId="77777777" w:rsidR="009303D9" w:rsidRPr="005B520E" w:rsidRDefault="009303D9" w:rsidP="00E7596C">
      <w:pPr>
        <w:pStyle w:val="bulletlist"/>
      </w:pPr>
      <w:r w:rsidRPr="005B520E">
        <w:t>There is no period after the “et” in the Latin abbreviation “et al.”.</w:t>
      </w:r>
    </w:p>
    <w:p w14:paraId="2F55F436" w14:textId="77777777" w:rsidR="009303D9" w:rsidRPr="005B520E" w:rsidRDefault="009303D9" w:rsidP="00E7596C">
      <w:pPr>
        <w:pStyle w:val="bulletlist"/>
      </w:pPr>
      <w:r w:rsidRPr="005B520E">
        <w:t>The abbreviation “i.e.” means “that is”, and the abbreviation “e.g.” means “for example”.</w:t>
      </w:r>
    </w:p>
    <w:p w14:paraId="0F868FFD" w14:textId="77777777" w:rsidR="009303D9" w:rsidRPr="005B520E" w:rsidRDefault="009303D9" w:rsidP="00E7596C">
      <w:pPr>
        <w:pStyle w:val="BodyText"/>
      </w:pPr>
      <w:r w:rsidRPr="005B520E">
        <w:t>An excellent style manual for science writers is [7].</w:t>
      </w:r>
    </w:p>
    <w:p w14:paraId="384EA49E" w14:textId="77777777" w:rsidR="009303D9" w:rsidRDefault="009303D9" w:rsidP="006B6B66">
      <w:pPr>
        <w:pStyle w:val="Heading1"/>
      </w:pPr>
      <w:r>
        <w:t xml:space="preserve">Using the </w:t>
      </w:r>
      <w:r w:rsidRPr="005B520E">
        <w:t>Template</w:t>
      </w:r>
    </w:p>
    <w:p w14:paraId="3C0E14B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33DB016" w14:textId="77777777" w:rsidR="009303D9" w:rsidRDefault="009303D9" w:rsidP="00ED0149">
      <w:pPr>
        <w:pStyle w:val="Heading2"/>
      </w:pPr>
      <w:r w:rsidRPr="005B520E">
        <w:t>Authors</w:t>
      </w:r>
      <w:r>
        <w:t xml:space="preserve"> and Affiliations</w:t>
      </w:r>
    </w:p>
    <w:p w14:paraId="7098FC4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8132A2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244FC6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B93B3E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C69F03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730A65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06A8BA9" w14:textId="77777777" w:rsidR="006F6D3D" w:rsidRDefault="006F6D3D" w:rsidP="006F6D3D">
      <w:pPr>
        <w:jc w:val="start"/>
        <w:rPr>
          <w:i/>
          <w:iCs/>
          <w:noProof/>
        </w:rPr>
      </w:pPr>
    </w:p>
    <w:p w14:paraId="327C9874" w14:textId="77777777" w:rsidR="009303D9" w:rsidRDefault="009303D9" w:rsidP="00ED0149">
      <w:pPr>
        <w:pStyle w:val="Heading2"/>
      </w:pPr>
      <w:r w:rsidRPr="005B520E">
        <w:t>Identify</w:t>
      </w:r>
      <w:r>
        <w:t xml:space="preserve"> the Headings</w:t>
      </w:r>
    </w:p>
    <w:p w14:paraId="70F16D9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906E0D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7ECC352"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10DD636" w14:textId="77777777" w:rsidR="009303D9" w:rsidRDefault="009303D9" w:rsidP="00ED0149">
      <w:pPr>
        <w:pStyle w:val="Heading2"/>
      </w:pPr>
      <w:r>
        <w:t>Figures and Tables</w:t>
      </w:r>
    </w:p>
    <w:p w14:paraId="3ADFC30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5492B6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3A63387" w14:textId="77777777">
        <w:trPr>
          <w:cantSplit/>
          <w:trHeight w:val="240"/>
          <w:tblHeader/>
          <w:jc w:val="center"/>
        </w:trPr>
        <w:tc>
          <w:tcPr>
            <w:tcW w:w="36pt" w:type="dxa"/>
            <w:vMerge w:val="restart"/>
            <w:vAlign w:val="center"/>
          </w:tcPr>
          <w:p w14:paraId="5313A633" w14:textId="77777777" w:rsidR="009303D9" w:rsidRDefault="009303D9">
            <w:pPr>
              <w:pStyle w:val="tablecolhead"/>
            </w:pPr>
            <w:r>
              <w:t>Table Head</w:t>
            </w:r>
          </w:p>
        </w:tc>
        <w:tc>
          <w:tcPr>
            <w:tcW w:w="207pt" w:type="dxa"/>
            <w:gridSpan w:val="3"/>
            <w:vAlign w:val="center"/>
          </w:tcPr>
          <w:p w14:paraId="33DBD5CF" w14:textId="77777777" w:rsidR="009303D9" w:rsidRDefault="009303D9">
            <w:pPr>
              <w:pStyle w:val="tablecolhead"/>
            </w:pPr>
            <w:r>
              <w:t>Table Column Head</w:t>
            </w:r>
          </w:p>
        </w:tc>
      </w:tr>
      <w:tr w:rsidR="009303D9" w14:paraId="7B62F0E2" w14:textId="77777777">
        <w:trPr>
          <w:cantSplit/>
          <w:trHeight w:val="240"/>
          <w:tblHeader/>
          <w:jc w:val="center"/>
        </w:trPr>
        <w:tc>
          <w:tcPr>
            <w:tcW w:w="36pt" w:type="dxa"/>
            <w:vMerge/>
          </w:tcPr>
          <w:p w14:paraId="6A1386E6" w14:textId="77777777" w:rsidR="009303D9" w:rsidRDefault="009303D9">
            <w:pPr>
              <w:rPr>
                <w:sz w:val="16"/>
                <w:szCs w:val="16"/>
              </w:rPr>
            </w:pPr>
          </w:p>
        </w:tc>
        <w:tc>
          <w:tcPr>
            <w:tcW w:w="117pt" w:type="dxa"/>
            <w:vAlign w:val="center"/>
          </w:tcPr>
          <w:p w14:paraId="0A2B22FD" w14:textId="77777777" w:rsidR="009303D9" w:rsidRDefault="009303D9">
            <w:pPr>
              <w:pStyle w:val="tablecolsubhead"/>
            </w:pPr>
            <w:r>
              <w:t>Table column subhead</w:t>
            </w:r>
          </w:p>
        </w:tc>
        <w:tc>
          <w:tcPr>
            <w:tcW w:w="45pt" w:type="dxa"/>
            <w:vAlign w:val="center"/>
          </w:tcPr>
          <w:p w14:paraId="33E9F9EF" w14:textId="77777777" w:rsidR="009303D9" w:rsidRDefault="009303D9">
            <w:pPr>
              <w:pStyle w:val="tablecolsubhead"/>
            </w:pPr>
            <w:r>
              <w:t>Subhead</w:t>
            </w:r>
          </w:p>
        </w:tc>
        <w:tc>
          <w:tcPr>
            <w:tcW w:w="45pt" w:type="dxa"/>
            <w:vAlign w:val="center"/>
          </w:tcPr>
          <w:p w14:paraId="32261E3E" w14:textId="77777777" w:rsidR="009303D9" w:rsidRDefault="009303D9">
            <w:pPr>
              <w:pStyle w:val="tablecolsubhead"/>
            </w:pPr>
            <w:r>
              <w:t>Subhead</w:t>
            </w:r>
          </w:p>
        </w:tc>
      </w:tr>
      <w:tr w:rsidR="009303D9" w14:paraId="5AAC5D0F" w14:textId="77777777">
        <w:trPr>
          <w:trHeight w:val="320"/>
          <w:jc w:val="center"/>
        </w:trPr>
        <w:tc>
          <w:tcPr>
            <w:tcW w:w="36pt" w:type="dxa"/>
            <w:vAlign w:val="center"/>
          </w:tcPr>
          <w:p w14:paraId="1DC00F6E" w14:textId="77777777" w:rsidR="009303D9" w:rsidRDefault="009303D9">
            <w:pPr>
              <w:pStyle w:val="tablecopy"/>
              <w:rPr>
                <w:sz w:val="8"/>
                <w:szCs w:val="8"/>
              </w:rPr>
            </w:pPr>
            <w:r>
              <w:t>copy</w:t>
            </w:r>
          </w:p>
        </w:tc>
        <w:tc>
          <w:tcPr>
            <w:tcW w:w="117pt" w:type="dxa"/>
            <w:vAlign w:val="center"/>
          </w:tcPr>
          <w:p w14:paraId="6C1CB637" w14:textId="77777777" w:rsidR="009303D9" w:rsidRDefault="009303D9">
            <w:pPr>
              <w:pStyle w:val="tablecopy"/>
            </w:pPr>
            <w:r>
              <w:t>More table copy</w:t>
            </w:r>
            <w:r>
              <w:rPr>
                <w:vertAlign w:val="superscript"/>
              </w:rPr>
              <w:t>a</w:t>
            </w:r>
          </w:p>
        </w:tc>
        <w:tc>
          <w:tcPr>
            <w:tcW w:w="45pt" w:type="dxa"/>
            <w:vAlign w:val="center"/>
          </w:tcPr>
          <w:p w14:paraId="24875238" w14:textId="77777777" w:rsidR="009303D9" w:rsidRDefault="009303D9">
            <w:pPr>
              <w:rPr>
                <w:sz w:val="16"/>
                <w:szCs w:val="16"/>
              </w:rPr>
            </w:pPr>
          </w:p>
        </w:tc>
        <w:tc>
          <w:tcPr>
            <w:tcW w:w="45pt" w:type="dxa"/>
            <w:vAlign w:val="center"/>
          </w:tcPr>
          <w:p w14:paraId="7669FA18" w14:textId="77777777" w:rsidR="009303D9" w:rsidRDefault="009303D9">
            <w:pPr>
              <w:rPr>
                <w:sz w:val="16"/>
                <w:szCs w:val="16"/>
              </w:rPr>
            </w:pPr>
          </w:p>
        </w:tc>
      </w:tr>
    </w:tbl>
    <w:p w14:paraId="217AE97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35BF62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9FE907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5F98A8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207B9EE" w14:textId="5E4614A2" w:rsidR="009303D9" w:rsidRDefault="0080791D" w:rsidP="00ED3382">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1927314" w14:textId="77777777" w:rsidR="00ED3382" w:rsidRPr="005B520E" w:rsidRDefault="00ED3382" w:rsidP="00ED3382">
      <w:pPr>
        <w:pStyle w:val="BodyText"/>
      </w:pPr>
    </w:p>
    <w:sdt>
      <w:sdtPr>
        <w:id w:val="773528451"/>
        <w:docPartObj>
          <w:docPartGallery w:val="Bibliographies"/>
          <w:docPartUnique/>
        </w:docPartObj>
      </w:sdtPr>
      <w:sdtEndPr>
        <w:rPr>
          <w:smallCaps w:val="0"/>
          <w:noProof w:val="0"/>
        </w:rPr>
      </w:sdtEndPr>
      <w:sdtContent>
        <w:p w14:paraId="4CEDB057" w14:textId="23F20747" w:rsidR="00ED3382" w:rsidRDefault="00ED3382">
          <w:pPr>
            <w:pStyle w:val="Heading1"/>
          </w:pPr>
          <w:r>
            <w:t>References</w:t>
          </w:r>
        </w:p>
        <w:sdt>
          <w:sdtPr>
            <w:id w:val="-573587230"/>
            <w:bibliography/>
          </w:sdtPr>
          <w:sdtContent>
            <w:p w14:paraId="769E3F72" w14:textId="77777777" w:rsidR="00ED3382" w:rsidRDefault="00ED3382">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ED3382" w14:paraId="478B647E" w14:textId="77777777">
                <w:trPr>
                  <w:divId w:val="1950042845"/>
                  <w:tblCellSpacing w:w="0.75pt" w:type="dxa"/>
                </w:trPr>
                <w:tc>
                  <w:tcPr>
                    <w:tcW w:w="1.0%" w:type="pct"/>
                    <w:hideMark/>
                  </w:tcPr>
                  <w:p w14:paraId="2CE7739D" w14:textId="2EF13580" w:rsidR="00ED3382" w:rsidRDefault="00ED3382">
                    <w:pPr>
                      <w:pStyle w:val="Bibliography"/>
                      <w:rPr>
                        <w:noProof/>
                        <w:sz w:val="24"/>
                        <w:szCs w:val="24"/>
                      </w:rPr>
                    </w:pPr>
                    <w:r>
                      <w:rPr>
                        <w:noProof/>
                      </w:rPr>
                      <w:t xml:space="preserve">[1] </w:t>
                    </w:r>
                  </w:p>
                </w:tc>
                <w:tc>
                  <w:tcPr>
                    <w:tcW w:w="0pt" w:type="auto"/>
                    <w:hideMark/>
                  </w:tcPr>
                  <w:p w14:paraId="464B0854" w14:textId="77777777" w:rsidR="00ED3382" w:rsidRDefault="00ED3382">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ED3382" w14:paraId="4638CE3A" w14:textId="77777777">
                <w:trPr>
                  <w:divId w:val="1950042845"/>
                  <w:tblCellSpacing w:w="0.75pt" w:type="dxa"/>
                </w:trPr>
                <w:tc>
                  <w:tcPr>
                    <w:tcW w:w="1.0%" w:type="pct"/>
                    <w:hideMark/>
                  </w:tcPr>
                  <w:p w14:paraId="499B17C8" w14:textId="77777777" w:rsidR="00ED3382" w:rsidRDefault="00ED3382">
                    <w:pPr>
                      <w:pStyle w:val="Bibliography"/>
                      <w:rPr>
                        <w:noProof/>
                      </w:rPr>
                    </w:pPr>
                    <w:r>
                      <w:rPr>
                        <w:noProof/>
                      </w:rPr>
                      <w:t xml:space="preserve">[2] </w:t>
                    </w:r>
                  </w:p>
                </w:tc>
                <w:tc>
                  <w:tcPr>
                    <w:tcW w:w="0pt" w:type="auto"/>
                    <w:hideMark/>
                  </w:tcPr>
                  <w:p w14:paraId="5DEC1D9C" w14:textId="77777777" w:rsidR="00ED3382" w:rsidRDefault="00ED3382">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ED3382" w14:paraId="2EA13228" w14:textId="77777777">
                <w:trPr>
                  <w:divId w:val="1950042845"/>
                  <w:tblCellSpacing w:w="0.75pt" w:type="dxa"/>
                </w:trPr>
                <w:tc>
                  <w:tcPr>
                    <w:tcW w:w="1.0%" w:type="pct"/>
                    <w:hideMark/>
                  </w:tcPr>
                  <w:p w14:paraId="0C4C57C6" w14:textId="77777777" w:rsidR="00ED3382" w:rsidRDefault="00ED3382">
                    <w:pPr>
                      <w:pStyle w:val="Bibliography"/>
                      <w:rPr>
                        <w:noProof/>
                      </w:rPr>
                    </w:pPr>
                    <w:r>
                      <w:rPr>
                        <w:noProof/>
                      </w:rPr>
                      <w:t xml:space="preserve">[3] </w:t>
                    </w:r>
                  </w:p>
                </w:tc>
                <w:tc>
                  <w:tcPr>
                    <w:tcW w:w="0pt" w:type="auto"/>
                    <w:hideMark/>
                  </w:tcPr>
                  <w:p w14:paraId="67CFEC18" w14:textId="77777777" w:rsidR="00ED3382" w:rsidRDefault="00ED3382">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ED3382" w14:paraId="5DDEE633" w14:textId="77777777">
                <w:trPr>
                  <w:divId w:val="1950042845"/>
                  <w:tblCellSpacing w:w="0.75pt" w:type="dxa"/>
                </w:trPr>
                <w:tc>
                  <w:tcPr>
                    <w:tcW w:w="1.0%" w:type="pct"/>
                    <w:hideMark/>
                  </w:tcPr>
                  <w:p w14:paraId="790DEF69" w14:textId="77777777" w:rsidR="00ED3382" w:rsidRDefault="00ED3382">
                    <w:pPr>
                      <w:pStyle w:val="Bibliography"/>
                      <w:rPr>
                        <w:noProof/>
                      </w:rPr>
                    </w:pPr>
                    <w:r>
                      <w:rPr>
                        <w:noProof/>
                      </w:rPr>
                      <w:t xml:space="preserve">[4] </w:t>
                    </w:r>
                  </w:p>
                </w:tc>
                <w:tc>
                  <w:tcPr>
                    <w:tcW w:w="0pt" w:type="auto"/>
                    <w:hideMark/>
                  </w:tcPr>
                  <w:p w14:paraId="26A688E8" w14:textId="77777777" w:rsidR="00ED3382" w:rsidRDefault="00ED3382">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ED3382" w14:paraId="6AE01BD3" w14:textId="77777777">
                <w:trPr>
                  <w:divId w:val="1950042845"/>
                  <w:tblCellSpacing w:w="0.75pt" w:type="dxa"/>
                </w:trPr>
                <w:tc>
                  <w:tcPr>
                    <w:tcW w:w="1.0%" w:type="pct"/>
                    <w:hideMark/>
                  </w:tcPr>
                  <w:p w14:paraId="4B321C07" w14:textId="77777777" w:rsidR="00ED3382" w:rsidRDefault="00ED3382">
                    <w:pPr>
                      <w:pStyle w:val="Bibliography"/>
                      <w:rPr>
                        <w:noProof/>
                      </w:rPr>
                    </w:pPr>
                    <w:r>
                      <w:rPr>
                        <w:noProof/>
                      </w:rPr>
                      <w:lastRenderedPageBreak/>
                      <w:t xml:space="preserve">[5] </w:t>
                    </w:r>
                  </w:p>
                </w:tc>
                <w:tc>
                  <w:tcPr>
                    <w:tcW w:w="0pt" w:type="auto"/>
                    <w:hideMark/>
                  </w:tcPr>
                  <w:p w14:paraId="5C6A08CA" w14:textId="77777777" w:rsidR="00ED3382" w:rsidRDefault="00ED3382">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ED3382" w14:paraId="1D29EF59" w14:textId="77777777">
                <w:trPr>
                  <w:divId w:val="1950042845"/>
                  <w:tblCellSpacing w:w="0.75pt" w:type="dxa"/>
                </w:trPr>
                <w:tc>
                  <w:tcPr>
                    <w:tcW w:w="1.0%" w:type="pct"/>
                    <w:hideMark/>
                  </w:tcPr>
                  <w:p w14:paraId="329863D1" w14:textId="77777777" w:rsidR="00ED3382" w:rsidRDefault="00ED3382">
                    <w:pPr>
                      <w:pStyle w:val="Bibliography"/>
                      <w:rPr>
                        <w:noProof/>
                      </w:rPr>
                    </w:pPr>
                    <w:r>
                      <w:rPr>
                        <w:noProof/>
                      </w:rPr>
                      <w:t xml:space="preserve">[6] </w:t>
                    </w:r>
                  </w:p>
                </w:tc>
                <w:tc>
                  <w:tcPr>
                    <w:tcW w:w="0pt" w:type="auto"/>
                    <w:hideMark/>
                  </w:tcPr>
                  <w:p w14:paraId="1B3A0DA3" w14:textId="77777777" w:rsidR="00ED3382" w:rsidRDefault="00ED3382">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ED3382" w14:paraId="0C1A4ECF" w14:textId="77777777">
                <w:trPr>
                  <w:divId w:val="1950042845"/>
                  <w:tblCellSpacing w:w="0.75pt" w:type="dxa"/>
                </w:trPr>
                <w:tc>
                  <w:tcPr>
                    <w:tcW w:w="1.0%" w:type="pct"/>
                    <w:hideMark/>
                  </w:tcPr>
                  <w:p w14:paraId="6CCFE798" w14:textId="77777777" w:rsidR="00ED3382" w:rsidRDefault="00ED3382">
                    <w:pPr>
                      <w:pStyle w:val="Bibliography"/>
                      <w:rPr>
                        <w:noProof/>
                      </w:rPr>
                    </w:pPr>
                    <w:r>
                      <w:rPr>
                        <w:noProof/>
                      </w:rPr>
                      <w:t xml:space="preserve">[7] </w:t>
                    </w:r>
                  </w:p>
                </w:tc>
                <w:tc>
                  <w:tcPr>
                    <w:tcW w:w="0pt" w:type="auto"/>
                    <w:hideMark/>
                  </w:tcPr>
                  <w:p w14:paraId="7EF4B03F" w14:textId="77777777" w:rsidR="00ED3382" w:rsidRDefault="00ED3382">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ED3382" w14:paraId="120A1178" w14:textId="77777777">
                <w:trPr>
                  <w:divId w:val="1950042845"/>
                  <w:tblCellSpacing w:w="0.75pt" w:type="dxa"/>
                </w:trPr>
                <w:tc>
                  <w:tcPr>
                    <w:tcW w:w="1.0%" w:type="pct"/>
                    <w:hideMark/>
                  </w:tcPr>
                  <w:p w14:paraId="684E20A8" w14:textId="77777777" w:rsidR="00ED3382" w:rsidRDefault="00ED3382">
                    <w:pPr>
                      <w:pStyle w:val="Bibliography"/>
                      <w:rPr>
                        <w:noProof/>
                      </w:rPr>
                    </w:pPr>
                    <w:r>
                      <w:rPr>
                        <w:noProof/>
                      </w:rPr>
                      <w:t xml:space="preserve">[8] </w:t>
                    </w:r>
                  </w:p>
                </w:tc>
                <w:tc>
                  <w:tcPr>
                    <w:tcW w:w="0pt" w:type="auto"/>
                    <w:hideMark/>
                  </w:tcPr>
                  <w:p w14:paraId="1847B57C" w14:textId="77777777" w:rsidR="00ED3382" w:rsidRDefault="00ED3382">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ED3382" w14:paraId="06DB50B7" w14:textId="77777777">
                <w:trPr>
                  <w:divId w:val="1950042845"/>
                  <w:tblCellSpacing w:w="0.75pt" w:type="dxa"/>
                </w:trPr>
                <w:tc>
                  <w:tcPr>
                    <w:tcW w:w="1.0%" w:type="pct"/>
                    <w:hideMark/>
                  </w:tcPr>
                  <w:p w14:paraId="274CDDA5" w14:textId="77777777" w:rsidR="00ED3382" w:rsidRDefault="00ED3382">
                    <w:pPr>
                      <w:pStyle w:val="Bibliography"/>
                      <w:rPr>
                        <w:noProof/>
                      </w:rPr>
                    </w:pPr>
                    <w:r>
                      <w:rPr>
                        <w:noProof/>
                      </w:rPr>
                      <w:t xml:space="preserve">[9] </w:t>
                    </w:r>
                  </w:p>
                </w:tc>
                <w:tc>
                  <w:tcPr>
                    <w:tcW w:w="0pt" w:type="auto"/>
                    <w:hideMark/>
                  </w:tcPr>
                  <w:p w14:paraId="4ADFCD7F" w14:textId="77777777" w:rsidR="00ED3382" w:rsidRDefault="00ED3382">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ED3382" w14:paraId="47C066B4" w14:textId="77777777">
                <w:trPr>
                  <w:divId w:val="1950042845"/>
                  <w:tblCellSpacing w:w="0.75pt" w:type="dxa"/>
                </w:trPr>
                <w:tc>
                  <w:tcPr>
                    <w:tcW w:w="1.0%" w:type="pct"/>
                    <w:hideMark/>
                  </w:tcPr>
                  <w:p w14:paraId="26B42C36" w14:textId="77777777" w:rsidR="00ED3382" w:rsidRDefault="00ED3382">
                    <w:pPr>
                      <w:pStyle w:val="Bibliography"/>
                      <w:rPr>
                        <w:noProof/>
                      </w:rPr>
                    </w:pPr>
                    <w:r>
                      <w:rPr>
                        <w:noProof/>
                      </w:rPr>
                      <w:t xml:space="preserve">[10] </w:t>
                    </w:r>
                  </w:p>
                </w:tc>
                <w:tc>
                  <w:tcPr>
                    <w:tcW w:w="0pt" w:type="auto"/>
                    <w:hideMark/>
                  </w:tcPr>
                  <w:p w14:paraId="6910E224" w14:textId="77777777" w:rsidR="00ED3382" w:rsidRDefault="00ED3382">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3B30E93F" w14:textId="77777777" w:rsidR="00ED3382" w:rsidRDefault="00ED3382">
              <w:pPr>
                <w:divId w:val="1950042845"/>
                <w:rPr>
                  <w:rFonts w:eastAsia="Times New Roman"/>
                  <w:noProof/>
                </w:rPr>
              </w:pPr>
            </w:p>
            <w:p w14:paraId="5592C98E" w14:textId="62DBC3C3" w:rsidR="00ED3382" w:rsidRDefault="00ED3382">
              <w:r>
                <w:rPr>
                  <w:b/>
                  <w:bCs/>
                  <w:noProof/>
                </w:rPr>
                <w:fldChar w:fldCharType="end"/>
              </w:r>
            </w:p>
          </w:sdtContent>
        </w:sdt>
      </w:sdtContent>
    </w:sdt>
    <w:p w14:paraId="39639750" w14:textId="77777777" w:rsidR="009303D9" w:rsidRDefault="009303D9" w:rsidP="00836367">
      <w:pPr>
        <w:pStyle w:val="references"/>
        <w:numPr>
          <w:ilvl w:val="0"/>
          <w:numId w:val="0"/>
        </w:numPr>
        <w:ind w:start="18pt" w:hanging="18pt"/>
      </w:pPr>
    </w:p>
    <w:p w14:paraId="3CB0A8B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0442C7F" w14:textId="77777777" w:rsidR="009303D9" w:rsidRDefault="003B2B40" w:rsidP="005B520E">
      <w:r>
        <w:rPr>
          <w:noProof/>
        </w:rPr>
        <w:drawing>
          <wp:anchor distT="0" distB="0" distL="114300" distR="114300" simplePos="0" relativeHeight="251657728" behindDoc="1" locked="0" layoutInCell="1" allowOverlap="1" wp14:anchorId="326BE5B2" wp14:editId="7057A42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3806D5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0F009E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01070D9" w14:textId="77777777" w:rsidR="00D43073" w:rsidRDefault="00D43073" w:rsidP="001A3B3D">
      <w:r>
        <w:separator/>
      </w:r>
    </w:p>
  </w:endnote>
  <w:endnote w:type="continuationSeparator" w:id="0">
    <w:p w14:paraId="57082454" w14:textId="77777777" w:rsidR="00D43073" w:rsidRDefault="00D430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1C3345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546C029" w14:textId="77777777" w:rsidR="00D43073" w:rsidRDefault="00D43073" w:rsidP="001A3B3D">
      <w:r>
        <w:separator/>
      </w:r>
    </w:p>
  </w:footnote>
  <w:footnote w:type="continuationSeparator" w:id="0">
    <w:p w14:paraId="4496F261" w14:textId="77777777" w:rsidR="00D43073" w:rsidRDefault="00D430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A3D60"/>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0BE0"/>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43073"/>
    <w:rsid w:val="00D632BE"/>
    <w:rsid w:val="00D72D06"/>
    <w:rsid w:val="00D7522C"/>
    <w:rsid w:val="00D7536F"/>
    <w:rsid w:val="00D76668"/>
    <w:rsid w:val="00E07383"/>
    <w:rsid w:val="00E165BC"/>
    <w:rsid w:val="00E61E12"/>
    <w:rsid w:val="00E7596C"/>
    <w:rsid w:val="00E878F2"/>
    <w:rsid w:val="00ED0149"/>
    <w:rsid w:val="00ED3382"/>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61FE4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ED3382"/>
    <w:rPr>
      <w:smallCaps/>
      <w:noProof/>
    </w:rPr>
  </w:style>
  <w:style w:type="paragraph" w:styleId="Bibliography">
    <w:name w:val="Bibliography"/>
    <w:basedOn w:val="Normal"/>
    <w:next w:val="Normal"/>
    <w:uiPriority w:val="37"/>
    <w:unhideWhenUsed/>
    <w:rsid w:val="00ED338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51166">
      <w:bodyDiv w:val="1"/>
      <w:marLeft w:val="0pt"/>
      <w:marRight w:val="0pt"/>
      <w:marTop w:val="0pt"/>
      <w:marBottom w:val="0pt"/>
      <w:divBdr>
        <w:top w:val="none" w:sz="0" w:space="0" w:color="auto"/>
        <w:left w:val="none" w:sz="0" w:space="0" w:color="auto"/>
        <w:bottom w:val="none" w:sz="0" w:space="0" w:color="auto"/>
        <w:right w:val="none" w:sz="0" w:space="0" w:color="auto"/>
      </w:divBdr>
    </w:div>
    <w:div w:id="237906899">
      <w:bodyDiv w:val="1"/>
      <w:marLeft w:val="0pt"/>
      <w:marRight w:val="0pt"/>
      <w:marTop w:val="0pt"/>
      <w:marBottom w:val="0pt"/>
      <w:divBdr>
        <w:top w:val="none" w:sz="0" w:space="0" w:color="auto"/>
        <w:left w:val="none" w:sz="0" w:space="0" w:color="auto"/>
        <w:bottom w:val="none" w:sz="0" w:space="0" w:color="auto"/>
        <w:right w:val="none" w:sz="0" w:space="0" w:color="auto"/>
      </w:divBdr>
    </w:div>
    <w:div w:id="508326827">
      <w:bodyDiv w:val="1"/>
      <w:marLeft w:val="0pt"/>
      <w:marRight w:val="0pt"/>
      <w:marTop w:val="0pt"/>
      <w:marBottom w:val="0pt"/>
      <w:divBdr>
        <w:top w:val="none" w:sz="0" w:space="0" w:color="auto"/>
        <w:left w:val="none" w:sz="0" w:space="0" w:color="auto"/>
        <w:bottom w:val="none" w:sz="0" w:space="0" w:color="auto"/>
        <w:right w:val="none" w:sz="0" w:space="0" w:color="auto"/>
      </w:divBdr>
    </w:div>
    <w:div w:id="1684235935">
      <w:bodyDiv w:val="1"/>
      <w:marLeft w:val="0pt"/>
      <w:marRight w:val="0pt"/>
      <w:marTop w:val="0pt"/>
      <w:marBottom w:val="0pt"/>
      <w:divBdr>
        <w:top w:val="none" w:sz="0" w:space="0" w:color="auto"/>
        <w:left w:val="none" w:sz="0" w:space="0" w:color="auto"/>
        <w:bottom w:val="none" w:sz="0" w:space="0" w:color="auto"/>
        <w:right w:val="none" w:sz="0" w:space="0" w:color="auto"/>
      </w:divBdr>
    </w:div>
    <w:div w:id="19500428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2</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3</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4</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5</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6</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7</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8</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9</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10</b:RefOrder>
  </b:Source>
</b:Sources>
</file>

<file path=customXml/itemProps1.xml><?xml version="1.0" encoding="utf-8"?>
<ds:datastoreItem xmlns:ds="http://purl.oclc.org/ooxml/officeDocument/customXml" ds:itemID="{98424AD3-2575-4C21-BA8F-A74C64A9062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TotalTime>
  <Pages>4</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RAFANZHANI</cp:lastModifiedBy>
  <cp:revision>3</cp:revision>
  <dcterms:created xsi:type="dcterms:W3CDTF">2020-05-28T06:45:00Z</dcterms:created>
  <dcterms:modified xsi:type="dcterms:W3CDTF">2020-05-28T07:01:00Z</dcterms:modified>
</cp:coreProperties>
</file>