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C279D" w14:textId="44764948" w:rsidR="00BA4092" w:rsidRPr="00900215" w:rsidRDefault="005648BC" w:rsidP="00C87F28">
      <w:pPr>
        <w:spacing w:before="100" w:beforeAutospacing="1" w:after="100" w:afterAutospacing="1" w:line="720" w:lineRule="atLeast"/>
        <w:jc w:val="center"/>
        <w:outlineLvl w:val="1"/>
        <w:rPr>
          <w:rFonts w:ascii="Calibri" w:eastAsia="Times New Roman" w:hAnsi="Calibri" w:cs="Times New Roman"/>
          <w:b/>
          <w:kern w:val="36"/>
          <w:sz w:val="32"/>
          <w:szCs w:val="32"/>
          <w:lang w:val="en"/>
        </w:rPr>
      </w:pPr>
      <w:r w:rsidRPr="00900215">
        <w:rPr>
          <w:rFonts w:ascii="Calibri" w:eastAsia="Times New Roman" w:hAnsi="Calibri" w:cs="Times New Roman"/>
          <w:b/>
          <w:kern w:val="36"/>
          <w:sz w:val="32"/>
          <w:szCs w:val="32"/>
          <w:lang w:val="en"/>
        </w:rPr>
        <w:t xml:space="preserve">SOUNDARAPANDIAN SRINIVASAN </w:t>
      </w:r>
      <w:r w:rsidR="00DC7252" w:rsidRPr="00900215">
        <w:rPr>
          <w:rFonts w:ascii="Calibri" w:eastAsia="Times New Roman" w:hAnsi="Calibri" w:cs="Times New Roman"/>
          <w:b/>
          <w:kern w:val="36"/>
          <w:sz w:val="32"/>
          <w:szCs w:val="32"/>
          <w:lang w:val="en"/>
        </w:rPr>
        <w:t xml:space="preserve">CMRP, </w:t>
      </w:r>
      <w:r w:rsidR="00900215">
        <w:rPr>
          <w:rFonts w:ascii="Calibri" w:eastAsia="Times New Roman" w:hAnsi="Calibri" w:cs="Times New Roman"/>
          <w:b/>
          <w:kern w:val="36"/>
          <w:sz w:val="32"/>
          <w:szCs w:val="32"/>
          <w:lang w:val="en"/>
        </w:rPr>
        <w:t>CAMA,</w:t>
      </w:r>
      <w:r w:rsidR="00DC7252" w:rsidRPr="00900215">
        <w:rPr>
          <w:rFonts w:ascii="Calibri" w:eastAsia="Times New Roman" w:hAnsi="Calibri" w:cs="Times New Roman"/>
          <w:b/>
          <w:kern w:val="36"/>
          <w:sz w:val="32"/>
          <w:szCs w:val="32"/>
          <w:lang w:val="en"/>
        </w:rPr>
        <w:t xml:space="preserve"> </w:t>
      </w:r>
      <w:r w:rsidR="00900215">
        <w:rPr>
          <w:rFonts w:ascii="Calibri" w:eastAsia="Times New Roman" w:hAnsi="Calibri" w:cs="Times New Roman"/>
          <w:b/>
          <w:kern w:val="36"/>
          <w:sz w:val="32"/>
          <w:szCs w:val="32"/>
          <w:lang w:val="en"/>
        </w:rPr>
        <w:t xml:space="preserve">Dip </w:t>
      </w:r>
      <w:r w:rsidR="00DC7252" w:rsidRPr="00900215">
        <w:rPr>
          <w:rFonts w:ascii="Calibri" w:eastAsia="Times New Roman" w:hAnsi="Calibri" w:cs="Times New Roman"/>
          <w:b/>
          <w:kern w:val="36"/>
          <w:sz w:val="32"/>
          <w:szCs w:val="32"/>
          <w:lang w:val="en"/>
        </w:rPr>
        <w:t>AM, MIAM</w:t>
      </w:r>
    </w:p>
    <w:p w14:paraId="61DB9483" w14:textId="7756E0D4" w:rsidR="005648BC" w:rsidRPr="005648BC" w:rsidRDefault="005648BC" w:rsidP="00C87F28">
      <w:pPr>
        <w:spacing w:before="100" w:beforeAutospacing="1" w:after="100" w:afterAutospacing="1" w:line="720" w:lineRule="atLeast"/>
        <w:jc w:val="center"/>
        <w:outlineLvl w:val="1"/>
        <w:rPr>
          <w:rFonts w:ascii="Calibri" w:eastAsia="Times New Roman" w:hAnsi="Calibri" w:cs="Times New Roman"/>
          <w:b/>
          <w:kern w:val="36"/>
          <w:sz w:val="28"/>
          <w:szCs w:val="28"/>
          <w:u w:val="single"/>
          <w:lang w:val="en"/>
        </w:rPr>
      </w:pPr>
      <w:r w:rsidRPr="005648BC">
        <w:rPr>
          <w:rFonts w:ascii="Calibri" w:eastAsia="Times New Roman" w:hAnsi="Calibri" w:cs="Times New Roman"/>
          <w:b/>
          <w:kern w:val="36"/>
          <w:sz w:val="28"/>
          <w:szCs w:val="28"/>
          <w:u w:val="single"/>
          <w:lang w:val="en"/>
        </w:rPr>
        <w:t>+91 7418141895                                                                spandidnaps@yahoo.com</w:t>
      </w:r>
    </w:p>
    <w:p w14:paraId="17EE5EAC" w14:textId="1BA1EE41" w:rsidR="002E6715" w:rsidRDefault="002E6715" w:rsidP="002E6715">
      <w:pPr>
        <w:rPr>
          <w:rFonts w:ascii="Calibri" w:eastAsia="Calibri" w:hAnsi="Calibri" w:cs="Times New Roman"/>
          <w:sz w:val="26"/>
          <w:szCs w:val="26"/>
          <w:lang w:val="en"/>
        </w:rPr>
      </w:pPr>
      <w:r w:rsidRPr="002E6715">
        <w:rPr>
          <w:rFonts w:ascii="Calibri" w:eastAsia="Calibri" w:hAnsi="Calibri" w:cs="Times New Roman"/>
          <w:sz w:val="26"/>
          <w:szCs w:val="26"/>
          <w:lang w:val="en"/>
        </w:rPr>
        <w:t xml:space="preserve">Qualified Asset Management </w:t>
      </w:r>
      <w:r w:rsidR="00DC7252">
        <w:rPr>
          <w:rFonts w:ascii="Calibri" w:eastAsia="Calibri" w:hAnsi="Calibri" w:cs="Times New Roman"/>
          <w:sz w:val="26"/>
          <w:szCs w:val="26"/>
          <w:lang w:val="en"/>
        </w:rPr>
        <w:t xml:space="preserve">and maintenance </w:t>
      </w:r>
      <w:r w:rsidRPr="002E6715">
        <w:rPr>
          <w:rFonts w:ascii="Calibri" w:eastAsia="Calibri" w:hAnsi="Calibri" w:cs="Times New Roman"/>
          <w:sz w:val="26"/>
          <w:szCs w:val="26"/>
          <w:lang w:val="en"/>
        </w:rPr>
        <w:t>professional with over three decades of comprehensive experience across industries</w:t>
      </w:r>
      <w:r w:rsidR="00900215">
        <w:rPr>
          <w:rFonts w:ascii="Calibri" w:eastAsia="Calibri" w:hAnsi="Calibri" w:cs="Times New Roman"/>
          <w:sz w:val="26"/>
          <w:szCs w:val="26"/>
          <w:lang w:val="en"/>
        </w:rPr>
        <w:t>. Adept at design and implementation of Asset Management processes  and management</w:t>
      </w:r>
      <w:r w:rsidR="005147DD">
        <w:rPr>
          <w:rFonts w:ascii="Calibri" w:eastAsia="Calibri" w:hAnsi="Calibri" w:cs="Times New Roman"/>
          <w:sz w:val="26"/>
          <w:szCs w:val="26"/>
          <w:lang w:val="en"/>
        </w:rPr>
        <w:t xml:space="preserve"> of change</w:t>
      </w:r>
      <w:r w:rsidR="00900215">
        <w:rPr>
          <w:rFonts w:ascii="Calibri" w:eastAsia="Calibri" w:hAnsi="Calibri" w:cs="Times New Roman"/>
          <w:sz w:val="26"/>
          <w:szCs w:val="26"/>
          <w:lang w:val="en"/>
        </w:rPr>
        <w:t>.</w:t>
      </w:r>
    </w:p>
    <w:p w14:paraId="7D7DA860" w14:textId="7F0A2C13" w:rsidR="002D29C5" w:rsidRDefault="002D29C5" w:rsidP="002E6715">
      <w:pPr>
        <w:rPr>
          <w:rFonts w:ascii="Calibri" w:eastAsia="Calibri" w:hAnsi="Calibri" w:cs="Times New Roman"/>
          <w:sz w:val="26"/>
          <w:szCs w:val="26"/>
          <w:lang w:val="en"/>
        </w:rPr>
      </w:pPr>
      <w:r>
        <w:rPr>
          <w:rFonts w:ascii="Calibri" w:eastAsia="Calibri" w:hAnsi="Calibri" w:cs="Times New Roman"/>
          <w:sz w:val="26"/>
          <w:szCs w:val="26"/>
          <w:lang w:val="en"/>
        </w:rPr>
        <w:t>Started practicing lifecycle management of Assets in the Indian Army in the mid 80’s and progressed to manage an asset base worth around US$100m in a contracting organisation in the Sultanate of Oman.</w:t>
      </w:r>
      <w:r w:rsidR="00996DD4">
        <w:rPr>
          <w:rFonts w:ascii="Calibri" w:eastAsia="Calibri" w:hAnsi="Calibri" w:cs="Times New Roman"/>
          <w:sz w:val="26"/>
          <w:szCs w:val="26"/>
          <w:lang w:val="en"/>
        </w:rPr>
        <w:t xml:space="preserve"> </w:t>
      </w:r>
      <w:r w:rsidR="005147DD">
        <w:rPr>
          <w:rFonts w:ascii="Calibri" w:eastAsia="Calibri" w:hAnsi="Calibri" w:cs="Times New Roman"/>
          <w:sz w:val="26"/>
          <w:szCs w:val="26"/>
          <w:lang w:val="en"/>
        </w:rPr>
        <w:t>Have</w:t>
      </w:r>
      <w:r w:rsidR="00996DD4">
        <w:rPr>
          <w:rFonts w:ascii="Calibri" w:eastAsia="Calibri" w:hAnsi="Calibri" w:cs="Times New Roman"/>
          <w:sz w:val="26"/>
          <w:szCs w:val="26"/>
          <w:lang w:val="en"/>
        </w:rPr>
        <w:t xml:space="preserve"> hands on experience in manufacturing and Infrastructure </w:t>
      </w:r>
      <w:r w:rsidR="005147DD">
        <w:rPr>
          <w:rFonts w:ascii="Calibri" w:eastAsia="Calibri" w:hAnsi="Calibri" w:cs="Times New Roman"/>
          <w:sz w:val="26"/>
          <w:szCs w:val="26"/>
          <w:lang w:val="en"/>
        </w:rPr>
        <w:t>sectors</w:t>
      </w:r>
      <w:r w:rsidR="00996DD4">
        <w:rPr>
          <w:rFonts w:ascii="Calibri" w:eastAsia="Calibri" w:hAnsi="Calibri" w:cs="Times New Roman"/>
          <w:sz w:val="26"/>
          <w:szCs w:val="26"/>
          <w:lang w:val="en"/>
        </w:rPr>
        <w:t>.</w:t>
      </w:r>
    </w:p>
    <w:p w14:paraId="7BE50363" w14:textId="49DBFD2E" w:rsidR="005648BC" w:rsidRPr="006D0617" w:rsidRDefault="005648BC" w:rsidP="005648BC">
      <w:pPr>
        <w:rPr>
          <w:rFonts w:ascii="Calibri" w:eastAsia="Calibri" w:hAnsi="Calibri" w:cs="Times New Roman"/>
          <w:b/>
          <w:bCs/>
          <w:sz w:val="28"/>
          <w:szCs w:val="28"/>
          <w:u w:val="single"/>
          <w:lang w:val="en"/>
        </w:rPr>
      </w:pPr>
      <w:r w:rsidRPr="006D0617">
        <w:rPr>
          <w:rFonts w:ascii="Calibri" w:eastAsia="Calibri" w:hAnsi="Calibri" w:cs="Times New Roman"/>
          <w:b/>
          <w:bCs/>
          <w:sz w:val="28"/>
          <w:szCs w:val="28"/>
          <w:u w:val="single"/>
          <w:lang w:val="en"/>
        </w:rPr>
        <w:t>Summary of experience</w:t>
      </w:r>
    </w:p>
    <w:p w14:paraId="6B87AE82" w14:textId="774FB333" w:rsidR="00E13148" w:rsidRDefault="005648BC" w:rsidP="005648BC">
      <w:pPr>
        <w:rPr>
          <w:rFonts w:ascii="Calibri" w:eastAsia="Calibri" w:hAnsi="Calibri" w:cs="Times New Roman"/>
          <w:sz w:val="26"/>
          <w:szCs w:val="26"/>
          <w:lang w:val="en"/>
        </w:rPr>
      </w:pPr>
      <w:r w:rsidRPr="006D0617">
        <w:rPr>
          <w:rFonts w:ascii="Calibri" w:eastAsia="Calibri" w:hAnsi="Calibri" w:cs="Times New Roman"/>
          <w:b/>
          <w:bCs/>
          <w:sz w:val="26"/>
          <w:szCs w:val="26"/>
          <w:lang w:val="en"/>
        </w:rPr>
        <w:t>Present</w:t>
      </w:r>
      <w:r>
        <w:rPr>
          <w:rFonts w:ascii="Calibri" w:eastAsia="Calibri" w:hAnsi="Calibri" w:cs="Times New Roman"/>
          <w:sz w:val="26"/>
          <w:szCs w:val="26"/>
          <w:lang w:val="en"/>
        </w:rPr>
        <w:t xml:space="preserve">: </w:t>
      </w:r>
      <w:r w:rsidR="002D29C5">
        <w:rPr>
          <w:rFonts w:ascii="Calibri" w:eastAsia="Calibri" w:hAnsi="Calibri" w:cs="Times New Roman"/>
          <w:sz w:val="26"/>
          <w:szCs w:val="26"/>
          <w:lang w:val="en"/>
        </w:rPr>
        <w:t>Freelance Asset management and ISO 55001 t</w:t>
      </w:r>
      <w:r>
        <w:rPr>
          <w:rFonts w:ascii="Calibri" w:eastAsia="Calibri" w:hAnsi="Calibri" w:cs="Times New Roman"/>
          <w:sz w:val="26"/>
          <w:szCs w:val="26"/>
          <w:lang w:val="en"/>
        </w:rPr>
        <w:t>rain</w:t>
      </w:r>
      <w:r w:rsidR="002D29C5">
        <w:rPr>
          <w:rFonts w:ascii="Calibri" w:eastAsia="Calibri" w:hAnsi="Calibri" w:cs="Times New Roman"/>
          <w:sz w:val="26"/>
          <w:szCs w:val="26"/>
          <w:lang w:val="en"/>
        </w:rPr>
        <w:t>er</w:t>
      </w:r>
      <w:r>
        <w:rPr>
          <w:rFonts w:ascii="Calibri" w:eastAsia="Calibri" w:hAnsi="Calibri" w:cs="Times New Roman"/>
          <w:sz w:val="26"/>
          <w:szCs w:val="26"/>
          <w:lang w:val="en"/>
        </w:rPr>
        <w:t xml:space="preserve"> and consult</w:t>
      </w:r>
      <w:r w:rsidR="002D29C5">
        <w:rPr>
          <w:rFonts w:ascii="Calibri" w:eastAsia="Calibri" w:hAnsi="Calibri" w:cs="Times New Roman"/>
          <w:sz w:val="26"/>
          <w:szCs w:val="26"/>
          <w:lang w:val="en"/>
        </w:rPr>
        <w:t>ant</w:t>
      </w:r>
      <w:r>
        <w:rPr>
          <w:rFonts w:ascii="Calibri" w:eastAsia="Calibri" w:hAnsi="Calibri" w:cs="Times New Roman"/>
          <w:sz w:val="26"/>
          <w:szCs w:val="26"/>
          <w:lang w:val="en"/>
        </w:rPr>
        <w:t>.</w:t>
      </w:r>
      <w:r w:rsidR="00C87F28">
        <w:rPr>
          <w:rFonts w:ascii="Calibri" w:eastAsia="Calibri" w:hAnsi="Calibri" w:cs="Times New Roman"/>
          <w:sz w:val="26"/>
          <w:szCs w:val="26"/>
          <w:lang w:val="en"/>
        </w:rPr>
        <w:t xml:space="preserve"> </w:t>
      </w:r>
    </w:p>
    <w:p w14:paraId="57F09C5B" w14:textId="01BB9FA1" w:rsidR="005648BC" w:rsidRDefault="005648BC" w:rsidP="005648BC">
      <w:pPr>
        <w:rPr>
          <w:rFonts w:ascii="Calibri" w:eastAsia="Calibri" w:hAnsi="Calibri" w:cs="Times New Roman"/>
          <w:sz w:val="26"/>
          <w:szCs w:val="26"/>
          <w:lang w:val="en"/>
        </w:rPr>
      </w:pPr>
      <w:r w:rsidRPr="006D0617">
        <w:rPr>
          <w:rFonts w:ascii="Calibri" w:eastAsia="Calibri" w:hAnsi="Calibri" w:cs="Times New Roman"/>
          <w:b/>
          <w:bCs/>
          <w:sz w:val="26"/>
          <w:szCs w:val="26"/>
          <w:lang w:val="en"/>
        </w:rPr>
        <w:t>2016-2018</w:t>
      </w:r>
      <w:r>
        <w:rPr>
          <w:rFonts w:ascii="Calibri" w:eastAsia="Calibri" w:hAnsi="Calibri" w:cs="Times New Roman"/>
          <w:sz w:val="26"/>
          <w:szCs w:val="26"/>
          <w:lang w:val="en"/>
        </w:rPr>
        <w:t>: General Manager in charge of Continuous Improvement</w:t>
      </w:r>
      <w:r w:rsidR="006D0617">
        <w:rPr>
          <w:rFonts w:ascii="Calibri" w:eastAsia="Calibri" w:hAnsi="Calibri" w:cs="Times New Roman"/>
          <w:sz w:val="26"/>
          <w:szCs w:val="26"/>
          <w:lang w:val="en"/>
        </w:rPr>
        <w:t>,</w:t>
      </w:r>
      <w:r>
        <w:rPr>
          <w:rFonts w:ascii="Calibri" w:eastAsia="Calibri" w:hAnsi="Calibri" w:cs="Times New Roman"/>
          <w:sz w:val="26"/>
          <w:szCs w:val="26"/>
          <w:lang w:val="en"/>
        </w:rPr>
        <w:t xml:space="preserve"> in a manufacturing organisation in India.</w:t>
      </w:r>
    </w:p>
    <w:p w14:paraId="66CADAC2" w14:textId="44F11B19" w:rsidR="005648BC" w:rsidRDefault="005648BC" w:rsidP="005648BC">
      <w:pPr>
        <w:rPr>
          <w:rFonts w:ascii="Calibri" w:eastAsia="Calibri" w:hAnsi="Calibri" w:cs="Times New Roman"/>
          <w:sz w:val="26"/>
          <w:szCs w:val="26"/>
          <w:lang w:val="en"/>
        </w:rPr>
      </w:pPr>
      <w:r w:rsidRPr="006D0617">
        <w:rPr>
          <w:rFonts w:ascii="Calibri" w:eastAsia="Calibri" w:hAnsi="Calibri" w:cs="Times New Roman"/>
          <w:b/>
          <w:bCs/>
          <w:sz w:val="26"/>
          <w:szCs w:val="26"/>
          <w:lang w:val="en"/>
        </w:rPr>
        <w:t>2004-2016</w:t>
      </w:r>
      <w:r>
        <w:rPr>
          <w:rFonts w:ascii="Calibri" w:eastAsia="Calibri" w:hAnsi="Calibri" w:cs="Times New Roman"/>
          <w:sz w:val="26"/>
          <w:szCs w:val="26"/>
          <w:lang w:val="en"/>
        </w:rPr>
        <w:t xml:space="preserve">: </w:t>
      </w:r>
      <w:r w:rsidR="00A87E1B">
        <w:rPr>
          <w:rFonts w:ascii="Calibri" w:eastAsia="Calibri" w:hAnsi="Calibri" w:cs="Times New Roman"/>
          <w:sz w:val="26"/>
          <w:szCs w:val="26"/>
          <w:lang w:val="en"/>
        </w:rPr>
        <w:t xml:space="preserve">Head of </w:t>
      </w:r>
      <w:r>
        <w:rPr>
          <w:rFonts w:ascii="Calibri" w:eastAsia="Calibri" w:hAnsi="Calibri" w:cs="Times New Roman"/>
          <w:sz w:val="26"/>
          <w:szCs w:val="26"/>
          <w:lang w:val="en"/>
        </w:rPr>
        <w:t>Plant</w:t>
      </w:r>
      <w:r w:rsidR="00BA4092">
        <w:rPr>
          <w:rFonts w:ascii="Calibri" w:eastAsia="Calibri" w:hAnsi="Calibri" w:cs="Times New Roman"/>
          <w:sz w:val="26"/>
          <w:szCs w:val="26"/>
          <w:lang w:val="en"/>
        </w:rPr>
        <w:t xml:space="preserve"> </w:t>
      </w:r>
      <w:r>
        <w:rPr>
          <w:rFonts w:ascii="Calibri" w:eastAsia="Calibri" w:hAnsi="Calibri" w:cs="Times New Roman"/>
          <w:sz w:val="26"/>
          <w:szCs w:val="26"/>
          <w:lang w:val="en"/>
        </w:rPr>
        <w:t>&amp;</w:t>
      </w:r>
      <w:r w:rsidR="00BA4092">
        <w:rPr>
          <w:rFonts w:ascii="Calibri" w:eastAsia="Calibri" w:hAnsi="Calibri" w:cs="Times New Roman"/>
          <w:sz w:val="26"/>
          <w:szCs w:val="26"/>
          <w:lang w:val="en"/>
        </w:rPr>
        <w:t xml:space="preserve"> </w:t>
      </w:r>
      <w:r w:rsidR="002E6715">
        <w:rPr>
          <w:rFonts w:ascii="Calibri" w:eastAsia="Calibri" w:hAnsi="Calibri" w:cs="Times New Roman"/>
          <w:sz w:val="26"/>
          <w:szCs w:val="26"/>
          <w:lang w:val="en"/>
        </w:rPr>
        <w:t>M</w:t>
      </w:r>
      <w:r>
        <w:rPr>
          <w:rFonts w:ascii="Calibri" w:eastAsia="Calibri" w:hAnsi="Calibri" w:cs="Times New Roman"/>
          <w:sz w:val="26"/>
          <w:szCs w:val="26"/>
          <w:lang w:val="en"/>
        </w:rPr>
        <w:t>achinery</w:t>
      </w:r>
      <w:r w:rsidR="00E13148">
        <w:rPr>
          <w:rFonts w:ascii="Calibri" w:eastAsia="Calibri" w:hAnsi="Calibri" w:cs="Times New Roman"/>
          <w:sz w:val="26"/>
          <w:szCs w:val="26"/>
          <w:lang w:val="en"/>
        </w:rPr>
        <w:t xml:space="preserve"> Asset</w:t>
      </w:r>
      <w:r w:rsidR="004401DE">
        <w:rPr>
          <w:rFonts w:ascii="Calibri" w:eastAsia="Calibri" w:hAnsi="Calibri" w:cs="Times New Roman"/>
          <w:sz w:val="26"/>
          <w:szCs w:val="26"/>
          <w:lang w:val="en"/>
        </w:rPr>
        <w:t>s</w:t>
      </w:r>
      <w:r w:rsidR="00605CEB">
        <w:rPr>
          <w:rFonts w:ascii="Calibri" w:eastAsia="Calibri" w:hAnsi="Calibri" w:cs="Times New Roman"/>
          <w:sz w:val="26"/>
          <w:szCs w:val="26"/>
          <w:lang w:val="en"/>
        </w:rPr>
        <w:t xml:space="preserve"> </w:t>
      </w:r>
      <w:r>
        <w:rPr>
          <w:rFonts w:ascii="Calibri" w:eastAsia="Calibri" w:hAnsi="Calibri" w:cs="Times New Roman"/>
          <w:sz w:val="26"/>
          <w:szCs w:val="26"/>
          <w:lang w:val="en"/>
        </w:rPr>
        <w:t>in a contracting organisation</w:t>
      </w:r>
      <w:r w:rsidR="00BA4092">
        <w:rPr>
          <w:rFonts w:ascii="Calibri" w:eastAsia="Calibri" w:hAnsi="Calibri" w:cs="Times New Roman"/>
          <w:sz w:val="26"/>
          <w:szCs w:val="26"/>
          <w:lang w:val="en"/>
        </w:rPr>
        <w:t xml:space="preserve">, in </w:t>
      </w:r>
      <w:r>
        <w:rPr>
          <w:rFonts w:ascii="Calibri" w:eastAsia="Calibri" w:hAnsi="Calibri" w:cs="Times New Roman"/>
          <w:sz w:val="26"/>
          <w:szCs w:val="26"/>
          <w:lang w:val="en"/>
        </w:rPr>
        <w:t>Oman</w:t>
      </w:r>
      <w:r w:rsidR="00BA4092">
        <w:rPr>
          <w:rFonts w:ascii="Calibri" w:eastAsia="Calibri" w:hAnsi="Calibri" w:cs="Times New Roman"/>
          <w:sz w:val="26"/>
          <w:szCs w:val="26"/>
          <w:lang w:val="en"/>
        </w:rPr>
        <w:t>.</w:t>
      </w:r>
    </w:p>
    <w:p w14:paraId="011E5A5E" w14:textId="25340BB0" w:rsidR="005648BC" w:rsidRDefault="005648BC" w:rsidP="005648BC">
      <w:pPr>
        <w:rPr>
          <w:rFonts w:ascii="Calibri" w:eastAsia="Calibri" w:hAnsi="Calibri" w:cs="Times New Roman"/>
          <w:sz w:val="26"/>
          <w:szCs w:val="26"/>
          <w:lang w:val="en"/>
        </w:rPr>
      </w:pPr>
      <w:r w:rsidRPr="006D0617">
        <w:rPr>
          <w:rFonts w:ascii="Calibri" w:eastAsia="Calibri" w:hAnsi="Calibri" w:cs="Times New Roman"/>
          <w:b/>
          <w:bCs/>
          <w:sz w:val="26"/>
          <w:szCs w:val="26"/>
          <w:lang w:val="en"/>
        </w:rPr>
        <w:t>2003-2004</w:t>
      </w:r>
      <w:r>
        <w:rPr>
          <w:rFonts w:ascii="Calibri" w:eastAsia="Calibri" w:hAnsi="Calibri" w:cs="Times New Roman"/>
          <w:sz w:val="26"/>
          <w:szCs w:val="26"/>
          <w:lang w:val="en"/>
        </w:rPr>
        <w:t>: Plant engineer in a contracting organisation</w:t>
      </w:r>
      <w:r w:rsidR="006D0617">
        <w:rPr>
          <w:rFonts w:ascii="Calibri" w:eastAsia="Calibri" w:hAnsi="Calibri" w:cs="Times New Roman"/>
          <w:sz w:val="26"/>
          <w:szCs w:val="26"/>
          <w:lang w:val="en"/>
        </w:rPr>
        <w:t>,</w:t>
      </w:r>
      <w:r>
        <w:rPr>
          <w:rFonts w:ascii="Calibri" w:eastAsia="Calibri" w:hAnsi="Calibri" w:cs="Times New Roman"/>
          <w:sz w:val="26"/>
          <w:szCs w:val="26"/>
          <w:lang w:val="en"/>
        </w:rPr>
        <w:t xml:space="preserve"> in Qatar.</w:t>
      </w:r>
    </w:p>
    <w:p w14:paraId="21363659" w14:textId="262CBB86" w:rsidR="005648BC" w:rsidRDefault="005648BC" w:rsidP="005648BC">
      <w:pPr>
        <w:rPr>
          <w:rFonts w:ascii="Calibri" w:eastAsia="Calibri" w:hAnsi="Calibri" w:cs="Times New Roman"/>
          <w:sz w:val="26"/>
          <w:szCs w:val="26"/>
          <w:lang w:val="en"/>
        </w:rPr>
      </w:pPr>
      <w:r w:rsidRPr="006D0617">
        <w:rPr>
          <w:rFonts w:ascii="Calibri" w:eastAsia="Calibri" w:hAnsi="Calibri" w:cs="Times New Roman"/>
          <w:b/>
          <w:bCs/>
          <w:sz w:val="26"/>
          <w:szCs w:val="26"/>
          <w:lang w:val="en"/>
        </w:rPr>
        <w:t>1995-2002</w:t>
      </w:r>
      <w:r>
        <w:rPr>
          <w:rFonts w:ascii="Calibri" w:eastAsia="Calibri" w:hAnsi="Calibri" w:cs="Times New Roman"/>
          <w:sz w:val="26"/>
          <w:szCs w:val="26"/>
          <w:lang w:val="en"/>
        </w:rPr>
        <w:t xml:space="preserve">: </w:t>
      </w:r>
      <w:r w:rsidR="005147DD">
        <w:rPr>
          <w:rFonts w:ascii="Calibri" w:eastAsia="Calibri" w:hAnsi="Calibri" w:cs="Times New Roman"/>
          <w:sz w:val="26"/>
          <w:szCs w:val="26"/>
          <w:lang w:val="en"/>
        </w:rPr>
        <w:t>Entrepreneur</w:t>
      </w:r>
      <w:r>
        <w:rPr>
          <w:rFonts w:ascii="Calibri" w:eastAsia="Calibri" w:hAnsi="Calibri" w:cs="Times New Roman"/>
          <w:sz w:val="26"/>
          <w:szCs w:val="26"/>
          <w:lang w:val="en"/>
        </w:rPr>
        <w:t xml:space="preserve"> Director of an automated test equipment manufacturing organisation</w:t>
      </w:r>
      <w:r w:rsidR="006D0617">
        <w:rPr>
          <w:rFonts w:ascii="Calibri" w:eastAsia="Calibri" w:hAnsi="Calibri" w:cs="Times New Roman"/>
          <w:sz w:val="26"/>
          <w:szCs w:val="26"/>
          <w:lang w:val="en"/>
        </w:rPr>
        <w:t>,</w:t>
      </w:r>
      <w:r>
        <w:rPr>
          <w:rFonts w:ascii="Calibri" w:eastAsia="Calibri" w:hAnsi="Calibri" w:cs="Times New Roman"/>
          <w:sz w:val="26"/>
          <w:szCs w:val="26"/>
          <w:lang w:val="en"/>
        </w:rPr>
        <w:t xml:space="preserve"> in India.</w:t>
      </w:r>
    </w:p>
    <w:p w14:paraId="2E2B0131" w14:textId="20355EA6" w:rsidR="005648BC" w:rsidRDefault="005648BC" w:rsidP="005648BC">
      <w:pPr>
        <w:rPr>
          <w:rFonts w:ascii="Calibri" w:eastAsia="Calibri" w:hAnsi="Calibri" w:cs="Times New Roman"/>
          <w:sz w:val="26"/>
          <w:szCs w:val="26"/>
          <w:lang w:val="en"/>
        </w:rPr>
      </w:pPr>
      <w:r w:rsidRPr="006D0617">
        <w:rPr>
          <w:rFonts w:ascii="Calibri" w:eastAsia="Calibri" w:hAnsi="Calibri" w:cs="Times New Roman"/>
          <w:b/>
          <w:bCs/>
          <w:sz w:val="26"/>
          <w:szCs w:val="26"/>
          <w:lang w:val="en"/>
        </w:rPr>
        <w:t>1984-1994</w:t>
      </w:r>
      <w:r w:rsidR="006D0617">
        <w:rPr>
          <w:rFonts w:ascii="Calibri" w:eastAsia="Calibri" w:hAnsi="Calibri" w:cs="Times New Roman"/>
          <w:sz w:val="26"/>
          <w:szCs w:val="26"/>
          <w:lang w:val="en"/>
        </w:rPr>
        <w:t xml:space="preserve">: </w:t>
      </w:r>
      <w:r>
        <w:rPr>
          <w:rFonts w:ascii="Calibri" w:eastAsia="Calibri" w:hAnsi="Calibri" w:cs="Times New Roman"/>
          <w:sz w:val="26"/>
          <w:szCs w:val="26"/>
          <w:lang w:val="en"/>
        </w:rPr>
        <w:t xml:space="preserve">Officer commanding workshop for Main Battle Tanks and other </w:t>
      </w:r>
      <w:r w:rsidR="006D0617">
        <w:rPr>
          <w:rFonts w:ascii="Calibri" w:eastAsia="Calibri" w:hAnsi="Calibri" w:cs="Times New Roman"/>
          <w:sz w:val="26"/>
          <w:szCs w:val="26"/>
          <w:lang w:val="en"/>
        </w:rPr>
        <w:t xml:space="preserve">weapon systems based on </w:t>
      </w:r>
      <w:r>
        <w:rPr>
          <w:rFonts w:ascii="Calibri" w:eastAsia="Calibri" w:hAnsi="Calibri" w:cs="Times New Roman"/>
          <w:sz w:val="26"/>
          <w:szCs w:val="26"/>
          <w:lang w:val="en"/>
        </w:rPr>
        <w:t>armoured platform</w:t>
      </w:r>
      <w:r w:rsidR="006D0617">
        <w:rPr>
          <w:rFonts w:ascii="Calibri" w:eastAsia="Calibri" w:hAnsi="Calibri" w:cs="Times New Roman"/>
          <w:sz w:val="26"/>
          <w:szCs w:val="26"/>
          <w:lang w:val="en"/>
        </w:rPr>
        <w:t>,</w:t>
      </w:r>
      <w:r>
        <w:rPr>
          <w:rFonts w:ascii="Calibri" w:eastAsia="Calibri" w:hAnsi="Calibri" w:cs="Times New Roman"/>
          <w:sz w:val="26"/>
          <w:szCs w:val="26"/>
          <w:lang w:val="en"/>
        </w:rPr>
        <w:t xml:space="preserve"> in </w:t>
      </w:r>
      <w:r w:rsidR="002E6715">
        <w:rPr>
          <w:rFonts w:ascii="Calibri" w:eastAsia="Calibri" w:hAnsi="Calibri" w:cs="Times New Roman"/>
          <w:sz w:val="26"/>
          <w:szCs w:val="26"/>
          <w:lang w:val="en"/>
        </w:rPr>
        <w:t xml:space="preserve">the </w:t>
      </w:r>
      <w:r>
        <w:rPr>
          <w:rFonts w:ascii="Calibri" w:eastAsia="Calibri" w:hAnsi="Calibri" w:cs="Times New Roman"/>
          <w:sz w:val="26"/>
          <w:szCs w:val="26"/>
          <w:lang w:val="en"/>
        </w:rPr>
        <w:t>Indian Army.</w:t>
      </w:r>
    </w:p>
    <w:p w14:paraId="1B789C02" w14:textId="17586D9D" w:rsidR="005648BC" w:rsidRPr="005648BC" w:rsidRDefault="00BB1775" w:rsidP="005648BC">
      <w:pPr>
        <w:rPr>
          <w:rFonts w:ascii="Calibri" w:eastAsia="Calibri" w:hAnsi="Calibri" w:cs="Times New Roman"/>
          <w:b/>
          <w:sz w:val="28"/>
          <w:szCs w:val="28"/>
          <w:u w:val="single"/>
          <w:lang w:val="en"/>
        </w:rPr>
      </w:pPr>
      <w:r>
        <w:rPr>
          <w:rFonts w:ascii="Calibri" w:eastAsia="Calibri" w:hAnsi="Calibri" w:cs="Times New Roman"/>
          <w:b/>
          <w:sz w:val="28"/>
          <w:szCs w:val="28"/>
          <w:u w:val="single"/>
          <w:lang w:val="en"/>
        </w:rPr>
        <w:t xml:space="preserve">Professional </w:t>
      </w:r>
      <w:r w:rsidR="005648BC" w:rsidRPr="005648BC">
        <w:rPr>
          <w:rFonts w:ascii="Calibri" w:eastAsia="Calibri" w:hAnsi="Calibri" w:cs="Times New Roman"/>
          <w:b/>
          <w:sz w:val="28"/>
          <w:szCs w:val="28"/>
          <w:u w:val="single"/>
          <w:lang w:val="en"/>
        </w:rPr>
        <w:t>Qualification and Certifications</w:t>
      </w:r>
    </w:p>
    <w:p w14:paraId="5E868EBB" w14:textId="47497585" w:rsidR="005648BC" w:rsidRDefault="005648BC" w:rsidP="005648BC">
      <w:pPr>
        <w:rPr>
          <w:rFonts w:ascii="Calibri" w:eastAsia="Calibri" w:hAnsi="Calibri" w:cs="Times New Roman"/>
          <w:sz w:val="26"/>
          <w:szCs w:val="26"/>
          <w:lang w:val="en"/>
        </w:rPr>
      </w:pPr>
      <w:r w:rsidRPr="005648BC">
        <w:rPr>
          <w:rFonts w:ascii="Calibri" w:eastAsia="Calibri" w:hAnsi="Calibri" w:cs="Times New Roman"/>
          <w:sz w:val="26"/>
          <w:szCs w:val="26"/>
          <w:lang w:val="en"/>
        </w:rPr>
        <w:t>Bachelor of Engineering (Mechanical)</w:t>
      </w:r>
      <w:r w:rsidR="002D29C5">
        <w:rPr>
          <w:rFonts w:ascii="Calibri" w:eastAsia="Calibri" w:hAnsi="Calibri" w:cs="Times New Roman"/>
          <w:sz w:val="26"/>
          <w:szCs w:val="26"/>
          <w:lang w:val="en"/>
        </w:rPr>
        <w:t xml:space="preserve"> from College of Engineering Guindy, Chennai.</w:t>
      </w:r>
    </w:p>
    <w:p w14:paraId="682E4615" w14:textId="3BCD6D1D" w:rsidR="002D29C5" w:rsidRPr="005648BC" w:rsidRDefault="002D29C5" w:rsidP="005648BC">
      <w:pPr>
        <w:rPr>
          <w:rFonts w:ascii="Calibri" w:eastAsia="Calibri" w:hAnsi="Calibri" w:cs="Times New Roman"/>
          <w:sz w:val="26"/>
          <w:szCs w:val="26"/>
          <w:lang w:val="en"/>
        </w:rPr>
      </w:pPr>
      <w:r>
        <w:rPr>
          <w:rFonts w:ascii="Calibri" w:eastAsia="Calibri" w:hAnsi="Calibri" w:cs="Times New Roman"/>
          <w:sz w:val="26"/>
          <w:szCs w:val="26"/>
          <w:lang w:val="en"/>
        </w:rPr>
        <w:t>P</w:t>
      </w:r>
      <w:r w:rsidR="00996DD4">
        <w:rPr>
          <w:rFonts w:ascii="Calibri" w:eastAsia="Calibri" w:hAnsi="Calibri" w:cs="Times New Roman"/>
          <w:sz w:val="26"/>
          <w:szCs w:val="26"/>
          <w:lang w:val="en"/>
        </w:rPr>
        <w:t>.G</w:t>
      </w:r>
      <w:r>
        <w:rPr>
          <w:rFonts w:ascii="Calibri" w:eastAsia="Calibri" w:hAnsi="Calibri" w:cs="Times New Roman"/>
          <w:sz w:val="26"/>
          <w:szCs w:val="26"/>
          <w:lang w:val="en"/>
        </w:rPr>
        <w:t xml:space="preserve"> Diploma in </w:t>
      </w:r>
      <w:r w:rsidR="00996DD4">
        <w:rPr>
          <w:rFonts w:ascii="Calibri" w:eastAsia="Calibri" w:hAnsi="Calibri" w:cs="Times New Roman"/>
          <w:sz w:val="26"/>
          <w:szCs w:val="26"/>
          <w:lang w:val="en"/>
        </w:rPr>
        <w:t>Armoured weapon system technology from Military College of EME.</w:t>
      </w:r>
    </w:p>
    <w:p w14:paraId="6B1E958A" w14:textId="3DA9AC49" w:rsidR="005648BC" w:rsidRDefault="005648BC" w:rsidP="005648BC">
      <w:pPr>
        <w:rPr>
          <w:rFonts w:ascii="Calibri" w:eastAsia="Calibri" w:hAnsi="Calibri" w:cs="Times New Roman"/>
          <w:sz w:val="26"/>
          <w:szCs w:val="26"/>
          <w:lang w:val="en"/>
        </w:rPr>
      </w:pPr>
      <w:r w:rsidRPr="005648BC">
        <w:rPr>
          <w:rFonts w:ascii="Calibri" w:eastAsia="Calibri" w:hAnsi="Calibri" w:cs="Times New Roman"/>
          <w:sz w:val="26"/>
          <w:szCs w:val="26"/>
          <w:lang w:val="en"/>
        </w:rPr>
        <w:t xml:space="preserve">Diploma in Asset Management </w:t>
      </w:r>
      <w:r w:rsidR="00900215" w:rsidRPr="00900215">
        <w:rPr>
          <w:rFonts w:ascii="Calibri" w:eastAsia="Calibri" w:hAnsi="Calibri" w:cs="Times New Roman"/>
          <w:b/>
          <w:bCs/>
          <w:sz w:val="26"/>
          <w:szCs w:val="26"/>
          <w:lang w:val="en"/>
        </w:rPr>
        <w:t>(Dip AM)</w:t>
      </w:r>
      <w:r w:rsidR="00900215">
        <w:rPr>
          <w:rFonts w:ascii="Calibri" w:eastAsia="Calibri" w:hAnsi="Calibri" w:cs="Times New Roman"/>
          <w:sz w:val="26"/>
          <w:szCs w:val="26"/>
          <w:lang w:val="en"/>
        </w:rPr>
        <w:t xml:space="preserve"> </w:t>
      </w:r>
      <w:r w:rsidRPr="005648BC">
        <w:rPr>
          <w:rFonts w:ascii="Calibri" w:eastAsia="Calibri" w:hAnsi="Calibri" w:cs="Times New Roman"/>
          <w:sz w:val="26"/>
          <w:szCs w:val="26"/>
          <w:lang w:val="en"/>
        </w:rPr>
        <w:t>from the Institute of Asset Management, U.K.</w:t>
      </w:r>
    </w:p>
    <w:p w14:paraId="1BCC5A95" w14:textId="5E749496" w:rsidR="002E6715" w:rsidRPr="005648BC" w:rsidRDefault="002E6715" w:rsidP="005648BC">
      <w:pPr>
        <w:rPr>
          <w:rFonts w:ascii="Calibri" w:eastAsia="Calibri" w:hAnsi="Calibri" w:cs="Times New Roman"/>
          <w:sz w:val="26"/>
          <w:szCs w:val="26"/>
          <w:lang w:val="en"/>
        </w:rPr>
      </w:pPr>
      <w:r>
        <w:rPr>
          <w:rFonts w:ascii="Calibri" w:eastAsia="Calibri" w:hAnsi="Calibri" w:cs="Times New Roman"/>
          <w:sz w:val="26"/>
          <w:szCs w:val="26"/>
          <w:lang w:val="en"/>
        </w:rPr>
        <w:t>Certified Asset Management Assessor (</w:t>
      </w:r>
      <w:r w:rsidRPr="002A57DA">
        <w:rPr>
          <w:rFonts w:ascii="Calibri" w:eastAsia="Calibri" w:hAnsi="Calibri" w:cs="Times New Roman"/>
          <w:b/>
          <w:bCs/>
          <w:sz w:val="26"/>
          <w:szCs w:val="26"/>
          <w:lang w:val="en"/>
        </w:rPr>
        <w:t>CAMA</w:t>
      </w:r>
      <w:r>
        <w:rPr>
          <w:rFonts w:ascii="Calibri" w:eastAsia="Calibri" w:hAnsi="Calibri" w:cs="Times New Roman"/>
          <w:sz w:val="26"/>
          <w:szCs w:val="26"/>
          <w:lang w:val="en"/>
        </w:rPr>
        <w:t>) from W</w:t>
      </w:r>
      <w:r w:rsidR="00670C9D">
        <w:rPr>
          <w:rFonts w:ascii="Calibri" w:eastAsia="Calibri" w:hAnsi="Calibri" w:cs="Times New Roman"/>
          <w:sz w:val="26"/>
          <w:szCs w:val="26"/>
          <w:lang w:val="en"/>
        </w:rPr>
        <w:t>P</w:t>
      </w:r>
      <w:r>
        <w:rPr>
          <w:rFonts w:ascii="Calibri" w:eastAsia="Calibri" w:hAnsi="Calibri" w:cs="Times New Roman"/>
          <w:sz w:val="26"/>
          <w:szCs w:val="26"/>
          <w:lang w:val="en"/>
        </w:rPr>
        <w:t>iAM.</w:t>
      </w:r>
    </w:p>
    <w:p w14:paraId="0F5BC7C5" w14:textId="77777777" w:rsidR="005648BC" w:rsidRPr="005648BC" w:rsidRDefault="005648BC" w:rsidP="005648BC">
      <w:pPr>
        <w:rPr>
          <w:rFonts w:ascii="Calibri" w:eastAsia="Calibri" w:hAnsi="Calibri" w:cs="Times New Roman"/>
          <w:sz w:val="26"/>
          <w:szCs w:val="26"/>
          <w:lang w:val="en"/>
        </w:rPr>
      </w:pPr>
      <w:r w:rsidRPr="005648BC">
        <w:rPr>
          <w:rFonts w:ascii="Calibri" w:eastAsia="Calibri" w:hAnsi="Calibri" w:cs="Times New Roman"/>
          <w:sz w:val="26"/>
          <w:szCs w:val="26"/>
          <w:lang w:val="en"/>
        </w:rPr>
        <w:t>Certified Maintenance and Reliability Professional (</w:t>
      </w:r>
      <w:r w:rsidRPr="002A57DA">
        <w:rPr>
          <w:rFonts w:ascii="Calibri" w:eastAsia="Calibri" w:hAnsi="Calibri" w:cs="Times New Roman"/>
          <w:b/>
          <w:bCs/>
          <w:sz w:val="26"/>
          <w:szCs w:val="26"/>
          <w:lang w:val="en"/>
        </w:rPr>
        <w:t>CMRP</w:t>
      </w:r>
      <w:r w:rsidRPr="005648BC">
        <w:rPr>
          <w:rFonts w:ascii="Calibri" w:eastAsia="Calibri" w:hAnsi="Calibri" w:cs="Times New Roman"/>
          <w:sz w:val="26"/>
          <w:szCs w:val="26"/>
          <w:lang w:val="en"/>
        </w:rPr>
        <w:t>) from SMRP.</w:t>
      </w:r>
    </w:p>
    <w:p w14:paraId="62680BDB" w14:textId="77777777" w:rsidR="00550411" w:rsidRDefault="00550411" w:rsidP="005648BC">
      <w:pPr>
        <w:rPr>
          <w:rFonts w:ascii="Calibri" w:eastAsia="Calibri" w:hAnsi="Calibri" w:cs="Times New Roman"/>
          <w:b/>
          <w:bCs/>
          <w:sz w:val="28"/>
          <w:szCs w:val="28"/>
          <w:u w:val="single"/>
          <w:lang w:val="en"/>
        </w:rPr>
      </w:pPr>
    </w:p>
    <w:p w14:paraId="5B65A256" w14:textId="77777777" w:rsidR="005147DD" w:rsidRDefault="005147DD" w:rsidP="005648BC">
      <w:pPr>
        <w:rPr>
          <w:rFonts w:ascii="Calibri" w:eastAsia="Calibri" w:hAnsi="Calibri" w:cs="Times New Roman"/>
          <w:b/>
          <w:bCs/>
          <w:sz w:val="28"/>
          <w:szCs w:val="28"/>
          <w:u w:val="single"/>
          <w:lang w:val="en"/>
        </w:rPr>
      </w:pPr>
    </w:p>
    <w:p w14:paraId="6F1D0F74" w14:textId="77777777" w:rsidR="005147DD" w:rsidRDefault="005147DD" w:rsidP="005648BC">
      <w:pPr>
        <w:rPr>
          <w:rFonts w:ascii="Calibri" w:eastAsia="Calibri" w:hAnsi="Calibri" w:cs="Times New Roman"/>
          <w:b/>
          <w:bCs/>
          <w:sz w:val="28"/>
          <w:szCs w:val="28"/>
          <w:u w:val="single"/>
          <w:lang w:val="en"/>
        </w:rPr>
      </w:pPr>
    </w:p>
    <w:p w14:paraId="76FD1CB8" w14:textId="651198BA" w:rsidR="005648BC" w:rsidRPr="006D0617" w:rsidRDefault="006D0617" w:rsidP="005648BC">
      <w:pPr>
        <w:rPr>
          <w:rFonts w:ascii="Calibri" w:eastAsia="Calibri" w:hAnsi="Calibri" w:cs="Times New Roman"/>
          <w:b/>
          <w:bCs/>
          <w:sz w:val="28"/>
          <w:szCs w:val="28"/>
          <w:u w:val="single"/>
          <w:lang w:val="en"/>
        </w:rPr>
      </w:pPr>
      <w:r w:rsidRPr="006D0617">
        <w:rPr>
          <w:rFonts w:ascii="Calibri" w:eastAsia="Calibri" w:hAnsi="Calibri" w:cs="Times New Roman"/>
          <w:b/>
          <w:bCs/>
          <w:sz w:val="28"/>
          <w:szCs w:val="28"/>
          <w:u w:val="single"/>
          <w:lang w:val="en"/>
        </w:rPr>
        <w:lastRenderedPageBreak/>
        <w:t>Professional body memberships</w:t>
      </w:r>
    </w:p>
    <w:p w14:paraId="5E51E468" w14:textId="07F23F07" w:rsidR="006D0617" w:rsidRDefault="006D0617" w:rsidP="005648BC">
      <w:pPr>
        <w:rPr>
          <w:rFonts w:ascii="Calibri" w:eastAsia="Calibri" w:hAnsi="Calibri" w:cs="Times New Roman"/>
          <w:sz w:val="26"/>
          <w:szCs w:val="26"/>
          <w:lang w:val="en"/>
        </w:rPr>
      </w:pPr>
      <w:r>
        <w:rPr>
          <w:rFonts w:ascii="Calibri" w:eastAsia="Calibri" w:hAnsi="Calibri" w:cs="Times New Roman"/>
          <w:sz w:val="26"/>
          <w:szCs w:val="26"/>
          <w:lang w:val="en"/>
        </w:rPr>
        <w:t>Member of the Institute of Asset Management, U.K</w:t>
      </w:r>
    </w:p>
    <w:p w14:paraId="73689A19" w14:textId="653ED004" w:rsidR="006D0617" w:rsidRDefault="006D0617" w:rsidP="005648BC">
      <w:pPr>
        <w:rPr>
          <w:rFonts w:ascii="Calibri" w:eastAsia="Calibri" w:hAnsi="Calibri" w:cs="Times New Roman"/>
          <w:sz w:val="26"/>
          <w:szCs w:val="26"/>
          <w:lang w:val="en"/>
        </w:rPr>
      </w:pPr>
      <w:r>
        <w:rPr>
          <w:rFonts w:ascii="Calibri" w:eastAsia="Calibri" w:hAnsi="Calibri" w:cs="Times New Roman"/>
          <w:sz w:val="26"/>
          <w:szCs w:val="26"/>
          <w:lang w:val="en"/>
        </w:rPr>
        <w:t>Member of Asset management Council, Australia</w:t>
      </w:r>
    </w:p>
    <w:p w14:paraId="35BF1E31" w14:textId="2C89CBF6" w:rsidR="006D0617" w:rsidRDefault="006D0617" w:rsidP="005648BC">
      <w:pPr>
        <w:rPr>
          <w:rFonts w:ascii="Calibri" w:eastAsia="Calibri" w:hAnsi="Calibri" w:cs="Times New Roman"/>
          <w:sz w:val="26"/>
          <w:szCs w:val="26"/>
          <w:lang w:val="en"/>
        </w:rPr>
      </w:pPr>
      <w:r>
        <w:rPr>
          <w:rFonts w:ascii="Calibri" w:eastAsia="Calibri" w:hAnsi="Calibri" w:cs="Times New Roman"/>
          <w:sz w:val="26"/>
          <w:szCs w:val="26"/>
          <w:lang w:val="en"/>
        </w:rPr>
        <w:t>Member of Society for Maintenance&amp; Reliability Professionals, U.S.A.</w:t>
      </w:r>
    </w:p>
    <w:p w14:paraId="1B10936B" w14:textId="77777777" w:rsidR="00347962" w:rsidRPr="00347962" w:rsidRDefault="00347962" w:rsidP="00347962">
      <w:pPr>
        <w:rPr>
          <w:rFonts w:ascii="Calibri" w:eastAsia="Calibri" w:hAnsi="Calibri" w:cs="Times New Roman"/>
          <w:b/>
          <w:sz w:val="26"/>
          <w:szCs w:val="26"/>
          <w:u w:val="single"/>
          <w:lang w:val="en"/>
        </w:rPr>
      </w:pPr>
      <w:r w:rsidRPr="00347962">
        <w:rPr>
          <w:rFonts w:ascii="Calibri" w:eastAsia="Calibri" w:hAnsi="Calibri" w:cs="Times New Roman"/>
          <w:b/>
          <w:sz w:val="26"/>
          <w:szCs w:val="26"/>
          <w:u w:val="single"/>
          <w:lang w:val="en"/>
        </w:rPr>
        <w:t>Asset Management implementation</w:t>
      </w:r>
    </w:p>
    <w:p w14:paraId="46867712" w14:textId="64E23E64" w:rsidR="00347962" w:rsidRPr="00347962" w:rsidRDefault="00347962" w:rsidP="00347962">
      <w:pPr>
        <w:rPr>
          <w:rFonts w:ascii="Calibri" w:eastAsia="Calibri" w:hAnsi="Calibri" w:cs="Times New Roman"/>
          <w:sz w:val="26"/>
          <w:szCs w:val="26"/>
          <w:lang w:val="en"/>
        </w:rPr>
      </w:pPr>
      <w:r w:rsidRPr="00347962">
        <w:rPr>
          <w:rFonts w:ascii="Calibri" w:eastAsia="Calibri" w:hAnsi="Calibri" w:cs="Times New Roman"/>
          <w:sz w:val="26"/>
          <w:szCs w:val="26"/>
          <w:lang w:val="en"/>
        </w:rPr>
        <w:t xml:space="preserve">Implemented the Asset Management principles and </w:t>
      </w:r>
      <w:r w:rsidR="004401DE">
        <w:rPr>
          <w:rFonts w:ascii="Calibri" w:eastAsia="Calibri" w:hAnsi="Calibri" w:cs="Times New Roman"/>
          <w:sz w:val="26"/>
          <w:szCs w:val="26"/>
          <w:lang w:val="en"/>
        </w:rPr>
        <w:t xml:space="preserve">best </w:t>
      </w:r>
      <w:r w:rsidRPr="00347962">
        <w:rPr>
          <w:rFonts w:ascii="Calibri" w:eastAsia="Calibri" w:hAnsi="Calibri" w:cs="Times New Roman"/>
          <w:sz w:val="26"/>
          <w:szCs w:val="26"/>
          <w:lang w:val="en"/>
        </w:rPr>
        <w:t xml:space="preserve">practices </w:t>
      </w:r>
      <w:r w:rsidR="004401DE">
        <w:rPr>
          <w:rFonts w:ascii="Calibri" w:eastAsia="Calibri" w:hAnsi="Calibri" w:cs="Times New Roman"/>
          <w:sz w:val="26"/>
          <w:szCs w:val="26"/>
          <w:lang w:val="en"/>
        </w:rPr>
        <w:t xml:space="preserve">covering the complete scope of asset lifecycle. </w:t>
      </w:r>
    </w:p>
    <w:p w14:paraId="2F92D8D6" w14:textId="1D00FF6F" w:rsidR="00347962" w:rsidRPr="00347962" w:rsidRDefault="00347962" w:rsidP="00347962">
      <w:pPr>
        <w:rPr>
          <w:rFonts w:ascii="Calibri" w:eastAsia="Calibri" w:hAnsi="Calibri" w:cs="Times New Roman"/>
          <w:sz w:val="26"/>
          <w:szCs w:val="26"/>
          <w:lang w:val="en"/>
        </w:rPr>
      </w:pPr>
      <w:r>
        <w:rPr>
          <w:rFonts w:ascii="Calibri" w:eastAsia="Calibri" w:hAnsi="Calibri" w:cs="Times New Roman"/>
          <w:sz w:val="26"/>
          <w:szCs w:val="26"/>
          <w:lang w:val="en"/>
        </w:rPr>
        <w:t xml:space="preserve">The Asset management processes </w:t>
      </w:r>
      <w:r w:rsidR="0070223F">
        <w:rPr>
          <w:rFonts w:ascii="Calibri" w:eastAsia="Calibri" w:hAnsi="Calibri" w:cs="Times New Roman"/>
          <w:sz w:val="26"/>
          <w:szCs w:val="26"/>
          <w:lang w:val="en"/>
        </w:rPr>
        <w:t xml:space="preserve">for the life cycle stages </w:t>
      </w:r>
      <w:r>
        <w:rPr>
          <w:rFonts w:ascii="Calibri" w:eastAsia="Calibri" w:hAnsi="Calibri" w:cs="Times New Roman"/>
          <w:sz w:val="26"/>
          <w:szCs w:val="26"/>
          <w:lang w:val="en"/>
        </w:rPr>
        <w:t>implemented include:</w:t>
      </w:r>
    </w:p>
    <w:p w14:paraId="2F9567C7" w14:textId="77777777" w:rsidR="00347962" w:rsidRPr="0070223F" w:rsidRDefault="00347962" w:rsidP="0070223F">
      <w:pPr>
        <w:pStyle w:val="ListParagraph"/>
        <w:numPr>
          <w:ilvl w:val="0"/>
          <w:numId w:val="10"/>
        </w:numPr>
        <w:rPr>
          <w:rFonts w:ascii="Calibri" w:eastAsia="Calibri" w:hAnsi="Calibri" w:cs="Times New Roman"/>
          <w:b/>
          <w:sz w:val="26"/>
          <w:szCs w:val="26"/>
          <w:lang w:val="en"/>
        </w:rPr>
      </w:pPr>
      <w:r w:rsidRPr="0070223F">
        <w:rPr>
          <w:rFonts w:ascii="Calibri" w:eastAsia="Calibri" w:hAnsi="Calibri" w:cs="Times New Roman"/>
          <w:b/>
          <w:sz w:val="26"/>
          <w:szCs w:val="26"/>
          <w:lang w:val="en"/>
        </w:rPr>
        <w:t>Asset creation</w:t>
      </w:r>
    </w:p>
    <w:p w14:paraId="426520DE" w14:textId="77777777" w:rsidR="00347962" w:rsidRPr="0070223F" w:rsidRDefault="00347962" w:rsidP="0070223F">
      <w:pPr>
        <w:pStyle w:val="ListParagraph"/>
        <w:numPr>
          <w:ilvl w:val="0"/>
          <w:numId w:val="11"/>
        </w:numPr>
        <w:rPr>
          <w:rFonts w:ascii="Calibri" w:eastAsia="Calibri" w:hAnsi="Calibri" w:cs="Times New Roman"/>
          <w:b/>
          <w:sz w:val="26"/>
          <w:szCs w:val="26"/>
          <w:lang w:val="en"/>
        </w:rPr>
      </w:pPr>
      <w:r w:rsidRPr="0070223F">
        <w:rPr>
          <w:rFonts w:ascii="Calibri" w:eastAsia="Calibri" w:hAnsi="Calibri" w:cs="Times New Roman"/>
          <w:b/>
          <w:sz w:val="26"/>
          <w:szCs w:val="26"/>
          <w:lang w:val="en"/>
        </w:rPr>
        <w:t>Asset installation and commissioning</w:t>
      </w:r>
    </w:p>
    <w:p w14:paraId="6DDA2765" w14:textId="77777777" w:rsidR="00347962" w:rsidRPr="0070223F" w:rsidRDefault="00347962" w:rsidP="0070223F">
      <w:pPr>
        <w:pStyle w:val="ListParagraph"/>
        <w:numPr>
          <w:ilvl w:val="0"/>
          <w:numId w:val="12"/>
        </w:numPr>
        <w:rPr>
          <w:rFonts w:ascii="Calibri" w:eastAsia="Calibri" w:hAnsi="Calibri" w:cs="Times New Roman"/>
          <w:b/>
          <w:sz w:val="26"/>
          <w:szCs w:val="26"/>
          <w:lang w:val="en"/>
        </w:rPr>
      </w:pPr>
      <w:r w:rsidRPr="0070223F">
        <w:rPr>
          <w:rFonts w:ascii="Calibri" w:eastAsia="Calibri" w:hAnsi="Calibri" w:cs="Times New Roman"/>
          <w:b/>
          <w:sz w:val="26"/>
          <w:szCs w:val="26"/>
          <w:lang w:val="en"/>
        </w:rPr>
        <w:t xml:space="preserve">Operation </w:t>
      </w:r>
    </w:p>
    <w:p w14:paraId="07B290F2" w14:textId="77777777" w:rsidR="00347962" w:rsidRPr="0070223F" w:rsidRDefault="00347962" w:rsidP="0070223F">
      <w:pPr>
        <w:pStyle w:val="ListParagraph"/>
        <w:numPr>
          <w:ilvl w:val="0"/>
          <w:numId w:val="12"/>
        </w:numPr>
        <w:rPr>
          <w:rFonts w:ascii="Calibri" w:eastAsia="Calibri" w:hAnsi="Calibri" w:cs="Times New Roman"/>
          <w:b/>
          <w:sz w:val="26"/>
          <w:szCs w:val="26"/>
          <w:lang w:val="en"/>
        </w:rPr>
      </w:pPr>
      <w:r w:rsidRPr="0070223F">
        <w:rPr>
          <w:rFonts w:ascii="Calibri" w:eastAsia="Calibri" w:hAnsi="Calibri" w:cs="Times New Roman"/>
          <w:b/>
          <w:sz w:val="26"/>
          <w:szCs w:val="26"/>
          <w:lang w:val="en"/>
        </w:rPr>
        <w:t xml:space="preserve">Maintenance </w:t>
      </w:r>
    </w:p>
    <w:p w14:paraId="28B83A89" w14:textId="77777777" w:rsidR="0070223F" w:rsidRPr="0070223F" w:rsidRDefault="0070223F" w:rsidP="0070223F">
      <w:pPr>
        <w:pStyle w:val="ListParagraph"/>
        <w:numPr>
          <w:ilvl w:val="0"/>
          <w:numId w:val="12"/>
        </w:numPr>
        <w:rPr>
          <w:rFonts w:ascii="Calibri" w:eastAsia="Calibri" w:hAnsi="Calibri" w:cs="Times New Roman"/>
          <w:b/>
          <w:sz w:val="26"/>
          <w:szCs w:val="26"/>
          <w:lang w:val="en"/>
        </w:rPr>
      </w:pPr>
      <w:r w:rsidRPr="0070223F">
        <w:rPr>
          <w:rFonts w:ascii="Calibri" w:eastAsia="Calibri" w:hAnsi="Calibri" w:cs="Times New Roman"/>
          <w:b/>
          <w:sz w:val="26"/>
          <w:szCs w:val="26"/>
          <w:lang w:val="en"/>
        </w:rPr>
        <w:t>Asset Information</w:t>
      </w:r>
    </w:p>
    <w:p w14:paraId="148EE959" w14:textId="3BF73312" w:rsidR="0070223F" w:rsidRPr="0070223F" w:rsidRDefault="004401DE" w:rsidP="0070223F">
      <w:pPr>
        <w:pStyle w:val="ListParagraph"/>
        <w:numPr>
          <w:ilvl w:val="0"/>
          <w:numId w:val="12"/>
        </w:numPr>
        <w:rPr>
          <w:rFonts w:ascii="Calibri" w:eastAsia="Calibri" w:hAnsi="Calibri" w:cs="Times New Roman"/>
          <w:b/>
          <w:sz w:val="26"/>
          <w:szCs w:val="26"/>
          <w:lang w:val="en"/>
        </w:rPr>
      </w:pPr>
      <w:r>
        <w:rPr>
          <w:rFonts w:ascii="Calibri" w:eastAsia="Calibri" w:hAnsi="Calibri" w:cs="Times New Roman"/>
          <w:b/>
          <w:sz w:val="26"/>
          <w:szCs w:val="26"/>
          <w:lang w:val="en"/>
        </w:rPr>
        <w:t xml:space="preserve">Asset Management </w:t>
      </w:r>
      <w:r w:rsidR="0070223F" w:rsidRPr="0070223F">
        <w:rPr>
          <w:rFonts w:ascii="Calibri" w:eastAsia="Calibri" w:hAnsi="Calibri" w:cs="Times New Roman"/>
          <w:b/>
          <w:sz w:val="26"/>
          <w:szCs w:val="26"/>
          <w:lang w:val="en"/>
        </w:rPr>
        <w:t>Risk</w:t>
      </w:r>
    </w:p>
    <w:p w14:paraId="208FA443" w14:textId="56F1C7E8" w:rsidR="00347962" w:rsidRPr="0070223F" w:rsidRDefault="00347962" w:rsidP="0070223F">
      <w:pPr>
        <w:pStyle w:val="ListParagraph"/>
        <w:numPr>
          <w:ilvl w:val="0"/>
          <w:numId w:val="12"/>
        </w:numPr>
        <w:rPr>
          <w:rFonts w:ascii="Calibri" w:eastAsia="Calibri" w:hAnsi="Calibri" w:cs="Times New Roman"/>
          <w:b/>
          <w:sz w:val="26"/>
          <w:szCs w:val="26"/>
          <w:lang w:val="en"/>
        </w:rPr>
      </w:pPr>
      <w:r w:rsidRPr="0070223F">
        <w:rPr>
          <w:rFonts w:ascii="Calibri" w:eastAsia="Calibri" w:hAnsi="Calibri" w:cs="Times New Roman"/>
          <w:b/>
          <w:sz w:val="26"/>
          <w:szCs w:val="26"/>
          <w:lang w:val="en"/>
        </w:rPr>
        <w:t>Contingency Plan</w:t>
      </w:r>
      <w:r w:rsidR="0070223F" w:rsidRPr="0070223F">
        <w:rPr>
          <w:rFonts w:ascii="Calibri" w:eastAsia="Calibri" w:hAnsi="Calibri" w:cs="Times New Roman"/>
          <w:b/>
          <w:sz w:val="26"/>
          <w:szCs w:val="26"/>
          <w:lang w:val="en"/>
        </w:rPr>
        <w:t>ning</w:t>
      </w:r>
    </w:p>
    <w:p w14:paraId="25ACA44E" w14:textId="6500C0F8" w:rsidR="0070223F" w:rsidRPr="0070223F" w:rsidRDefault="0070223F" w:rsidP="0070223F">
      <w:pPr>
        <w:pStyle w:val="ListParagraph"/>
        <w:numPr>
          <w:ilvl w:val="0"/>
          <w:numId w:val="12"/>
        </w:numPr>
        <w:rPr>
          <w:rFonts w:ascii="Calibri" w:eastAsia="Calibri" w:hAnsi="Calibri" w:cs="Times New Roman"/>
          <w:b/>
          <w:sz w:val="26"/>
          <w:szCs w:val="26"/>
          <w:lang w:val="en"/>
        </w:rPr>
      </w:pPr>
      <w:r w:rsidRPr="0070223F">
        <w:rPr>
          <w:rFonts w:ascii="Calibri" w:eastAsia="Calibri" w:hAnsi="Calibri" w:cs="Times New Roman"/>
          <w:b/>
          <w:sz w:val="26"/>
          <w:szCs w:val="26"/>
          <w:lang w:val="en"/>
        </w:rPr>
        <w:t>Resource Planning</w:t>
      </w:r>
      <w:r w:rsidR="005147DD">
        <w:rPr>
          <w:rFonts w:ascii="Calibri" w:eastAsia="Calibri" w:hAnsi="Calibri" w:cs="Times New Roman"/>
          <w:b/>
          <w:sz w:val="26"/>
          <w:szCs w:val="26"/>
          <w:lang w:val="en"/>
        </w:rPr>
        <w:t xml:space="preserve"> and management</w:t>
      </w:r>
    </w:p>
    <w:p w14:paraId="4CA321BA" w14:textId="4BCD7FCC" w:rsidR="00347962" w:rsidRPr="0070223F" w:rsidRDefault="00347962" w:rsidP="0070223F">
      <w:pPr>
        <w:pStyle w:val="ListParagraph"/>
        <w:numPr>
          <w:ilvl w:val="0"/>
          <w:numId w:val="9"/>
        </w:numPr>
        <w:rPr>
          <w:rFonts w:ascii="Calibri" w:eastAsia="Calibri" w:hAnsi="Calibri" w:cs="Times New Roman"/>
          <w:b/>
          <w:sz w:val="26"/>
          <w:szCs w:val="26"/>
          <w:lang w:val="en"/>
        </w:rPr>
      </w:pPr>
      <w:r w:rsidRPr="0070223F">
        <w:rPr>
          <w:rFonts w:ascii="Calibri" w:eastAsia="Calibri" w:hAnsi="Calibri" w:cs="Times New Roman"/>
          <w:b/>
          <w:sz w:val="26"/>
          <w:szCs w:val="26"/>
          <w:lang w:val="en"/>
        </w:rPr>
        <w:t>Competence and Knowledge</w:t>
      </w:r>
      <w:r w:rsidR="0070223F" w:rsidRPr="0070223F">
        <w:rPr>
          <w:rFonts w:ascii="Calibri" w:eastAsia="Calibri" w:hAnsi="Calibri" w:cs="Times New Roman"/>
          <w:b/>
          <w:sz w:val="26"/>
          <w:szCs w:val="26"/>
          <w:lang w:val="en"/>
        </w:rPr>
        <w:t xml:space="preserve"> management</w:t>
      </w:r>
    </w:p>
    <w:p w14:paraId="328FF0C3" w14:textId="77777777" w:rsidR="00347962" w:rsidRPr="0070223F" w:rsidRDefault="00347962" w:rsidP="0070223F">
      <w:pPr>
        <w:pStyle w:val="ListParagraph"/>
        <w:numPr>
          <w:ilvl w:val="0"/>
          <w:numId w:val="9"/>
        </w:numPr>
        <w:rPr>
          <w:rFonts w:ascii="Calibri" w:eastAsia="Calibri" w:hAnsi="Calibri" w:cs="Times New Roman"/>
          <w:b/>
          <w:sz w:val="26"/>
          <w:szCs w:val="26"/>
          <w:lang w:val="en"/>
        </w:rPr>
      </w:pPr>
      <w:r w:rsidRPr="0070223F">
        <w:rPr>
          <w:rFonts w:ascii="Calibri" w:eastAsia="Calibri" w:hAnsi="Calibri" w:cs="Times New Roman"/>
          <w:b/>
          <w:sz w:val="26"/>
          <w:szCs w:val="26"/>
          <w:lang w:val="en"/>
        </w:rPr>
        <w:t xml:space="preserve">Supply chain </w:t>
      </w:r>
    </w:p>
    <w:p w14:paraId="31FC3844" w14:textId="743F0818" w:rsidR="00347962" w:rsidRPr="0070223F" w:rsidRDefault="0070223F" w:rsidP="0070223F">
      <w:pPr>
        <w:pStyle w:val="ListParagraph"/>
        <w:numPr>
          <w:ilvl w:val="0"/>
          <w:numId w:val="9"/>
        </w:numPr>
        <w:rPr>
          <w:rFonts w:ascii="Calibri" w:eastAsia="Calibri" w:hAnsi="Calibri" w:cs="Times New Roman"/>
          <w:b/>
          <w:sz w:val="26"/>
          <w:szCs w:val="26"/>
          <w:lang w:val="en"/>
        </w:rPr>
      </w:pPr>
      <w:r w:rsidRPr="0070223F">
        <w:rPr>
          <w:rFonts w:ascii="Calibri" w:eastAsia="Calibri" w:hAnsi="Calibri" w:cs="Times New Roman"/>
          <w:b/>
          <w:sz w:val="26"/>
          <w:szCs w:val="26"/>
          <w:lang w:val="en"/>
        </w:rPr>
        <w:t xml:space="preserve">Outsourcing </w:t>
      </w:r>
      <w:r w:rsidR="00347962" w:rsidRPr="0070223F">
        <w:rPr>
          <w:rFonts w:ascii="Calibri" w:eastAsia="Calibri" w:hAnsi="Calibri" w:cs="Times New Roman"/>
          <w:b/>
          <w:sz w:val="26"/>
          <w:szCs w:val="26"/>
          <w:lang w:val="en"/>
        </w:rPr>
        <w:t>Interface</w:t>
      </w:r>
    </w:p>
    <w:p w14:paraId="42964533" w14:textId="77777777" w:rsidR="00347962" w:rsidRPr="0070223F" w:rsidRDefault="00347962" w:rsidP="0070223F">
      <w:pPr>
        <w:pStyle w:val="ListParagraph"/>
        <w:numPr>
          <w:ilvl w:val="0"/>
          <w:numId w:val="13"/>
        </w:numPr>
        <w:rPr>
          <w:rFonts w:ascii="Calibri" w:eastAsia="Calibri" w:hAnsi="Calibri" w:cs="Times New Roman"/>
          <w:b/>
          <w:sz w:val="26"/>
          <w:szCs w:val="26"/>
          <w:lang w:val="en"/>
        </w:rPr>
      </w:pPr>
      <w:r w:rsidRPr="0070223F">
        <w:rPr>
          <w:rFonts w:ascii="Calibri" w:eastAsia="Calibri" w:hAnsi="Calibri" w:cs="Times New Roman"/>
          <w:b/>
          <w:sz w:val="26"/>
          <w:szCs w:val="26"/>
          <w:lang w:val="en"/>
        </w:rPr>
        <w:t>Review and Improvements</w:t>
      </w:r>
    </w:p>
    <w:sectPr w:rsidR="00347962" w:rsidRPr="0070223F" w:rsidSect="0034796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41AD3"/>
    <w:multiLevelType w:val="hybridMultilevel"/>
    <w:tmpl w:val="9FEA5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77BBB"/>
    <w:multiLevelType w:val="hybridMultilevel"/>
    <w:tmpl w:val="AF7CCD7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37FC0"/>
    <w:multiLevelType w:val="hybridMultilevel"/>
    <w:tmpl w:val="756E590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2E30C3"/>
    <w:multiLevelType w:val="hybridMultilevel"/>
    <w:tmpl w:val="B1A80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B250E3"/>
    <w:multiLevelType w:val="hybridMultilevel"/>
    <w:tmpl w:val="CA0CE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7E519C"/>
    <w:multiLevelType w:val="hybridMultilevel"/>
    <w:tmpl w:val="0C6A9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574663"/>
    <w:multiLevelType w:val="hybridMultilevel"/>
    <w:tmpl w:val="1C321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F741EA"/>
    <w:multiLevelType w:val="hybridMultilevel"/>
    <w:tmpl w:val="4110539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BF2CC3"/>
    <w:multiLevelType w:val="hybridMultilevel"/>
    <w:tmpl w:val="E2D6B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B90B2F"/>
    <w:multiLevelType w:val="hybridMultilevel"/>
    <w:tmpl w:val="7F6E4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EF0A89"/>
    <w:multiLevelType w:val="hybridMultilevel"/>
    <w:tmpl w:val="CDE670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9364B5"/>
    <w:multiLevelType w:val="hybridMultilevel"/>
    <w:tmpl w:val="8F0436B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3E6930"/>
    <w:multiLevelType w:val="hybridMultilevel"/>
    <w:tmpl w:val="22AA2E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D54ED4"/>
    <w:multiLevelType w:val="hybridMultilevel"/>
    <w:tmpl w:val="D910CAD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627DE0"/>
    <w:multiLevelType w:val="hybridMultilevel"/>
    <w:tmpl w:val="BDF84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C362A9"/>
    <w:multiLevelType w:val="hybridMultilevel"/>
    <w:tmpl w:val="737E0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8"/>
  </w:num>
  <w:num w:numId="4">
    <w:abstractNumId w:val="15"/>
  </w:num>
  <w:num w:numId="5">
    <w:abstractNumId w:val="4"/>
  </w:num>
  <w:num w:numId="6">
    <w:abstractNumId w:val="0"/>
  </w:num>
  <w:num w:numId="7">
    <w:abstractNumId w:val="3"/>
  </w:num>
  <w:num w:numId="8">
    <w:abstractNumId w:val="14"/>
  </w:num>
  <w:num w:numId="9">
    <w:abstractNumId w:val="2"/>
  </w:num>
  <w:num w:numId="10">
    <w:abstractNumId w:val="11"/>
  </w:num>
  <w:num w:numId="11">
    <w:abstractNumId w:val="13"/>
  </w:num>
  <w:num w:numId="12">
    <w:abstractNumId w:val="7"/>
  </w:num>
  <w:num w:numId="13">
    <w:abstractNumId w:val="1"/>
  </w:num>
  <w:num w:numId="14">
    <w:abstractNumId w:val="10"/>
  </w:num>
  <w:num w:numId="15">
    <w:abstractNumId w:val="12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8BC"/>
    <w:rsid w:val="002A57DA"/>
    <w:rsid w:val="002D29C5"/>
    <w:rsid w:val="002E6715"/>
    <w:rsid w:val="00347962"/>
    <w:rsid w:val="00393CC7"/>
    <w:rsid w:val="004401DE"/>
    <w:rsid w:val="005147DD"/>
    <w:rsid w:val="00550411"/>
    <w:rsid w:val="005648BC"/>
    <w:rsid w:val="00605CEB"/>
    <w:rsid w:val="00670C9D"/>
    <w:rsid w:val="006A73C0"/>
    <w:rsid w:val="006C1670"/>
    <w:rsid w:val="006D0617"/>
    <w:rsid w:val="0070223F"/>
    <w:rsid w:val="007A469D"/>
    <w:rsid w:val="00806A09"/>
    <w:rsid w:val="00900215"/>
    <w:rsid w:val="00945277"/>
    <w:rsid w:val="00996DD4"/>
    <w:rsid w:val="00A87E1B"/>
    <w:rsid w:val="00B836FC"/>
    <w:rsid w:val="00BA4092"/>
    <w:rsid w:val="00BB1775"/>
    <w:rsid w:val="00C52D65"/>
    <w:rsid w:val="00C87F28"/>
    <w:rsid w:val="00D62772"/>
    <w:rsid w:val="00DC7252"/>
    <w:rsid w:val="00DE5D3B"/>
    <w:rsid w:val="00E13148"/>
    <w:rsid w:val="00E6558C"/>
    <w:rsid w:val="00EB2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B3D33"/>
  <w15:chartTrackingRefBased/>
  <w15:docId w15:val="{B02823DC-CC71-4AA9-84EE-2067B86E7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9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6A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6A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Pandian Srinivasan</dc:creator>
  <cp:keywords/>
  <dc:description/>
  <cp:lastModifiedBy>Pandian Srinivasan</cp:lastModifiedBy>
  <cp:revision>2</cp:revision>
  <dcterms:created xsi:type="dcterms:W3CDTF">2021-07-09T14:47:00Z</dcterms:created>
  <dcterms:modified xsi:type="dcterms:W3CDTF">2021-07-09T14:47:00Z</dcterms:modified>
</cp:coreProperties>
</file>