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B579A"/>
          <w:sz w:val="48"/>
          <w:szCs w:val="48"/>
        </w:rPr>
        <w:t xml:space="preserve">AI Design — Course Projects</w:t>
      </w:r>
    </w:p>
    <w:p>
      <w:pPr>
        <w:spacing w:after="120"/>
        <w:jc w:val="center"/>
      </w:pPr>
      <w:r>
        <w:rPr>
          <w:rFonts w:ascii="Arial" w:cs="Arial" w:eastAsia="Arial" w:hAnsi="Arial"/>
          <w:color w:val="666666"/>
          <w:sz w:val="26"/>
          <w:szCs w:val="26"/>
        </w:rPr>
        <w:t xml:space="preserve">University of Trento — 2026</w:t>
      </w:r>
    </w:p>
    <w:p>
      <w:pPr>
        <w:spacing w:after="400"/>
        <w:jc w:val="center"/>
      </w:pPr>
      <w:r>
        <w:rPr>
          <w:rFonts w:ascii="Arial" w:cs="Arial" w:eastAsia="Arial" w:hAnsi="Arial"/>
          <w:b/>
          <w:bCs/>
          <w:i/>
          <w:iCs/>
          <w:color w:val="CC4444"/>
          <w:sz w:val="22"/>
          <w:szCs w:val="22"/>
        </w:rPr>
        <w:t xml:space="preserve">DRAFT — Working Document</w:t>
      </w:r>
    </w:p>
    <w:p>
      <w:pPr>
        <w:spacing w:after="160"/>
      </w:pPr>
      <w:r>
        <w:rPr>
          <w:rFonts w:ascii="Arial" w:cs="Arial" w:eastAsia="Arial" w:hAnsi="Arial"/>
          <w:sz w:val="22"/>
          <w:szCs w:val="22"/>
        </w:rPr>
        <w:t xml:space="preserve">This document outlines three project directions for the course. Each project asks you to design and build an AI-powered system where LLMs act as core components—making decisions, using tools, and managing state—rather than being used as simple text generators.</w:t>
      </w:r>
    </w:p>
    <w:p>
      <w:pPr>
        <w:spacing w:after="160"/>
      </w:pPr>
      <w:r>
        <w:rPr>
          <w:rFonts w:ascii="Arial" w:cs="Arial" w:eastAsia="Arial" w:hAnsi="Arial"/>
          <w:sz w:val="22"/>
          <w:szCs w:val="22"/>
        </w:rPr>
        <w:t xml:space="preserve">The descriptions below are intentionally high-level. They define the problem space and a few baseline capabilities; you are expected to shape the specific features, architecture, and evaluation approach for your project. Creativity and thoughtful design choices matter as much as technical execution.</w:t>
      </w:r>
    </w:p>
    <w:p>
      <w:pPr>
        <w:pStyle w:val="Heading1"/>
      </w:pPr>
      <w:r>
        <w:t xml:space="preserve">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2"/>
                <w:szCs w:val="22"/>
              </w:rPr>
              <w:t xml:space="preserve">Project</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2"/>
                <w:szCs w:val="22"/>
              </w:rPr>
              <w:t xml:space="preserve">Core Idea</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2"/>
                <w:szCs w:val="22"/>
              </w:rPr>
              <w:t xml:space="preserve">Key Challenge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b/>
                <w:bCs/>
                <w:sz w:val="22"/>
                <w:szCs w:val="22"/>
              </w:rPr>
              <w:t xml:space="preserve">Knowledge Management &amp; QnA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A system that ingests a knowledge base, identifies gaps and inconsistencies, and can fix them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Reasoning over structured + unstructured knowledge; deciding when information conflicts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b/>
                <w:bCs/>
                <w:sz w:val="22"/>
                <w:szCs w:val="22"/>
              </w:rPr>
              <w:t xml:space="preserve">Peer Review System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An agentic review pipeline that provides structured, multi-perspective feedback on written 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Generating useful critique (not just surface-level); managing multiple reviewer agents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b/>
                <w:bCs/>
                <w:sz w:val="22"/>
                <w:szCs w:val="22"/>
              </w:rPr>
              <w:t xml:space="preserve">Facebook for Agents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A social platform where AI agents replicate human personas and interact with each other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Persona consistency; emergent social dynamics; meaningful (not trivial) interactions</w:t>
            </w:r>
          </w:p>
        </w:tc>
      </w:tr>
    </w:tbl>
    <w:p/>
    <w:p>
      <w:r>
        <w:br w:type="page"/>
      </w:r>
    </w:p>
    <w:p>
      <w:pPr>
        <w:pStyle w:val="Heading1"/>
      </w:pPr>
      <w:r>
        <w:t xml:space="preserve">Project 1: Knowledge Management &amp; QnA</w:t>
      </w:r>
    </w:p>
    <w:p>
      <w:pPr>
        <w:pStyle w:val="Heading2"/>
      </w:pPr>
      <w:r>
        <w:t xml:space="preserve">Motivation</w:t>
      </w:r>
    </w:p>
    <w:p>
      <w:pPr>
        <w:spacing w:after="160"/>
      </w:pPr>
      <w:r>
        <w:rPr>
          <w:rFonts w:ascii="Arial" w:cs="Arial" w:eastAsia="Arial" w:hAnsi="Arial"/>
          <w:sz w:val="22"/>
          <w:szCs w:val="22"/>
        </w:rPr>
        <w:t xml:space="preserve">Knowledge bases—whether they are corporate wikis, technical documentation, or research collections—tend to decay over time. Information becomes outdated, contradictions creep in between documents, and important topics go undocumented. Manually auditing a KB is tedious and error-prone. Can an AI system do it?</w:t>
      </w:r>
    </w:p>
    <w:p>
      <w:pPr>
        <w:pStyle w:val="Heading2"/>
      </w:pPr>
      <w:r>
        <w:t xml:space="preserve">Baseline Capabilities</w:t>
      </w:r>
    </w:p>
    <w:p>
      <w:pPr>
        <w:spacing w:after="160"/>
      </w:pPr>
      <w:r>
        <w:rPr>
          <w:rFonts w:ascii="Arial" w:cs="Arial" w:eastAsia="Arial" w:hAnsi="Arial"/>
          <w:sz w:val="22"/>
          <w:szCs w:val="22"/>
        </w:rPr>
        <w:t xml:space="preserve">At a minimum, the system should be able to:</w:t>
      </w:r>
    </w:p>
    <w:p>
      <w:pPr>
        <w:pStyle w:val="ListParagraph"/>
        <w:numPr>
          <w:ilvl w:val="0"/>
          <w:numId w:val="2"/>
        </w:numPr>
        <w:spacing w:after="80"/>
      </w:pPr>
      <w:r>
        <w:rPr>
          <w:rFonts w:ascii="Arial" w:cs="Arial" w:eastAsia="Arial" w:hAnsi="Arial"/>
          <w:sz w:val="22"/>
          <w:szCs w:val="22"/>
        </w:rPr>
        <w:t xml:space="preserve">Ingest a set of documents (the knowledge base) and answer questions over them.</w:t>
      </w:r>
    </w:p>
    <w:p>
      <w:pPr>
        <w:pStyle w:val="ListParagraph"/>
        <w:numPr>
          <w:ilvl w:val="0"/>
          <w:numId w:val="2"/>
        </w:numPr>
        <w:spacing w:after="80"/>
      </w:pPr>
      <w:r>
        <w:rPr>
          <w:rFonts w:ascii="Arial" w:cs="Arial" w:eastAsia="Arial" w:hAnsi="Arial"/>
          <w:sz w:val="22"/>
          <w:szCs w:val="22"/>
        </w:rPr>
        <w:t xml:space="preserve">Analyze the KB to detect gaps: topics that are referenced but never explained, questions that the KB should answer but cannot.</w:t>
      </w:r>
    </w:p>
    <w:p>
      <w:pPr>
        <w:pStyle w:val="ListParagraph"/>
        <w:numPr>
          <w:ilvl w:val="0"/>
          <w:numId w:val="2"/>
        </w:numPr>
        <w:spacing w:after="80"/>
      </w:pPr>
      <w:r>
        <w:rPr>
          <w:rFonts w:ascii="Arial" w:cs="Arial" w:eastAsia="Arial" w:hAnsi="Arial"/>
          <w:sz w:val="22"/>
          <w:szCs w:val="22"/>
        </w:rPr>
        <w:t xml:space="preserve">Analyze the KB to detect inconsistencies: conflicting facts, contradictory instructions, outdated information.</w:t>
      </w:r>
    </w:p>
    <w:p>
      <w:pPr>
        <w:pStyle w:val="ListParagraph"/>
        <w:numPr>
          <w:ilvl w:val="0"/>
          <w:numId w:val="2"/>
        </w:numPr>
        <w:spacing w:after="80"/>
      </w:pPr>
      <w:r>
        <w:rPr>
          <w:rFonts w:ascii="Arial" w:cs="Arial" w:eastAsia="Arial" w:hAnsi="Arial"/>
          <w:sz w:val="22"/>
          <w:szCs w:val="22"/>
        </w:rPr>
        <w:t xml:space="preserve">Propose and apply fixes: generate new content to fill gaps, flag or resolve contradictions, suggest updates.</w:t>
      </w:r>
    </w:p>
    <w:p>
      <w:pPr>
        <w:pStyle w:val="Heading2"/>
      </w:pPr>
      <w:r>
        <w:t xml:space="preserve">Design Considerations</w:t>
      </w:r>
    </w:p>
    <w:p>
      <w:pPr>
        <w:spacing w:after="160"/>
      </w:pPr>
      <w:r>
        <w:rPr>
          <w:rFonts w:ascii="Arial" w:cs="Arial" w:eastAsia="Arial" w:hAnsi="Arial"/>
          <w:sz w:val="22"/>
          <w:szCs w:val="22"/>
        </w:rPr>
        <w:t xml:space="preserve">Some questions to think about as you shape the project (you do not need to address all of them):</w:t>
      </w:r>
    </w:p>
    <w:p>
      <w:pPr>
        <w:pStyle w:val="ListParagraph"/>
        <w:numPr>
          <w:ilvl w:val="0"/>
          <w:numId w:val="2"/>
        </w:numPr>
        <w:spacing w:after="80"/>
      </w:pPr>
      <w:r>
        <w:rPr>
          <w:rFonts w:ascii="Arial" w:cs="Arial" w:eastAsia="Arial" w:hAnsi="Arial"/>
          <w:sz w:val="22"/>
          <w:szCs w:val="22"/>
        </w:rPr>
        <w:t xml:space="preserve">How do you represent knowledge so that an LLM can reason about consistency? Chunks? Graphs? Something else?</w:t>
      </w:r>
    </w:p>
    <w:p>
      <w:pPr>
        <w:pStyle w:val="ListParagraph"/>
        <w:numPr>
          <w:ilvl w:val="0"/>
          <w:numId w:val="2"/>
        </w:numPr>
        <w:spacing w:after="80"/>
      </w:pPr>
      <w:r>
        <w:rPr>
          <w:rFonts w:ascii="Arial" w:cs="Arial" w:eastAsia="Arial" w:hAnsi="Arial"/>
          <w:sz w:val="22"/>
          <w:szCs w:val="22"/>
        </w:rPr>
        <w:t xml:space="preserve">How does the system distinguish between a true contradiction and context-dependent information?</w:t>
      </w:r>
    </w:p>
    <w:p>
      <w:pPr>
        <w:pStyle w:val="ListParagraph"/>
        <w:numPr>
          <w:ilvl w:val="0"/>
          <w:numId w:val="2"/>
        </w:numPr>
        <w:spacing w:after="80"/>
      </w:pPr>
      <w:r>
        <w:rPr>
          <w:rFonts w:ascii="Arial" w:cs="Arial" w:eastAsia="Arial" w:hAnsi="Arial"/>
          <w:sz w:val="22"/>
          <w:szCs w:val="22"/>
        </w:rPr>
        <w:t xml:space="preserve">Should fixes be applied automatically, or should the system propose changes for a human to approve?</w:t>
      </w:r>
    </w:p>
    <w:p>
      <w:pPr>
        <w:pStyle w:val="ListParagraph"/>
        <w:numPr>
          <w:ilvl w:val="0"/>
          <w:numId w:val="2"/>
        </w:numPr>
        <w:spacing w:after="80"/>
      </w:pPr>
      <w:r>
        <w:rPr>
          <w:rFonts w:ascii="Arial" w:cs="Arial" w:eastAsia="Arial" w:hAnsi="Arial"/>
          <w:sz w:val="22"/>
          <w:szCs w:val="22"/>
        </w:rPr>
        <w:t xml:space="preserve">How do you evaluate the quality of detected gaps and proposed fixes?</w:t>
      </w:r>
    </w:p>
    <w:p>
      <w:pPr>
        <w:pStyle w:val="ListParagraph"/>
        <w:numPr>
          <w:ilvl w:val="0"/>
          <w:numId w:val="2"/>
        </w:numPr>
        <w:spacing w:after="80"/>
      </w:pPr>
      <w:r>
        <w:rPr>
          <w:rFonts w:ascii="Arial" w:cs="Arial" w:eastAsia="Arial" w:hAnsi="Arial"/>
          <w:sz w:val="22"/>
          <w:szCs w:val="22"/>
        </w:rPr>
        <w:t xml:space="preserve">What happens when the KB is large—does the system scale?</w:t>
      </w:r>
    </w:p>
    <w:p>
      <w:r>
        <w:br w:type="page"/>
      </w:r>
    </w:p>
    <w:p>
      <w:pPr>
        <w:pStyle w:val="Heading1"/>
      </w:pPr>
      <w:r>
        <w:t xml:space="preserve">Project 2: Peer Review System</w:t>
      </w:r>
    </w:p>
    <w:p>
      <w:pPr>
        <w:pStyle w:val="Heading2"/>
      </w:pPr>
      <w:r>
        <w:t xml:space="preserve">Motivation</w:t>
      </w:r>
    </w:p>
    <w:p>
      <w:pPr>
        <w:spacing w:after="160"/>
      </w:pPr>
      <w:r>
        <w:rPr>
          <w:rFonts w:ascii="Arial" w:cs="Arial" w:eastAsia="Arial" w:hAnsi="Arial"/>
          <w:sz w:val="22"/>
          <w:szCs w:val="22"/>
        </w:rPr>
        <w:t xml:space="preserve">Peer review is valuable but inconsistent. Human reviewers vary in expertise, effort, and focus. A system with multiple AI reviewer agents—each with a different perspective or specialization—could provide faster, more structured, and more comprehensive feedback on written work, from research papers to class assignments to technical reports.</w:t>
      </w:r>
    </w:p>
    <w:p>
      <w:pPr>
        <w:pStyle w:val="Heading2"/>
      </w:pPr>
      <w:r>
        <w:t xml:space="preserve">Baseline Capabilities</w:t>
      </w:r>
    </w:p>
    <w:p>
      <w:pPr>
        <w:spacing w:after="160"/>
      </w:pPr>
      <w:r>
        <w:rPr>
          <w:rFonts w:ascii="Arial" w:cs="Arial" w:eastAsia="Arial" w:hAnsi="Arial"/>
          <w:sz w:val="22"/>
          <w:szCs w:val="22"/>
        </w:rPr>
        <w:t xml:space="preserve">At a minimum, the system should be able to:</w:t>
      </w:r>
    </w:p>
    <w:p>
      <w:pPr>
        <w:pStyle w:val="ListParagraph"/>
        <w:numPr>
          <w:ilvl w:val="0"/>
          <w:numId w:val="3"/>
        </w:numPr>
        <w:spacing w:after="80"/>
      </w:pPr>
      <w:r>
        <w:rPr>
          <w:rFonts w:ascii="Arial" w:cs="Arial" w:eastAsia="Arial" w:hAnsi="Arial"/>
          <w:sz w:val="22"/>
          <w:szCs w:val="22"/>
        </w:rPr>
        <w:t xml:space="preserve">Accept a document for review (paper, report, assignment, etc.).</w:t>
      </w:r>
    </w:p>
    <w:p>
      <w:pPr>
        <w:pStyle w:val="ListParagraph"/>
        <w:numPr>
          <w:ilvl w:val="0"/>
          <w:numId w:val="3"/>
        </w:numPr>
        <w:spacing w:after="80"/>
      </w:pPr>
      <w:r>
        <w:rPr>
          <w:rFonts w:ascii="Arial" w:cs="Arial" w:eastAsia="Arial" w:hAnsi="Arial"/>
          <w:sz w:val="22"/>
          <w:szCs w:val="22"/>
        </w:rPr>
        <w:t xml:space="preserve">Run multiple reviewer agents that each provide feedback from a different angle (e.g., clarity, technical correctness, methodology, writing quality).</w:t>
      </w:r>
    </w:p>
    <w:p>
      <w:pPr>
        <w:pStyle w:val="ListParagraph"/>
        <w:numPr>
          <w:ilvl w:val="0"/>
          <w:numId w:val="3"/>
        </w:numPr>
        <w:spacing w:after="80"/>
      </w:pPr>
      <w:r>
        <w:rPr>
          <w:rFonts w:ascii="Arial" w:cs="Arial" w:eastAsia="Arial" w:hAnsi="Arial"/>
          <w:sz w:val="22"/>
          <w:szCs w:val="22"/>
        </w:rPr>
        <w:t xml:space="preserve">Aggregate and synthesize reviews into structured, actionable feedback.</w:t>
      </w:r>
    </w:p>
    <w:p>
      <w:pPr>
        <w:pStyle w:val="ListParagraph"/>
        <w:numPr>
          <w:ilvl w:val="0"/>
          <w:numId w:val="3"/>
        </w:numPr>
        <w:spacing w:after="80"/>
      </w:pPr>
      <w:r>
        <w:rPr>
          <w:rFonts w:ascii="Arial" w:cs="Arial" w:eastAsia="Arial" w:hAnsi="Arial"/>
          <w:sz w:val="22"/>
          <w:szCs w:val="22"/>
        </w:rPr>
        <w:t xml:space="preserve">Support at least one iteration: the author revises, the system re-reviews and notes what improved.</w:t>
      </w:r>
    </w:p>
    <w:p>
      <w:pPr>
        <w:pStyle w:val="Heading2"/>
      </w:pPr>
      <w:r>
        <w:t xml:space="preserve">Design Considerations</w:t>
      </w:r>
    </w:p>
    <w:p>
      <w:pPr>
        <w:spacing w:after="160"/>
      </w:pPr>
      <w:r>
        <w:rPr>
          <w:rFonts w:ascii="Arial" w:cs="Arial" w:eastAsia="Arial" w:hAnsi="Arial"/>
          <w:sz w:val="22"/>
          <w:szCs w:val="22"/>
        </w:rPr>
        <w:t xml:space="preserve">Some questions to think about:</w:t>
      </w:r>
    </w:p>
    <w:p>
      <w:pPr>
        <w:pStyle w:val="ListParagraph"/>
        <w:numPr>
          <w:ilvl w:val="0"/>
          <w:numId w:val="3"/>
        </w:numPr>
        <w:spacing w:after="80"/>
      </w:pPr>
      <w:r>
        <w:rPr>
          <w:rFonts w:ascii="Arial" w:cs="Arial" w:eastAsia="Arial" w:hAnsi="Arial"/>
          <w:sz w:val="22"/>
          <w:szCs w:val="22"/>
        </w:rPr>
        <w:t xml:space="preserve">How do you design reviewer agents so they give genuinely different (not redundant) feedback?</w:t>
      </w:r>
    </w:p>
    <w:p>
      <w:pPr>
        <w:pStyle w:val="ListParagraph"/>
        <w:numPr>
          <w:ilvl w:val="0"/>
          <w:numId w:val="3"/>
        </w:numPr>
        <w:spacing w:after="80"/>
      </w:pPr>
      <w:r>
        <w:rPr>
          <w:rFonts w:ascii="Arial" w:cs="Arial" w:eastAsia="Arial" w:hAnsi="Arial"/>
          <w:sz w:val="22"/>
          <w:szCs w:val="22"/>
        </w:rPr>
        <w:t xml:space="preserve">How do you go beyond surface-level comments (grammar, formatting) to substantive critique?</w:t>
      </w:r>
    </w:p>
    <w:p>
      <w:pPr>
        <w:pStyle w:val="ListParagraph"/>
        <w:numPr>
          <w:ilvl w:val="0"/>
          <w:numId w:val="3"/>
        </w:numPr>
        <w:spacing w:after="80"/>
      </w:pPr>
      <w:r>
        <w:rPr>
          <w:rFonts w:ascii="Arial" w:cs="Arial" w:eastAsia="Arial" w:hAnsi="Arial"/>
          <w:sz w:val="22"/>
          <w:szCs w:val="22"/>
        </w:rPr>
        <w:t xml:space="preserve">Can the reviewers interact with each other (e.g., debate a point, resolve disagreements)?</w:t>
      </w:r>
    </w:p>
    <w:p>
      <w:pPr>
        <w:pStyle w:val="ListParagraph"/>
        <w:numPr>
          <w:ilvl w:val="0"/>
          <w:numId w:val="3"/>
        </w:numPr>
        <w:spacing w:after="80"/>
      </w:pPr>
      <w:r>
        <w:rPr>
          <w:rFonts w:ascii="Arial" w:cs="Arial" w:eastAsia="Arial" w:hAnsi="Arial"/>
          <w:sz w:val="22"/>
          <w:szCs w:val="22"/>
        </w:rPr>
        <w:t xml:space="preserve">How do you handle different document types (a research paper vs. a code review vs. a business report)?</w:t>
      </w:r>
    </w:p>
    <w:p>
      <w:pPr>
        <w:pStyle w:val="ListParagraph"/>
        <w:numPr>
          <w:ilvl w:val="0"/>
          <w:numId w:val="3"/>
        </w:numPr>
        <w:spacing w:after="80"/>
      </w:pPr>
      <w:r>
        <w:rPr>
          <w:rFonts w:ascii="Arial" w:cs="Arial" w:eastAsia="Arial" w:hAnsi="Arial"/>
          <w:sz w:val="22"/>
          <w:szCs w:val="22"/>
        </w:rPr>
        <w:t xml:space="preserve">How do you evaluate whether the reviews are actually useful?</w:t>
      </w:r>
    </w:p>
    <w:p>
      <w:r>
        <w:br w:type="page"/>
      </w:r>
    </w:p>
    <w:p>
      <w:pPr>
        <w:pStyle w:val="Heading1"/>
      </w:pPr>
      <w:r>
        <w:t xml:space="preserve">Project 3: Facebook for Agents</w:t>
      </w:r>
    </w:p>
    <w:p>
      <w:pPr>
        <w:pStyle w:val="Heading2"/>
      </w:pPr>
      <w:r>
        <w:t xml:space="preserve">Motivation</w:t>
      </w:r>
    </w:p>
    <w:p>
      <w:pPr>
        <w:spacing w:after="160"/>
      </w:pPr>
      <w:r>
        <w:rPr>
          <w:rFonts w:ascii="Arial" w:cs="Arial" w:eastAsia="Arial" w:hAnsi="Arial"/>
          <w:sz w:val="22"/>
          <w:szCs w:val="22"/>
        </w:rPr>
        <w:t xml:space="preserve">What happens when AI agents don’t just assist humans, but interact with each other as social entities? This project explores multi-agent social dynamics by building a platform where agents replicate human personas and engage in conversations, form opinions, and react to each other—a kind of social network populated by AI.</w:t>
      </w:r>
    </w:p>
    <w:p>
      <w:pPr>
        <w:pStyle w:val="Heading2"/>
      </w:pPr>
      <w:r>
        <w:t xml:space="preserve">Baseline Capabilities</w:t>
      </w:r>
    </w:p>
    <w:p>
      <w:pPr>
        <w:spacing w:after="160"/>
      </w:pPr>
      <w:r>
        <w:rPr>
          <w:rFonts w:ascii="Arial" w:cs="Arial" w:eastAsia="Arial" w:hAnsi="Arial"/>
          <w:sz w:val="22"/>
          <w:szCs w:val="22"/>
        </w:rPr>
        <w:t xml:space="preserve">At a minimum, the system should be able to:</w:t>
      </w:r>
    </w:p>
    <w:p>
      <w:pPr>
        <w:pStyle w:val="ListParagraph"/>
        <w:numPr>
          <w:ilvl w:val="0"/>
          <w:numId w:val="4"/>
        </w:numPr>
        <w:spacing w:after="80"/>
      </w:pPr>
      <w:r>
        <w:rPr>
          <w:rFonts w:ascii="Arial" w:cs="Arial" w:eastAsia="Arial" w:hAnsi="Arial"/>
          <w:sz w:val="22"/>
          <w:szCs w:val="22"/>
        </w:rPr>
        <w:t xml:space="preserve">Create agent personas based on some form of input (descriptions, profiles, example texts, etc.).</w:t>
      </w:r>
    </w:p>
    <w:p>
      <w:pPr>
        <w:pStyle w:val="ListParagraph"/>
        <w:numPr>
          <w:ilvl w:val="0"/>
          <w:numId w:val="4"/>
        </w:numPr>
        <w:spacing w:after="80"/>
      </w:pPr>
      <w:r>
        <w:rPr>
          <w:rFonts w:ascii="Arial" w:cs="Arial" w:eastAsia="Arial" w:hAnsi="Arial"/>
          <w:sz w:val="22"/>
          <w:szCs w:val="22"/>
        </w:rPr>
        <w:t xml:space="preserve">Let agents interact: post messages, comment, reply, have conversations.</w:t>
      </w:r>
    </w:p>
    <w:p>
      <w:pPr>
        <w:pStyle w:val="ListParagraph"/>
        <w:numPr>
          <w:ilvl w:val="0"/>
          <w:numId w:val="4"/>
        </w:numPr>
        <w:spacing w:after="80"/>
      </w:pPr>
      <w:r>
        <w:rPr>
          <w:rFonts w:ascii="Arial" w:cs="Arial" w:eastAsia="Arial" w:hAnsi="Arial"/>
          <w:sz w:val="22"/>
          <w:szCs w:val="22"/>
        </w:rPr>
        <w:t xml:space="preserve">Maintain persona consistency across interactions (an agent should “sound like” the same person over time).</w:t>
      </w:r>
    </w:p>
    <w:p>
      <w:pPr>
        <w:pStyle w:val="ListParagraph"/>
        <w:numPr>
          <w:ilvl w:val="0"/>
          <w:numId w:val="4"/>
        </w:numPr>
        <w:spacing w:after="80"/>
      </w:pPr>
      <w:r>
        <w:rPr>
          <w:rFonts w:ascii="Arial" w:cs="Arial" w:eastAsia="Arial" w:hAnsi="Arial"/>
          <w:sz w:val="22"/>
          <w:szCs w:val="22"/>
        </w:rPr>
        <w:t xml:space="preserve">Support some form of social dynamics: agents can react to each other’s posts, form threads, take sides in discussions.</w:t>
      </w:r>
    </w:p>
    <w:p>
      <w:pPr>
        <w:pStyle w:val="Heading2"/>
      </w:pPr>
      <w:r>
        <w:t xml:space="preserve">Design Considerations</w:t>
      </w:r>
    </w:p>
    <w:p>
      <w:pPr>
        <w:spacing w:after="160"/>
      </w:pPr>
      <w:r>
        <w:rPr>
          <w:rFonts w:ascii="Arial" w:cs="Arial" w:eastAsia="Arial" w:hAnsi="Arial"/>
          <w:sz w:val="22"/>
          <w:szCs w:val="22"/>
        </w:rPr>
        <w:t xml:space="preserve">Some questions to think about:</w:t>
      </w:r>
    </w:p>
    <w:p>
      <w:pPr>
        <w:pStyle w:val="ListParagraph"/>
        <w:numPr>
          <w:ilvl w:val="0"/>
          <w:numId w:val="4"/>
        </w:numPr>
        <w:spacing w:after="80"/>
      </w:pPr>
      <w:r>
        <w:rPr>
          <w:rFonts w:ascii="Arial" w:cs="Arial" w:eastAsia="Arial" w:hAnsi="Arial"/>
          <w:sz w:val="22"/>
          <w:szCs w:val="22"/>
        </w:rPr>
        <w:t xml:space="preserve">How do you define and maintain a persona? What makes an agent behave consistently?</w:t>
      </w:r>
    </w:p>
    <w:p>
      <w:pPr>
        <w:pStyle w:val="ListParagraph"/>
        <w:numPr>
          <w:ilvl w:val="0"/>
          <w:numId w:val="4"/>
        </w:numPr>
        <w:spacing w:after="80"/>
      </w:pPr>
      <w:r>
        <w:rPr>
          <w:rFonts w:ascii="Arial" w:cs="Arial" w:eastAsia="Arial" w:hAnsi="Arial"/>
          <w:sz w:val="22"/>
          <w:szCs w:val="22"/>
        </w:rPr>
        <w:t xml:space="preserve">How do you prevent conversations from becoming shallow or repetitive?</w:t>
      </w:r>
    </w:p>
    <w:p>
      <w:pPr>
        <w:pStyle w:val="ListParagraph"/>
        <w:numPr>
          <w:ilvl w:val="0"/>
          <w:numId w:val="4"/>
        </w:numPr>
        <w:spacing w:after="80"/>
      </w:pPr>
      <w:r>
        <w:rPr>
          <w:rFonts w:ascii="Arial" w:cs="Arial" w:eastAsia="Arial" w:hAnsi="Arial"/>
          <w:sz w:val="22"/>
          <w:szCs w:val="22"/>
        </w:rPr>
        <w:t xml:space="preserve">What social mechanics matter? Posting? Reacting? Private messages? Group dynamics?</w:t>
      </w:r>
    </w:p>
    <w:p>
      <w:pPr>
        <w:pStyle w:val="ListParagraph"/>
        <w:numPr>
          <w:ilvl w:val="0"/>
          <w:numId w:val="4"/>
        </w:numPr>
        <w:spacing w:after="80"/>
      </w:pPr>
      <w:r>
        <w:rPr>
          <w:rFonts w:ascii="Arial" w:cs="Arial" w:eastAsia="Arial" w:hAnsi="Arial"/>
          <w:sz w:val="22"/>
          <w:szCs w:val="22"/>
        </w:rPr>
        <w:t xml:space="preserve">Can agents form opinions that evolve over time based on interactions?</w:t>
      </w:r>
    </w:p>
    <w:p>
      <w:pPr>
        <w:pStyle w:val="ListParagraph"/>
        <w:numPr>
          <w:ilvl w:val="0"/>
          <w:numId w:val="4"/>
        </w:numPr>
        <w:spacing w:after="80"/>
      </w:pPr>
      <w:r>
        <w:rPr>
          <w:rFonts w:ascii="Arial" w:cs="Arial" w:eastAsia="Arial" w:hAnsi="Arial"/>
          <w:sz w:val="22"/>
          <w:szCs w:val="22"/>
        </w:rPr>
        <w:t xml:space="preserve">How do you evaluate whether the social interactions are “meaningful” vs. trivially polite?</w:t>
      </w:r>
    </w:p>
    <w:p>
      <w:r>
        <w:br w:type="page"/>
      </w:r>
    </w:p>
    <w:p>
      <w:pPr>
        <w:pStyle w:val="Heading1"/>
      </w:pPr>
      <w:r>
        <w:t xml:space="preserve">General Notes</w:t>
      </w:r>
    </w:p>
    <w:p>
      <w:pPr>
        <w:pStyle w:val="Heading2"/>
      </w:pPr>
      <w:r>
        <w:t xml:space="preserve">What We Expect</w:t>
      </w:r>
    </w:p>
    <w:p>
      <w:pPr>
        <w:spacing w:after="160"/>
      </w:pPr>
      <w:r>
        <w:rPr>
          <w:rFonts w:ascii="Arial" w:cs="Arial" w:eastAsia="Arial" w:hAnsi="Arial"/>
          <w:sz w:val="22"/>
          <w:szCs w:val="22"/>
        </w:rPr>
        <w:t xml:space="preserve">All projects should demonstrate the core principles of the course: agents that decide and tools that execute, thoughtful memory and state management, and a system design that goes beyond chaining prompts together. You should be able to justify your architecture choices.</w:t>
      </w:r>
    </w:p>
    <w:p>
      <w:pPr>
        <w:pStyle w:val="Heading2"/>
      </w:pPr>
      <w:r>
        <w:t xml:space="preserve">Evaluation</w:t>
      </w:r>
    </w:p>
    <w:p>
      <w:pPr>
        <w:spacing w:after="160"/>
      </w:pPr>
      <w:r>
        <w:rPr>
          <w:rFonts w:ascii="Arial" w:cs="Arial" w:eastAsia="Arial" w:hAnsi="Arial"/>
          <w:sz w:val="22"/>
          <w:szCs w:val="22"/>
        </w:rPr>
        <w:t xml:space="preserve">Every project must include an evaluation plan. How do you know your system works? Think about what “works” means for your specific project and design metrics or experiments accordingly. Build first, but evaluate seriously.</w:t>
      </w:r>
    </w:p>
    <w:p>
      <w:pPr>
        <w:pStyle w:val="Heading2"/>
      </w:pPr>
      <w:r>
        <w:t xml:space="preserve">Scope</w:t>
      </w:r>
    </w:p>
    <w:p>
      <w:pPr>
        <w:spacing w:after="160"/>
      </w:pPr>
      <w:r>
        <w:rPr>
          <w:rFonts w:ascii="Arial" w:cs="Arial" w:eastAsia="Arial" w:hAnsi="Arial"/>
          <w:sz w:val="22"/>
          <w:szCs w:val="22"/>
        </w:rPr>
        <w:t xml:space="preserve">These are meant to be ambitious but achievable within the course timeline. Start with the baseline capabilities and expand from there. A well-executed simple version beats a broken complex one.</w:t>
      </w:r>
    </w:p>
    <w:p>
      <w:pPr>
        <w:spacing w:before="600"/>
      </w:pPr>
    </w:p>
    <w:p>
      <w:pPr>
        <w:pBdr>
          <w:top w:val="single" w:color="CCCCCC" w:sz="6" w:space="8"/>
        </w:pBdr>
        <w:spacing w:before="200"/>
      </w:pPr>
      <w:r>
        <w:rPr>
          <w:rFonts w:ascii="Arial" w:cs="Arial" w:eastAsia="Arial" w:hAnsi="Arial"/>
          <w:i/>
          <w:iCs/>
          <w:color w:val="888888"/>
          <w:sz w:val="20"/>
          <w:szCs w:val="20"/>
        </w:rPr>
        <w:t xml:space="preserve">This is a living document. Ideas, scope, and details will evolve as we discuss them.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AI Design 2026 — Course Projects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3A6EA5"/>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2026-02-19T08:58:30.733Z</dcterms:created>
  <dcterms:modified xsi:type="dcterms:W3CDTF">2026-02-19T08:58:30.733Z</dcterms:modified>
</cp:coreProperties>
</file>

<file path=docProps/custom.xml><?xml version="1.0" encoding="utf-8"?>
<Properties xmlns="http://schemas.openxmlformats.org/officeDocument/2006/custom-properties" xmlns:vt="http://schemas.openxmlformats.org/officeDocument/2006/docPropsVTypes"/>
</file>