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Hotokaze 事業計画：LPグロース型 HP/LP制作事業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【Mission】私たちの想い・事業コンセプト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「あなたの熱量を帆に、テクノロジーを風にして、共に新しい海へ」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胸に秘めた「やりたいこと」に燃えている人のそばで、その熱量を共有し、可能性を最大化するために一緒に走ることが、Hotokaze の使命です。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顧客の情熱やアイデアを「帆」とし、私たちが提供するAIや最新技術を「風」に見立て、ビジネスの大きな変化の波にワクワクしながら共に乗っていく。単なる外注業者ではなく、同じ船に乗る伴走者として成果にコミットします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事業概要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本事業は、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マーケティングと成果（CV）を重視した伴走型のHP/LP制作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を提供する。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単なる「制作納品」ではなく、アウトプットの先の結果（コンバージョン）を最大化することを目的に、設計から改善運用までを顧客と共同で進める。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従来コストが高くなりがちな「開発・実装」部分については、**AIの活用により制作のスピードを最大化、コストを最小化**。「競合調査・戦略立案・仮説設計・ABテスト・改善実装」という、真に成果を生むプロセスに焦点を当てます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【将来の展望】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事業（LP/HPグロース）を入り口として顧客のビジネスに深く伴走し、ゆくゆくはシステム開発、アプリ開発、AI開発など、顧客のビジネスを総合的に飛躍させるテクノロジーパートナーへの展開を見据える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市場課題と解決アプローチ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従来モデルの課題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従来の制作会社モデルでは、以下が起きやすい。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高い費用を払っても、完成するのは「LP1枚」など限定的。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ブラッシュアップの修正にも追加費用がかかり、スピードが出ない。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結果としてABテストや改善運用を回す余裕がなく、成果の最大化に至らない。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本事業の解決アプローチ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AI活用で制作・実装の工数を圧縮し、制作コストとリードタイムを1/2以下に縮小。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浮いたリソースを**「戦略と検証」**に回し、高速で改善サイクルを回す。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顧客と同じゴール（CV最大化）にフォーカスし、常に結果を求める。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提供価値（Value Proposition）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「作って終わり」から「最速で改善し、確実に成果」へ。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CVの定義〜導線設計〜計測〜ABテストを一気通貫で設計。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改善前提でLP/HPを構築し、データに基づいた勝ちパターン（勝ち訴求）を確立。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3ヶ月という最小単位で「学習→改善→強化」のサイクルを成立させ、顧客の情熱を最速で形にする。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事業の強み（差別化ポイント）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成果（CV）視点の伴走型制作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：納品がゴールではなく、成果の最大化を目的に設計。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ABテスト前提の運用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：検証しやすい形で設計し、改善サイクルが回る状態を作る。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AIで制作を加速し、戦略にコミット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：単純な「安い」ではなく「成果を上げる体制」を作る。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導線全体を設計可能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：LP単体だけでなく、フォームや追客などCV導線全体を最適化。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サービス範囲と前提（CV定義・運用方針）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CV（コンバージョン）の定義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CVは顧客により異なるため、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契約時（乗船時）にゴール地点のすり合わせ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を実施する。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問い合わせ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資料請求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予約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購入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LINE登録など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※一次CVから二次CVへの連携なども必要に応じて設計する。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広告運用の扱い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広告運用も事業の一部として提供。通常、広告費自体は顧客の直接支払いとする。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例外：顧客側に運用体制がある場合は、制作・改善に集中し連携する。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契約・提供モデル（3ヶ月／LP月2本固定）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最低契約期間：3ヶ月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最初の1ヶ月で最大成果が出ない可能性がある（計測整備・仮説精度向上の期間が必要）。そのため、共に走り成果を実感していただくための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3ヶ月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を標準契約期間とする。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LPの改善運用：月2本固定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LPに関しては、検証の価値を落とさず学習を積み上げるため、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月2本を固定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とする。（早すぎるテストは分析が不確定になり、学びが浅くなる懸念があるため）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提供物（Deliverables）と確約内容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LP制作の確約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3ヶ月で合計5枚のLPを確約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1ヶ月目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：1枚（基準LP／計測整備を含む）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2ヶ月目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：2枚（勝ち訴求候補の比較）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3ヶ月目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：2枚（勝ち訴求の強化・横展開）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導線設計の考え方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「新規予約を増やしたい」などのゴールの場合、LP単体ではなく、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フォーム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サンクス導線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追客（メール/LINE）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などを含めた導線設計が不可欠。できるだけ一貫して委任してもらえるよう、契約時に方向性を合わせる。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改善運用の標準セット（計測・ABテスト）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ツール活用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GA4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GTM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ヒートマップ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ABテストツール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ABテスト訴求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ABテストは顧客にも分かりやすく、改善活動の価値を共有しやすい。そのため、提案時には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ABテスト（仮説検証）を明確に訴求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する。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プラン設計（3プラン）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LPグロース3ヶ月プラン（標準）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CV/KPIの定義、競合・訴求設計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計測設計（GA4/GTM）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LP5枚制作（確約）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ABテスト運用（LPは月2本固定）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月次レポート（学び→次の仮説→改善）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LPグロース＋軽度システム連携プラン（導線強化）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Aに加えて：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会員システム/予約サイトとの簡易的なAPI連携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CPA/ROAS視点の訴求チューニング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クリエイティブ改善連携（バナー/訴求軸提案）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LPグロース＋カスタム導線プラン（開発対応）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Aに加えて：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予約/CRM/会員DB等の連携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体験型UI（診断/見積/シミュレーター等）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追加開発を含む要件定義・実装（※将来のシステム開発展開への布石）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価格の見せ方（基本同一＋開発要件で変動）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10.1 基本方針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価格は基本的に同一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（価値の中心はCV導線設計＋改善運用）。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変動するのは、導線設計の際に必要となる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追加開発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がある場合。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10.2 変動例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予約システムとのAPI連携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LP内の体験型アプリケーションの配置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複雑なフォーム分岐、決済、本人確認など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10.3 開発追加の透明化（Lv分け）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Lv0（追加なし）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：通常LP／フォーム／計測／導線設計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Lv1（追加）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：既存ツールの標準連携、API連携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Lv2（別途見積）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：カスタム実装・体験型アプリ・複雑UI・会員機能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提案テンプレ（初回打合せの流れ：60分想定）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事前依頼（打合せ前）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現状LP/HP URL（なければ競合URL3つ）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商品/サービス資料（あれば）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過去の広告実績（出していれば）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目標（ざっくりでOK）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1) 冒頭：スタンスとゴールの共有（5〜10分）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「帆と風」のミッション共有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：単なる制作業者ではなく、AIの波に共に乗る伴走者として参加したい旨を伝える。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CV定義とKPIの仮決め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3ヶ月の適合性確認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開発Lv（0〜3）の当たりをつける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2) 現状把握：商材と顧客の熱量理解（10分）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ターゲット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強み（情熱の源泉・差別化）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価格帯・意思決定者・検討期間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競合3社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よくある不安・問い合わせ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3) ゴール定義：CV/KPIの確定（10分）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一次CV／二次CV（あれば）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目標値と判断タイミング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4) 導線設計：ボトルネック仮説（10分）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流入（広告/SNS/SEO/紹介）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LP（訴求・構成・オファー・フォーム）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追客（メール/LINE/資料DL後）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5) 提案骨子：3ヶ月ロードマップ提示（15分）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1ヶ月目（1枚）→2ヶ月目（2枚）→3ヶ月目（2枚）の確約と改善サイクル。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開発Lv仮判定。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6) 見積・次アクション（5分）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契約条件（最低3ヶ月）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価格構造（基本＋広告＋開発Lv）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開始日・素材提出期限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リスク・誤解ポイントと表現ガイド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12.1 「AI活用＝品質が不安」への対策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「AIはあくまで『風（スピードと推進力）』であり、お客様の強み（帆）の設計や最終的な舵取り（レビュー）は私たちが伴走して担保する」旨を明記。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12.2 「成果保証なのか？」への対策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成果の数値保証ではなく、**「勝率を上げるための改善サイクルの実行」**を保証する。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目標値は提案時に、流入条件と合わせて現実的に設定。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12.3 「基本同一価格なのに結局高いのでは？」への対策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開発追加はLvで透明化し、追加条件を事前に明示する。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次の整備候補（営業・制作運用の型化）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提案書1枚目（価値提案と確約：3ヶ月／LP5枚／月2本）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3ヶ月ロードマップ図（説明用）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開発Lv判定チェックリスト（見積の透明化）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月次レポート雛形（学び→仮説→実装→次の検証）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事例の作り方（Before/After、CVR・CPAの変化、学びの蓄積）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