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bookmarkStart w:id="1" w:name="_GoBack"/>
      <w:bookmarkEnd w:id="1"/>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6A2465ED" w:rsidR="00DA17F4" w:rsidRPr="007B14FD" w:rsidRDefault="009C0A9A"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t>March 7</w:t>
      </w:r>
    </w:p>
    <w:p w14:paraId="6571D6E3" w14:textId="2F3988FD" w:rsidR="00BA55F9" w:rsidRPr="007B14FD" w:rsidRDefault="002F0FC2" w:rsidP="00D707C0">
      <w:pPr>
        <w:pStyle w:val="Heading1"/>
        <w:rPr>
          <w:rFonts w:ascii="Times New Roman" w:hAnsi="Times New Roman" w:cs="Times New Roman"/>
        </w:rPr>
      </w:pPr>
      <w:bookmarkStart w:id="2" w:name="_Toc214229740"/>
      <w:bookmarkStart w:id="3" w:name="_Toc216541527"/>
      <w:r w:rsidRPr="007B14FD">
        <w:rPr>
          <w:rFonts w:ascii="Times New Roman" w:hAnsi="Times New Roman" w:cs="Times New Roman"/>
        </w:rPr>
        <w:lastRenderedPageBreak/>
        <w:t>ACKNOWLEDGEMENT</w:t>
      </w:r>
      <w:bookmarkEnd w:id="2"/>
      <w:bookmarkEnd w:id="3"/>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w:t>
      </w:r>
      <w:proofErr w:type="spellEnd"/>
      <w:r w:rsidRPr="007B14FD">
        <w:t>-Dela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9C0A9A">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9C0A9A">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9C0A9A">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9C0A9A">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9C0A9A">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9C0A9A">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9C0A9A">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9C0A9A">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9C0A9A">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9C0A9A">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9C0A9A">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9C0A9A">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9C0A9A">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9C0A9A">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9C0A9A">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9C0A9A">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9C0A9A">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9C0A9A">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4" w:name="_Toc216541528"/>
      <w:r w:rsidRPr="007B14FD">
        <w:rPr>
          <w:rFonts w:ascii="Times New Roman" w:hAnsi="Times New Roman" w:cs="Times New Roman"/>
        </w:rPr>
        <w:lastRenderedPageBreak/>
        <w:t>CHAPTER 1</w:t>
      </w:r>
      <w:bookmarkEnd w:id="4"/>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0"/>
      <w:r w:rsidRPr="007B14FD">
        <w:rPr>
          <w:rFonts w:ascii="Times New Roman" w:hAnsi="Times New Roman"/>
          <w:color w:val="auto"/>
          <w:sz w:val="24"/>
          <w:szCs w:val="24"/>
        </w:rPr>
        <w:t>Background of the Study</w:t>
      </w:r>
      <w:bookmarkEnd w:id="5"/>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A57896">
      <w:pPr>
        <w:spacing w:before="120" w:after="120" w:line="480" w:lineRule="auto"/>
        <w:ind w:firstLine="720"/>
        <w:jc w:val="center"/>
      </w:pPr>
      <w:r w:rsidRPr="007B14FD">
        <w:rPr>
          <w:noProof/>
          <w:lang w:val="en-PH" w:eastAsia="en-PH"/>
        </w:rPr>
        <w:lastRenderedPageBreak/>
        <w:drawing>
          <wp:inline distT="0" distB="0" distL="0" distR="0" wp14:anchorId="5ABB2C70" wp14:editId="4D56CD6C">
            <wp:extent cx="329565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5439" cy="3353205"/>
                    </a:xfrm>
                    <a:prstGeom prst="rect">
                      <a:avLst/>
                    </a:prstGeom>
                  </pic:spPr>
                </pic:pic>
              </a:graphicData>
            </a:graphic>
          </wp:inline>
        </w:drawing>
      </w:r>
    </w:p>
    <w:p w14:paraId="6070996F" w14:textId="77777777" w:rsidR="00331065" w:rsidRPr="007B14FD" w:rsidRDefault="00331065" w:rsidP="00A57896">
      <w:pPr>
        <w:spacing w:before="120" w:after="120" w:line="480" w:lineRule="auto"/>
        <w:ind w:firstLine="2835"/>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r w:rsidRPr="007B14FD">
        <w:lastRenderedPageBreak/>
        <w:t>(</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3C7F1E7F" w:rsidR="00070526" w:rsidRPr="007B14FD" w:rsidRDefault="0087343D" w:rsidP="0087343D">
      <w:pPr>
        <w:tabs>
          <w:tab w:val="left" w:pos="1540"/>
        </w:tabs>
        <w:spacing w:before="120" w:after="120" w:line="480" w:lineRule="auto"/>
        <w:rPr>
          <w:i/>
        </w:rPr>
      </w:pPr>
      <w:r>
        <w:rPr>
          <w:b/>
          <w:i/>
        </w:rPr>
        <w:tab/>
      </w:r>
      <w:r w:rsidR="00070526" w:rsidRPr="007B14FD">
        <w:rPr>
          <w:b/>
          <w:i/>
        </w:rPr>
        <w:t>Figure 2</w:t>
      </w:r>
      <w:r w:rsidR="00070526" w:rsidRPr="007B14FD">
        <w:rPr>
          <w:i/>
        </w:rPr>
        <w:t>. (Conceptual improvement over time using digital application)</w:t>
      </w:r>
    </w:p>
    <w:p w14:paraId="13ADEAD7" w14:textId="4C0A4361" w:rsidR="00331065" w:rsidRPr="007B14FD" w:rsidRDefault="002F0FC2" w:rsidP="002D6611">
      <w:pPr>
        <w:spacing w:before="120" w:after="120" w:line="480" w:lineRule="auto"/>
        <w:ind w:firstLine="720"/>
      </w:pPr>
      <w:r w:rsidRPr="007B14FD">
        <w:lastRenderedPageBreak/>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6" w:name="_Toc216541531"/>
      <w:r w:rsidRPr="007B14FD">
        <w:rPr>
          <w:rFonts w:ascii="Times New Roman" w:hAnsi="Times New Roman"/>
          <w:color w:val="auto"/>
          <w:sz w:val="24"/>
          <w:szCs w:val="24"/>
        </w:rPr>
        <w:t>Objectives of the Study</w:t>
      </w:r>
      <w:bookmarkEnd w:id="6"/>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061E82">
      <w:pPr>
        <w:pStyle w:val="NormalWeb"/>
        <w:numPr>
          <w:ilvl w:val="0"/>
          <w:numId w:val="6"/>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 xml:space="preserve">automated pre-screening </w:t>
      </w:r>
      <w:r w:rsidRPr="007B14FD">
        <w:rPr>
          <w:b/>
          <w:bCs/>
        </w:rPr>
        <w:lastRenderedPageBreak/>
        <w:t>algorithm</w:t>
      </w:r>
      <w:r w:rsidRPr="007B14FD">
        <w:t xml:space="preserve"> to calculate initial qualification scores based on education, experience, and skills in real-time.</w:t>
      </w:r>
    </w:p>
    <w:p w14:paraId="098DBA7C" w14:textId="3E353EB7" w:rsidR="002A7679" w:rsidRPr="007B14FD" w:rsidRDefault="002A7679" w:rsidP="00061E82">
      <w:pPr>
        <w:pStyle w:val="NormalWeb"/>
        <w:numPr>
          <w:ilvl w:val="0"/>
          <w:numId w:val="6"/>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061E82">
      <w:pPr>
        <w:pStyle w:val="NormalWeb"/>
        <w:numPr>
          <w:ilvl w:val="0"/>
          <w:numId w:val="6"/>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061E82">
      <w:pPr>
        <w:pStyle w:val="NormalWeb"/>
        <w:numPr>
          <w:ilvl w:val="0"/>
          <w:numId w:val="6"/>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061E82">
      <w:pPr>
        <w:pStyle w:val="NormalWeb"/>
        <w:numPr>
          <w:ilvl w:val="0"/>
          <w:numId w:val="6"/>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061E82">
      <w:pPr>
        <w:pStyle w:val="NormalWeb"/>
        <w:numPr>
          <w:ilvl w:val="0"/>
          <w:numId w:val="6"/>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061E82">
      <w:pPr>
        <w:pStyle w:val="NormalWeb"/>
        <w:numPr>
          <w:ilvl w:val="0"/>
          <w:numId w:val="6"/>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w:t>
      </w:r>
      <w:r w:rsidRPr="007B14FD">
        <w:lastRenderedPageBreak/>
        <w:t>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061E82">
      <w:pPr>
        <w:pStyle w:val="NormalWeb"/>
        <w:numPr>
          <w:ilvl w:val="0"/>
          <w:numId w:val="6"/>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061E82">
      <w:pPr>
        <w:pStyle w:val="NormalWeb"/>
        <w:numPr>
          <w:ilvl w:val="0"/>
          <w:numId w:val="6"/>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061E82">
      <w:pPr>
        <w:pStyle w:val="NormalWeb"/>
        <w:numPr>
          <w:ilvl w:val="0"/>
          <w:numId w:val="6"/>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061E82">
      <w:pPr>
        <w:pStyle w:val="NormalWeb"/>
        <w:numPr>
          <w:ilvl w:val="0"/>
          <w:numId w:val="6"/>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061E82">
      <w:pPr>
        <w:pStyle w:val="NormalWeb"/>
        <w:numPr>
          <w:ilvl w:val="0"/>
          <w:numId w:val="6"/>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061E82">
      <w:pPr>
        <w:pStyle w:val="NormalWeb"/>
        <w:numPr>
          <w:ilvl w:val="0"/>
          <w:numId w:val="6"/>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061E82">
      <w:pPr>
        <w:pStyle w:val="NormalWeb"/>
        <w:numPr>
          <w:ilvl w:val="0"/>
          <w:numId w:val="6"/>
        </w:numPr>
        <w:spacing w:line="480" w:lineRule="auto"/>
      </w:pPr>
      <w:r w:rsidRPr="007B14FD">
        <w:rPr>
          <w:b/>
          <w:bCs/>
        </w:rPr>
        <w:lastRenderedPageBreak/>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7" w:name="_Toc216541532"/>
      <w:r w:rsidRPr="007B14FD">
        <w:rPr>
          <w:rFonts w:ascii="Times New Roman" w:hAnsi="Times New Roman"/>
          <w:color w:val="auto"/>
          <w:szCs w:val="24"/>
        </w:rPr>
        <w:t>Technologies Included:</w:t>
      </w:r>
      <w:bookmarkEnd w:id="7"/>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lastRenderedPageBreak/>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8" w:name="_Toc216541533"/>
      <w:r w:rsidRPr="007B14FD">
        <w:rPr>
          <w:rFonts w:ascii="Times New Roman" w:hAnsi="Times New Roman"/>
          <w:color w:val="auto"/>
          <w:sz w:val="24"/>
          <w:szCs w:val="24"/>
        </w:rPr>
        <w:t>Scope and Limitations of the Study</w:t>
      </w:r>
      <w:bookmarkEnd w:id="8"/>
    </w:p>
    <w:p w14:paraId="49B1B566" w14:textId="1B27A80F" w:rsidR="00293446" w:rsidRPr="007B14FD" w:rsidRDefault="00293446" w:rsidP="00A57896">
      <w:pPr>
        <w:pStyle w:val="NormalWeb"/>
        <w:spacing w:line="480" w:lineRule="auto"/>
        <w:ind w:left="-90" w:firstLine="81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 xml:space="preserve">interview schedules, </w:t>
      </w:r>
      <w:r w:rsidRPr="007B14FD">
        <w:lastRenderedPageBreak/>
        <w:t>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061E82">
      <w:pPr>
        <w:pStyle w:val="NormalWeb"/>
        <w:numPr>
          <w:ilvl w:val="0"/>
          <w:numId w:val="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061E82">
      <w:pPr>
        <w:pStyle w:val="NormalWeb"/>
        <w:numPr>
          <w:ilvl w:val="0"/>
          <w:numId w:val="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061E82">
      <w:pPr>
        <w:pStyle w:val="NormalWeb"/>
        <w:numPr>
          <w:ilvl w:val="0"/>
          <w:numId w:val="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061E82">
      <w:pPr>
        <w:pStyle w:val="NormalWeb"/>
        <w:numPr>
          <w:ilvl w:val="0"/>
          <w:numId w:val="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061E82">
      <w:pPr>
        <w:pStyle w:val="NormalWeb"/>
        <w:numPr>
          <w:ilvl w:val="0"/>
          <w:numId w:val="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061E82">
      <w:pPr>
        <w:pStyle w:val="NormalWeb"/>
        <w:numPr>
          <w:ilvl w:val="0"/>
          <w:numId w:val="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lastRenderedPageBreak/>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061E82">
      <w:pPr>
        <w:pStyle w:val="NormalWeb"/>
        <w:numPr>
          <w:ilvl w:val="0"/>
          <w:numId w:val="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061E82">
      <w:pPr>
        <w:pStyle w:val="NormalWeb"/>
        <w:numPr>
          <w:ilvl w:val="0"/>
          <w:numId w:val="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061E82">
      <w:pPr>
        <w:pStyle w:val="NormalWeb"/>
        <w:numPr>
          <w:ilvl w:val="0"/>
          <w:numId w:val="8"/>
        </w:numPr>
        <w:spacing w:line="480" w:lineRule="auto"/>
      </w:pPr>
      <w:r w:rsidRPr="007B14FD">
        <w:rPr>
          <w:b/>
          <w:bCs/>
        </w:rPr>
        <w:lastRenderedPageBreak/>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061E82">
      <w:pPr>
        <w:pStyle w:val="NormalWeb"/>
        <w:numPr>
          <w:ilvl w:val="0"/>
          <w:numId w:val="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061E82">
      <w:pPr>
        <w:pStyle w:val="NormalWeb"/>
        <w:numPr>
          <w:ilvl w:val="0"/>
          <w:numId w:val="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061E82">
      <w:pPr>
        <w:pStyle w:val="NormalWeb"/>
        <w:numPr>
          <w:ilvl w:val="0"/>
          <w:numId w:val="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9" w:name="_Toc216541534"/>
      <w:r w:rsidRPr="007B14FD">
        <w:rPr>
          <w:rStyle w:val="Strong"/>
          <w:rFonts w:ascii="Times New Roman" w:hAnsi="Times New Roman" w:cs="Times New Roman"/>
          <w:b/>
          <w:bCs w:val="0"/>
        </w:rPr>
        <w:lastRenderedPageBreak/>
        <w:t>CHAPTER 2</w:t>
      </w:r>
      <w:bookmarkEnd w:id="9"/>
    </w:p>
    <w:p w14:paraId="6F0F3457" w14:textId="4DFFB8E2" w:rsidR="008605A3" w:rsidRPr="007B14FD" w:rsidRDefault="008605A3" w:rsidP="009741C2">
      <w:pPr>
        <w:pStyle w:val="Heading1"/>
        <w:spacing w:line="480" w:lineRule="auto"/>
        <w:rPr>
          <w:rFonts w:ascii="Times New Roman" w:hAnsi="Times New Roman" w:cs="Times New Roman"/>
        </w:rPr>
      </w:pPr>
      <w:bookmarkStart w:id="10" w:name="_Toc216541535"/>
      <w:r w:rsidRPr="007B14FD">
        <w:rPr>
          <w:rStyle w:val="Strong"/>
          <w:rFonts w:ascii="Times New Roman" w:hAnsi="Times New Roman" w:cs="Times New Roman"/>
          <w:b/>
          <w:bCs w:val="0"/>
        </w:rPr>
        <w:t>CONCEPTUAL FRAMEWORK</w:t>
      </w:r>
      <w:bookmarkEnd w:id="10"/>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1" w:name="_Toc216541536"/>
      <w:r w:rsidRPr="007B14FD">
        <w:rPr>
          <w:rStyle w:val="Strong"/>
          <w:rFonts w:ascii="Times New Roman" w:hAnsi="Times New Roman"/>
          <w:b/>
          <w:bCs/>
          <w:sz w:val="24"/>
          <w:szCs w:val="24"/>
        </w:rPr>
        <w:t>Review of Related Literature</w:t>
      </w:r>
      <w:bookmarkEnd w:id="11"/>
    </w:p>
    <w:p w14:paraId="7500F230" w14:textId="33AE4C0A" w:rsidR="00BF7EF7" w:rsidRPr="007B14FD" w:rsidRDefault="00BF7EF7" w:rsidP="009741C2">
      <w:pPr>
        <w:pStyle w:val="Heading3"/>
        <w:spacing w:line="480" w:lineRule="auto"/>
        <w:rPr>
          <w:rFonts w:ascii="Times New Roman" w:hAnsi="Times New Roman"/>
          <w:szCs w:val="24"/>
        </w:rPr>
      </w:pPr>
      <w:bookmarkStart w:id="12" w:name="_Toc216541537"/>
      <w:r w:rsidRPr="007B14FD">
        <w:rPr>
          <w:rStyle w:val="Emphasis"/>
          <w:rFonts w:ascii="Times New Roman" w:hAnsi="Times New Roman"/>
          <w:i w:val="0"/>
          <w:iCs w:val="0"/>
          <w:szCs w:val="24"/>
        </w:rPr>
        <w:t>Digital Transformation in Human Resource Management</w:t>
      </w:r>
      <w:bookmarkEnd w:id="12"/>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w:t>
      </w:r>
      <w:r w:rsidRPr="007B14FD">
        <w:lastRenderedPageBreak/>
        <w:t xml:space="preserve">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w:t>
      </w:r>
      <w:r w:rsidRPr="007B14FD">
        <w:lastRenderedPageBreak/>
        <w:t xml:space="preserve">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xml:space="preserve">. The proposed R-AMS responds to these </w:t>
      </w:r>
      <w:r w:rsidRPr="007B14FD">
        <w:lastRenderedPageBreak/>
        <w:t>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3" w:name="_Toc216541538"/>
      <w:r w:rsidRPr="007B14FD">
        <w:rPr>
          <w:rStyle w:val="Strong"/>
          <w:rFonts w:ascii="Times New Roman" w:hAnsi="Times New Roman"/>
          <w:b/>
          <w:bCs/>
          <w:szCs w:val="24"/>
        </w:rPr>
        <w:t>Pre-Screening Through Skills-Based Application Forms</w:t>
      </w:r>
      <w:bookmarkEnd w:id="13"/>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xml:space="preserve">, organizations utilizing application form criteria such as qualifications, certifications, and skills achieve better </w:t>
      </w:r>
      <w:r w:rsidRPr="007B14FD">
        <w:lastRenderedPageBreak/>
        <w:t>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4" w:name="_Toc216541539"/>
      <w:r w:rsidRPr="007B14FD">
        <w:rPr>
          <w:rStyle w:val="Emphasis"/>
          <w:rFonts w:ascii="Times New Roman" w:hAnsi="Times New Roman"/>
          <w:szCs w:val="24"/>
        </w:rPr>
        <w:lastRenderedPageBreak/>
        <w:t>HR Analytics and Data-Driven Recruitment</w:t>
      </w:r>
      <w:bookmarkEnd w:id="14"/>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w:t>
      </w:r>
      <w:r>
        <w:lastRenderedPageBreak/>
        <w:t xml:space="preserve">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w:t>
      </w:r>
      <w:r w:rsidRPr="007B14FD">
        <w:lastRenderedPageBreak/>
        <w:t>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5" w:name="_Toc216541540"/>
      <w:r w:rsidRPr="007B14FD">
        <w:rPr>
          <w:rStyle w:val="Emphasis"/>
          <w:rFonts w:ascii="Times New Roman" w:hAnsi="Times New Roman"/>
          <w:szCs w:val="24"/>
        </w:rPr>
        <w:t>Challenges and Enablers of HR Digital Systems</w:t>
      </w:r>
      <w:bookmarkEnd w:id="15"/>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lastRenderedPageBreak/>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lastRenderedPageBreak/>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6" w:name="_Toc216541541"/>
      <w:r w:rsidRPr="007B14FD">
        <w:rPr>
          <w:rStyle w:val="Strong"/>
          <w:rFonts w:ascii="Times New Roman" w:hAnsi="Times New Roman"/>
          <w:b/>
          <w:bCs/>
          <w:sz w:val="24"/>
          <w:szCs w:val="24"/>
        </w:rPr>
        <w:t>Application Standard Requirements</w:t>
      </w:r>
      <w:bookmarkEnd w:id="16"/>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7"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7"/>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lastRenderedPageBreak/>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xml:space="preserve">: Memory-efficient and capable of handling heavy workloads; </w:t>
      </w:r>
      <w:r w:rsidRPr="007B14FD">
        <w:lastRenderedPageBreak/>
        <w:t>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r>
      <w:r w:rsidRPr="007B14FD">
        <w:lastRenderedPageBreak/>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lastRenderedPageBreak/>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w:t>
      </w:r>
      <w:r>
        <w:lastRenderedPageBreak/>
        <w:t xml:space="preserve">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061E82">
      <w:pPr>
        <w:pStyle w:val="NormalWeb"/>
        <w:numPr>
          <w:ilvl w:val="0"/>
          <w:numId w:val="9"/>
        </w:numPr>
        <w:spacing w:line="480" w:lineRule="auto"/>
      </w:pPr>
      <w:r>
        <w:t>Make actions instantly recognizable (e.g., using a "Trash" icon instead of the word "Delete")</w:t>
      </w:r>
    </w:p>
    <w:p w14:paraId="0D1CEC19" w14:textId="77777777" w:rsidR="00966527" w:rsidRDefault="00966527" w:rsidP="00061E82">
      <w:pPr>
        <w:pStyle w:val="NormalWeb"/>
        <w:numPr>
          <w:ilvl w:val="0"/>
          <w:numId w:val="9"/>
        </w:numPr>
        <w:spacing w:line="480" w:lineRule="auto"/>
      </w:pPr>
      <w:r>
        <w:t>Visually represent applicant progress (e.g., Clocks for pending, Checks for complete)</w:t>
      </w:r>
    </w:p>
    <w:p w14:paraId="299A438A" w14:textId="77777777" w:rsidR="00966527" w:rsidRDefault="00966527" w:rsidP="00061E82">
      <w:pPr>
        <w:pStyle w:val="NormalWeb"/>
        <w:numPr>
          <w:ilvl w:val="0"/>
          <w:numId w:val="9"/>
        </w:numPr>
        <w:spacing w:line="480" w:lineRule="auto"/>
      </w:pPr>
      <w:r>
        <w:t>Declutter the layout by replacing long text descriptions with simple symbols</w:t>
      </w:r>
    </w:p>
    <w:p w14:paraId="1E1DD16A" w14:textId="77777777" w:rsidR="00966527" w:rsidRDefault="00966527" w:rsidP="00061E82">
      <w:pPr>
        <w:pStyle w:val="NormalWeb"/>
        <w:numPr>
          <w:ilvl w:val="0"/>
          <w:numId w:val="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061E82">
      <w:pPr>
        <w:pStyle w:val="NormalWeb"/>
        <w:numPr>
          <w:ilvl w:val="0"/>
          <w:numId w:val="10"/>
        </w:numPr>
        <w:spacing w:line="480" w:lineRule="auto"/>
      </w:pPr>
      <w:r>
        <w:t>Providing clear, "Are you sure?" confirmation dialogs to prevent accidental data loss</w:t>
      </w:r>
    </w:p>
    <w:p w14:paraId="613B69C3" w14:textId="77777777" w:rsidR="00966527" w:rsidRDefault="00966527" w:rsidP="00061E82">
      <w:pPr>
        <w:pStyle w:val="NormalWeb"/>
        <w:numPr>
          <w:ilvl w:val="0"/>
          <w:numId w:val="10"/>
        </w:numPr>
        <w:spacing w:line="480" w:lineRule="auto"/>
      </w:pPr>
      <w:r>
        <w:t>Showing non-intrusive "Toast" notifications (success messages) that don't block the user's view</w:t>
      </w:r>
    </w:p>
    <w:p w14:paraId="3F554132" w14:textId="77777777" w:rsidR="00966527" w:rsidRDefault="00966527" w:rsidP="00061E82">
      <w:pPr>
        <w:pStyle w:val="NormalWeb"/>
        <w:numPr>
          <w:ilvl w:val="0"/>
          <w:numId w:val="10"/>
        </w:numPr>
        <w:spacing w:line="480" w:lineRule="auto"/>
      </w:pPr>
      <w:r>
        <w:lastRenderedPageBreak/>
        <w:t>Displaying user-friendly error messages if the system runs into an issue</w:t>
      </w:r>
    </w:p>
    <w:p w14:paraId="44B2EF75" w14:textId="77777777" w:rsidR="00966527" w:rsidRDefault="00966527" w:rsidP="00061E82">
      <w:pPr>
        <w:pStyle w:val="NormalWeb"/>
        <w:numPr>
          <w:ilvl w:val="0"/>
          <w:numId w:val="1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061E82">
      <w:pPr>
        <w:pStyle w:val="NormalWeb"/>
        <w:numPr>
          <w:ilvl w:val="0"/>
          <w:numId w:val="11"/>
        </w:numPr>
        <w:spacing w:line="480" w:lineRule="auto"/>
      </w:pPr>
      <w:r>
        <w:t>Creating a standard way for the app to ask for data (GET) or send updates (POST)</w:t>
      </w:r>
    </w:p>
    <w:p w14:paraId="62CE4503" w14:textId="77777777" w:rsidR="00966527" w:rsidRDefault="00966527" w:rsidP="00061E82">
      <w:pPr>
        <w:pStyle w:val="NormalWeb"/>
        <w:numPr>
          <w:ilvl w:val="0"/>
          <w:numId w:val="11"/>
        </w:numPr>
        <w:spacing w:line="480" w:lineRule="auto"/>
      </w:pPr>
      <w:r>
        <w:t>Keeping the database logic separate from the user interface, which improves security</w:t>
      </w:r>
    </w:p>
    <w:p w14:paraId="1E3A72FC" w14:textId="77777777" w:rsidR="00966527" w:rsidRDefault="00966527" w:rsidP="00061E82">
      <w:pPr>
        <w:pStyle w:val="NormalWeb"/>
        <w:numPr>
          <w:ilvl w:val="0"/>
          <w:numId w:val="11"/>
        </w:numPr>
        <w:spacing w:line="480" w:lineRule="auto"/>
      </w:pPr>
      <w:r>
        <w:t>Making the system easier to maintain since each action has its own specific "address"</w:t>
      </w:r>
    </w:p>
    <w:p w14:paraId="435A00CB" w14:textId="77777777" w:rsidR="00966527" w:rsidRDefault="00966527" w:rsidP="00061E82">
      <w:pPr>
        <w:pStyle w:val="NormalWeb"/>
        <w:numPr>
          <w:ilvl w:val="0"/>
          <w:numId w:val="11"/>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lastRenderedPageBreak/>
        <w:t>The Fetch API is used in the system to:</w:t>
      </w:r>
    </w:p>
    <w:p w14:paraId="38A10A3A" w14:textId="77777777" w:rsidR="00966527" w:rsidRDefault="00966527" w:rsidP="00061E82">
      <w:pPr>
        <w:pStyle w:val="NormalWeb"/>
        <w:numPr>
          <w:ilvl w:val="0"/>
          <w:numId w:val="12"/>
        </w:numPr>
        <w:spacing w:line="480" w:lineRule="auto"/>
      </w:pPr>
      <w:r>
        <w:t>Load data silently in the background (AJAX) so the user keeps working uninterrupted</w:t>
      </w:r>
    </w:p>
    <w:p w14:paraId="151226C5" w14:textId="77777777" w:rsidR="00966527" w:rsidRDefault="00966527" w:rsidP="00061E82">
      <w:pPr>
        <w:pStyle w:val="NormalWeb"/>
        <w:numPr>
          <w:ilvl w:val="0"/>
          <w:numId w:val="12"/>
        </w:numPr>
        <w:spacing w:line="480" w:lineRule="auto"/>
      </w:pPr>
      <w:r>
        <w:t>Submit forms and files instantly without the screen flashing or refreshing</w:t>
      </w:r>
    </w:p>
    <w:p w14:paraId="746602EB" w14:textId="77777777" w:rsidR="00966527" w:rsidRDefault="00966527" w:rsidP="00061E82">
      <w:pPr>
        <w:pStyle w:val="NormalWeb"/>
        <w:numPr>
          <w:ilvl w:val="0"/>
          <w:numId w:val="12"/>
        </w:numPr>
        <w:spacing w:line="480" w:lineRule="auto"/>
      </w:pPr>
      <w:r>
        <w:t>Update charts and tables in real-time as soon as new data comes in</w:t>
      </w:r>
    </w:p>
    <w:p w14:paraId="088AE9C9" w14:textId="77777777" w:rsidR="00966527" w:rsidRDefault="00966527" w:rsidP="00061E82">
      <w:pPr>
        <w:pStyle w:val="NormalWeb"/>
        <w:numPr>
          <w:ilvl w:val="0"/>
          <w:numId w:val="12"/>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061E82">
      <w:pPr>
        <w:pStyle w:val="NormalWeb"/>
        <w:numPr>
          <w:ilvl w:val="0"/>
          <w:numId w:val="13"/>
        </w:numPr>
        <w:spacing w:line="480" w:lineRule="auto"/>
      </w:pPr>
      <w:r>
        <w:t>Securely carrying data between the server and the browser</w:t>
      </w:r>
    </w:p>
    <w:p w14:paraId="250DA047" w14:textId="77777777" w:rsidR="00966527" w:rsidRDefault="00966527" w:rsidP="00061E82">
      <w:pPr>
        <w:pStyle w:val="NormalWeb"/>
        <w:numPr>
          <w:ilvl w:val="0"/>
          <w:numId w:val="13"/>
        </w:numPr>
        <w:spacing w:line="480" w:lineRule="auto"/>
      </w:pPr>
      <w:r>
        <w:t>Bundling multiple pieces of information (like a list of children) into one manageable text field</w:t>
      </w:r>
    </w:p>
    <w:p w14:paraId="16CA7E9D" w14:textId="77777777" w:rsidR="00966527" w:rsidRDefault="00966527" w:rsidP="00061E82">
      <w:pPr>
        <w:pStyle w:val="NormalWeb"/>
        <w:numPr>
          <w:ilvl w:val="0"/>
          <w:numId w:val="13"/>
        </w:numPr>
        <w:spacing w:line="480" w:lineRule="auto"/>
      </w:pPr>
      <w:r>
        <w:t>Helping the system read API responses and immediately show them on the screen</w:t>
      </w:r>
    </w:p>
    <w:p w14:paraId="58A0D76F" w14:textId="0B197252" w:rsidR="00966527" w:rsidRPr="007B14FD" w:rsidRDefault="00966527" w:rsidP="00061E82">
      <w:pPr>
        <w:pStyle w:val="NormalWeb"/>
        <w:numPr>
          <w:ilvl w:val="0"/>
          <w:numId w:val="13"/>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lastRenderedPageBreak/>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8"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lastRenderedPageBreak/>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A16D3F">
      <w:pPr>
        <w:pStyle w:val="NormalWeb"/>
        <w:spacing w:line="480" w:lineRule="auto"/>
        <w:ind w:firstLine="720"/>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w:t>
      </w:r>
      <w:r>
        <w:lastRenderedPageBreak/>
        <w:t>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The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lastRenderedPageBreak/>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9" w:name="_Toc216541544"/>
      <w:bookmarkEnd w:id="18"/>
      <w:r w:rsidRPr="007B14FD">
        <w:rPr>
          <w:rStyle w:val="Strong"/>
          <w:rFonts w:ascii="Times New Roman" w:hAnsi="Times New Roman"/>
          <w:b/>
          <w:bCs/>
          <w:sz w:val="24"/>
          <w:szCs w:val="24"/>
        </w:rPr>
        <w:t>Software Quality Evaluation</w:t>
      </w:r>
      <w:bookmarkEnd w:id="19"/>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lastRenderedPageBreak/>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061E82">
      <w:pPr>
        <w:pStyle w:val="NormalWeb"/>
        <w:numPr>
          <w:ilvl w:val="0"/>
          <w:numId w:val="14"/>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061E82">
      <w:pPr>
        <w:pStyle w:val="NormalWeb"/>
        <w:numPr>
          <w:ilvl w:val="0"/>
          <w:numId w:val="14"/>
        </w:numPr>
        <w:spacing w:line="480" w:lineRule="auto"/>
      </w:pPr>
      <w:r w:rsidRPr="004153F9">
        <w:rPr>
          <w:b/>
          <w:bCs/>
        </w:rPr>
        <w:lastRenderedPageBreak/>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061E82">
      <w:pPr>
        <w:pStyle w:val="NormalWeb"/>
        <w:numPr>
          <w:ilvl w:val="0"/>
          <w:numId w:val="14"/>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061E82">
      <w:pPr>
        <w:pStyle w:val="NormalWeb"/>
        <w:numPr>
          <w:ilvl w:val="0"/>
          <w:numId w:val="15"/>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061E82">
      <w:pPr>
        <w:pStyle w:val="NormalWeb"/>
        <w:numPr>
          <w:ilvl w:val="0"/>
          <w:numId w:val="15"/>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061E82">
      <w:pPr>
        <w:pStyle w:val="NormalWeb"/>
        <w:numPr>
          <w:ilvl w:val="0"/>
          <w:numId w:val="15"/>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061E82">
      <w:pPr>
        <w:pStyle w:val="NormalWeb"/>
        <w:numPr>
          <w:ilvl w:val="0"/>
          <w:numId w:val="15"/>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lastRenderedPageBreak/>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061E82">
      <w:pPr>
        <w:pStyle w:val="NormalWeb"/>
        <w:numPr>
          <w:ilvl w:val="0"/>
          <w:numId w:val="16"/>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061E82">
      <w:pPr>
        <w:pStyle w:val="NormalWeb"/>
        <w:numPr>
          <w:ilvl w:val="0"/>
          <w:numId w:val="16"/>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061E82">
      <w:pPr>
        <w:pStyle w:val="NormalWeb"/>
        <w:numPr>
          <w:ilvl w:val="0"/>
          <w:numId w:val="16"/>
        </w:numPr>
        <w:spacing w:line="480" w:lineRule="auto"/>
      </w:pPr>
      <w:r w:rsidRPr="004153F9">
        <w:rPr>
          <w:b/>
          <w:bCs/>
        </w:rPr>
        <w:t>Replaceability:</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w:t>
      </w:r>
      <w:r w:rsidRPr="00B85A65">
        <w:lastRenderedPageBreak/>
        <w:t>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6799721D"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w:t>
      </w:r>
      <w:r w:rsidRPr="00B85A65">
        <w:lastRenderedPageBreak/>
        <w:t xml:space="preserve">application also utilized </w:t>
      </w:r>
      <w:r w:rsidRPr="00B85A65">
        <w:rPr>
          <w:b/>
          <w:bCs/>
        </w:rPr>
        <w:t>JavaScript (AJAX)</w:t>
      </w:r>
      <w:r w:rsidRPr="00B85A65">
        <w:t xml:space="preserve"> to ensure that the dashboard updates instantly</w:t>
      </w:r>
      <w:r w:rsidR="00D939C4">
        <w:t>, without requiring the page to be reloaded, allowing recruiters to view</w:t>
      </w:r>
      <w:r w:rsidRPr="00B85A65">
        <w:t xml:space="preserv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w:t>
      </w:r>
      <w:r w:rsidRPr="00C06B2C">
        <w:t xml:space="preserve">helps HR managers visualize their workforce trends. With the help of </w:t>
      </w:r>
      <w:r w:rsidRPr="00C06B2C">
        <w:rPr>
          <w:bCs/>
        </w:rPr>
        <w:t>Data Visualization APIs</w:t>
      </w:r>
      <w:r w:rsidRPr="00C06B2C">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C06B2C">
        <w:rPr>
          <w:bCs/>
        </w:rPr>
        <w:t>Filtering Module</w:t>
      </w:r>
      <w:r w:rsidRPr="00C06B2C">
        <w:t xml:space="preserve"> to allow </w:t>
      </w:r>
      <w:r w:rsidRPr="00B85A65">
        <w:t>users to sort data by date range or specific job positions to get a granular view of performance.</w:t>
      </w:r>
    </w:p>
    <w:p w14:paraId="64B9B4EB" w14:textId="35260A1B" w:rsidR="004153F9" w:rsidRPr="007B14FD" w:rsidRDefault="00B85A65" w:rsidP="00C06B2C">
      <w:pPr>
        <w:pStyle w:val="NormalWeb"/>
        <w:spacing w:line="480" w:lineRule="auto"/>
        <w:ind w:firstLine="567"/>
      </w:pPr>
      <w:r w:rsidRPr="00B85A65">
        <w:rPr>
          <w:b/>
          <w:bCs/>
        </w:rPr>
        <w:t>The Visualization System performs as built with</w:t>
      </w:r>
      <w:r w:rsidRPr="00B85A65">
        <w:t xml:space="preserve"> the help of modern frontend libraries used for its </w:t>
      </w:r>
      <w:r w:rsidRPr="00C06B2C">
        <w:t xml:space="preserve">dashboard to be built based on these components: </w:t>
      </w:r>
      <w:r w:rsidRPr="00C06B2C">
        <w:rPr>
          <w:bCs/>
        </w:rPr>
        <w:t>Chart.js API</w:t>
      </w:r>
      <w:r w:rsidRPr="00C06B2C">
        <w:t xml:space="preserve"> uses a canvas rendering method for precise graphical representation of its system data, allowing numbers to be converted into line graphs and pie charts. </w:t>
      </w:r>
      <w:r w:rsidRPr="00C06B2C">
        <w:rPr>
          <w:bCs/>
        </w:rPr>
        <w:t>Fetch API</w:t>
      </w:r>
      <w:r w:rsidRPr="00C06B2C">
        <w:t xml:space="preserve"> was used by the researchers to request data asynchronously from the server, ensuring that the charts load immediately. </w:t>
      </w:r>
      <w:r w:rsidRPr="00C06B2C">
        <w:rPr>
          <w:bCs/>
        </w:rPr>
        <w:t>Date-Range Pickers</w:t>
      </w:r>
      <w:r w:rsidRPr="00C06B2C">
        <w:t xml:space="preserve"> were also used to filter the reports, allowing the user to generate analytics for specific quarters or months. </w:t>
      </w:r>
      <w:r w:rsidRPr="00C06B2C">
        <w:rPr>
          <w:rStyle w:val="citation-43"/>
        </w:rPr>
        <w:t xml:space="preserve">The </w:t>
      </w:r>
      <w:r w:rsidRPr="00C06B2C">
        <w:rPr>
          <w:rStyle w:val="citation-43"/>
          <w:bCs/>
        </w:rPr>
        <w:t>Export Module</w:t>
      </w:r>
      <w:r w:rsidRPr="00C06B2C">
        <w:rPr>
          <w:rStyle w:val="citation-43"/>
        </w:rPr>
        <w:t xml:space="preserve"> allows</w:t>
      </w:r>
      <w:r w:rsidRPr="00B85A65">
        <w:rPr>
          <w:rStyle w:val="citation-43"/>
        </w:rPr>
        <w:t xml:space="preserve"> an </w:t>
      </w:r>
      <w:r w:rsidRPr="00B85A65">
        <w:rPr>
          <w:rStyle w:val="citation-43"/>
        </w:rPr>
        <w:lastRenderedPageBreak/>
        <w:t>advantage for its data to be downloaded into CSV or PDF formats, which can be used for offline reporting and presentation to upper management.</w:t>
      </w:r>
    </w:p>
    <w:p w14:paraId="3A62957E" w14:textId="1BC7D267" w:rsidR="008605A3" w:rsidRDefault="008605A3" w:rsidP="008605A3">
      <w:pPr>
        <w:pStyle w:val="Heading2"/>
        <w:rPr>
          <w:rStyle w:val="Strong"/>
          <w:rFonts w:ascii="Times New Roman" w:hAnsi="Times New Roman"/>
          <w:b/>
          <w:bCs/>
          <w:sz w:val="24"/>
          <w:szCs w:val="24"/>
        </w:rPr>
      </w:pPr>
      <w:bookmarkStart w:id="20" w:name="_Toc216541545"/>
      <w:r w:rsidRPr="007B14FD">
        <w:rPr>
          <w:rStyle w:val="Strong"/>
          <w:rFonts w:ascii="Times New Roman" w:hAnsi="Times New Roman"/>
          <w:b/>
          <w:bCs/>
          <w:sz w:val="24"/>
          <w:szCs w:val="24"/>
        </w:rPr>
        <w:t>Conceptual Model of the Study</w:t>
      </w:r>
      <w:bookmarkEnd w:id="20"/>
    </w:p>
    <w:p w14:paraId="5BDF7F66" w14:textId="77777777" w:rsidR="00025484" w:rsidRPr="00025484" w:rsidRDefault="00025484" w:rsidP="00025484"/>
    <w:p w14:paraId="0341881A" w14:textId="77777777" w:rsidR="00590D6D" w:rsidRDefault="00590D6D" w:rsidP="00590D6D"/>
    <w:p w14:paraId="040EF2D7" w14:textId="0E361099" w:rsid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1A5E7832" w14:textId="6CB36635" w:rsidR="00C06B2C" w:rsidRDefault="00C06B2C" w:rsidP="00C06B2C">
      <w:pPr>
        <w:ind w:firstLine="2835"/>
        <w:rPr>
          <w:i/>
        </w:rPr>
      </w:pPr>
      <w:r>
        <w:tab/>
      </w:r>
      <w:r w:rsidRPr="007B14FD">
        <w:rPr>
          <w:b/>
          <w:i/>
        </w:rPr>
        <w:t xml:space="preserve">Figure </w:t>
      </w:r>
      <w:r>
        <w:rPr>
          <w:b/>
          <w:i/>
        </w:rPr>
        <w:t>5</w:t>
      </w:r>
      <w:r w:rsidRPr="007B14FD">
        <w:rPr>
          <w:i/>
        </w:rPr>
        <w:t xml:space="preserve">. </w:t>
      </w:r>
      <w:r>
        <w:rPr>
          <w:i/>
        </w:rPr>
        <w:t>Conceptual Model of the study</w:t>
      </w:r>
    </w:p>
    <w:p w14:paraId="4C7DE499" w14:textId="1B72B38A" w:rsidR="00C06B2C" w:rsidRPr="00590D6D" w:rsidRDefault="00C06B2C" w:rsidP="00590D6D"/>
    <w:p w14:paraId="6A8E82E2" w14:textId="61829C12" w:rsidR="00C06B2C" w:rsidRDefault="008605A3" w:rsidP="00A16D3F">
      <w:pPr>
        <w:pStyle w:val="NormalWeb"/>
        <w:spacing w:line="480" w:lineRule="auto"/>
        <w:ind w:firstLine="720"/>
      </w:pPr>
      <w:r w:rsidRPr="007B14FD">
        <w:br/>
      </w:r>
      <w:r w:rsidR="00A16D3F">
        <w:t xml:space="preserve">             </w:t>
      </w:r>
      <w:r w:rsidR="00C06B2C">
        <w:t xml:space="preserve">The conceptual model will serve as the primary blueprint for the development of the R-AMS. The input phase is split into three main categories: knowledge requirements, software requirements, and hardware requirements, which collectively act as the foundation for development. Knowledge requirements contain the foundational studies </w:t>
      </w:r>
      <w:r w:rsidR="00C06B2C">
        <w:lastRenderedPageBreak/>
        <w:t>and concepts necessary to build the project, including recruitment workflows, automated pre-screening logic, HR analytics, and data privacy protocols. Software requirements cover the specific programming languages and tools needed to code the system, such as PHP, MySQL, JavaScript, Tailwind</w:t>
      </w:r>
      <w:r w:rsidR="002D6611">
        <w:t>/</w:t>
      </w:r>
      <w:r w:rsidR="00C06B2C">
        <w:t>CSS, and local server environments like XAMPP. On the other hand, hardware requirements refer to the physical equipment, such as developer workstations and company servers, required to build and eventually host the application.</w:t>
      </w:r>
    </w:p>
    <w:p w14:paraId="784015FA" w14:textId="77777777" w:rsidR="00C06B2C" w:rsidRDefault="00C06B2C" w:rsidP="00A16D3F">
      <w:pPr>
        <w:pStyle w:val="NormalWeb"/>
        <w:spacing w:line="480" w:lineRule="auto"/>
        <w:ind w:firstLine="720"/>
      </w:pPr>
      <w:r>
        <w:t>The process phase represents the actual execution of the software development life cycle, which includes system design and analysis, backend and frontend coding, testing, and continuous improvement. This phase heavily involves structural methods, such as utilizing flowcharts and database schemas based on the gathered input requirements, to map out how applicant data will flow into the HR dashboard. To ensure the overall quality, security, and stability of the software application, the ISO/IEC 25010 software evaluation instrument will be used to thoroughly test and evaluate the system's performance before deployment.</w:t>
      </w:r>
    </w:p>
    <w:p w14:paraId="0DDBBF15" w14:textId="09A2D405" w:rsidR="00953092" w:rsidRPr="00E02DEE" w:rsidRDefault="001072DB" w:rsidP="00E02DEE">
      <w:pPr>
        <w:pStyle w:val="NormalWeb"/>
        <w:spacing w:line="480" w:lineRule="auto"/>
        <w:ind w:firstLine="720"/>
        <w:rPr>
          <w:rStyle w:val="Strong"/>
          <w:b w:val="0"/>
          <w:bCs w:val="0"/>
        </w:rPr>
      </w:pPr>
      <w:r>
        <w:t xml:space="preserve">The final output will be the Web-based Recruitment and Applicant Management System (R-AMS). Instead of operating as a single-function tool, the completed project serves as a centralized digital hub divided into three interconnected modules: the Applicant Web Form, the HR Administration Dashboard, and a dedicated Interviewer Portal. By linking these platforms together, the system will successfully automate the </w:t>
      </w:r>
      <w:r>
        <w:lastRenderedPageBreak/>
        <w:t xml:space="preserve">tedious pre-screening phase and provides real-time analytics. Most importantly, it streamlines the overall hiring workflow because it directly bridges the communication gap between the HR personnel sorting the applications and the department heads </w:t>
      </w:r>
      <w:r w:rsidR="007F644B">
        <w:t>who will actually</w:t>
      </w:r>
      <w:r>
        <w:t xml:space="preserve"> </w:t>
      </w:r>
      <w:r w:rsidR="007F644B">
        <w:t>conduct</w:t>
      </w:r>
      <w:r>
        <w:t xml:space="preserve"> the interviews.</w:t>
      </w:r>
    </w:p>
    <w:p w14:paraId="5C3935C8" w14:textId="61C8F366" w:rsidR="008605A3" w:rsidRPr="007B14FD" w:rsidRDefault="008605A3" w:rsidP="008605A3">
      <w:pPr>
        <w:pStyle w:val="Heading2"/>
        <w:rPr>
          <w:rStyle w:val="Strong"/>
          <w:rFonts w:ascii="Times New Roman" w:hAnsi="Times New Roman"/>
          <w:b/>
          <w:bCs/>
          <w:sz w:val="24"/>
          <w:szCs w:val="24"/>
        </w:rPr>
      </w:pPr>
      <w:bookmarkStart w:id="21" w:name="_Toc216541549"/>
      <w:r w:rsidRPr="007B14FD">
        <w:rPr>
          <w:rStyle w:val="Strong"/>
          <w:rFonts w:ascii="Times New Roman" w:hAnsi="Times New Roman"/>
          <w:b/>
          <w:bCs/>
          <w:sz w:val="24"/>
          <w:szCs w:val="24"/>
        </w:rPr>
        <w:t>Operational Definition of Terms</w:t>
      </w:r>
      <w:bookmarkEnd w:id="21"/>
    </w:p>
    <w:p w14:paraId="1F588150" w14:textId="5D269E6E" w:rsidR="00AC3093" w:rsidRDefault="00AC3093" w:rsidP="00AC3093"/>
    <w:p w14:paraId="2F14A140" w14:textId="77777777" w:rsidR="00C56889" w:rsidRDefault="00C56889" w:rsidP="00C56889">
      <w:pPr>
        <w:pStyle w:val="NormalWeb"/>
        <w:spacing w:line="480" w:lineRule="auto"/>
        <w:ind w:firstLine="720"/>
      </w:pPr>
      <w:proofErr w:type="gramStart"/>
      <w:r>
        <w:rPr>
          <w:rFonts w:hAnsi="Symbol"/>
        </w:rPr>
        <w:t></w:t>
      </w:r>
      <w:r>
        <w:t xml:space="preserve">  </w:t>
      </w:r>
      <w:r>
        <w:rPr>
          <w:b/>
          <w:bCs/>
        </w:rPr>
        <w:t>R</w:t>
      </w:r>
      <w:proofErr w:type="gramEnd"/>
      <w:r>
        <w:rPr>
          <w:b/>
          <w:bCs/>
        </w:rPr>
        <w:t>-AMS</w:t>
      </w:r>
      <w:r>
        <w:t xml:space="preserve"> refers to the Recruitment and Applicant Management System, the web-based digital platform developed in this study to automate candidate screening and streamline the hiring workflow.</w:t>
      </w:r>
    </w:p>
    <w:p w14:paraId="457AEB18" w14:textId="77777777" w:rsidR="00C56889" w:rsidRDefault="00C56889" w:rsidP="00C56889">
      <w:pPr>
        <w:pStyle w:val="NormalWeb"/>
        <w:spacing w:line="480" w:lineRule="auto"/>
        <w:ind w:firstLine="720"/>
      </w:pPr>
      <w:proofErr w:type="gramStart"/>
      <w:r>
        <w:rPr>
          <w:rFonts w:hAnsi="Symbol"/>
        </w:rPr>
        <w:t></w:t>
      </w:r>
      <w:r>
        <w:t xml:space="preserve">  </w:t>
      </w:r>
      <w:r>
        <w:rPr>
          <w:b/>
          <w:bCs/>
        </w:rPr>
        <w:t>Applicant</w:t>
      </w:r>
      <w:proofErr w:type="gramEnd"/>
      <w:r>
        <w:t xml:space="preserve"> refers to an individual who submits their personal information, skills, and work history through the system's web form to apply for a vacant job position.</w:t>
      </w:r>
    </w:p>
    <w:p w14:paraId="1799BF34" w14:textId="5D08162D" w:rsidR="00C56889" w:rsidRDefault="00C56889" w:rsidP="00C56889">
      <w:pPr>
        <w:pStyle w:val="NormalWeb"/>
        <w:spacing w:line="480" w:lineRule="auto"/>
        <w:ind w:firstLine="720"/>
      </w:pPr>
      <w:proofErr w:type="gramStart"/>
      <w:r>
        <w:rPr>
          <w:rFonts w:hAnsi="Symbol"/>
        </w:rPr>
        <w:t></w:t>
      </w:r>
      <w:r>
        <w:t xml:space="preserve">  </w:t>
      </w:r>
      <w:r>
        <w:rPr>
          <w:b/>
          <w:bCs/>
        </w:rPr>
        <w:t>HR</w:t>
      </w:r>
      <w:proofErr w:type="gramEnd"/>
      <w:r>
        <w:rPr>
          <w:b/>
          <w:bCs/>
        </w:rPr>
        <w:t xml:space="preserve"> Personnel</w:t>
      </w:r>
      <w:r>
        <w:t xml:space="preserve"> refers to the human resource staff members</w:t>
      </w:r>
      <w:r w:rsidR="00FC60DF">
        <w:t xml:space="preserve"> (Staff or Manager)</w:t>
      </w:r>
      <w:r>
        <w:t xml:space="preserve"> who manage the recruitment process</w:t>
      </w:r>
      <w:r w:rsidR="00FC60DF">
        <w:t xml:space="preserve"> &amp; </w:t>
      </w:r>
      <w:r>
        <w:t>review applicant data</w:t>
      </w:r>
    </w:p>
    <w:p w14:paraId="0048EC4F" w14:textId="4B0388E2" w:rsidR="00C56889" w:rsidRDefault="00C56889" w:rsidP="00C56889">
      <w:pPr>
        <w:pStyle w:val="NormalWeb"/>
        <w:spacing w:line="480" w:lineRule="auto"/>
        <w:ind w:firstLine="720"/>
      </w:pPr>
      <w:proofErr w:type="gramStart"/>
      <w:r>
        <w:rPr>
          <w:rFonts w:hAnsi="Symbol"/>
        </w:rPr>
        <w:t></w:t>
      </w:r>
      <w:r>
        <w:t xml:space="preserve">  </w:t>
      </w:r>
      <w:r>
        <w:rPr>
          <w:b/>
          <w:bCs/>
        </w:rPr>
        <w:t>Interviewer</w:t>
      </w:r>
      <w:proofErr w:type="gramEnd"/>
      <w:r>
        <w:t xml:space="preserve"> refers to the department heads</w:t>
      </w:r>
      <w:r w:rsidR="00FC60DF">
        <w:t xml:space="preserve"> (Manager)</w:t>
      </w:r>
      <w:r>
        <w:t xml:space="preserve"> or designated assessing staff</w:t>
      </w:r>
      <w:r w:rsidR="00FC60DF">
        <w:t xml:space="preserve"> (HR Staff) </w:t>
      </w:r>
      <w:r>
        <w:t xml:space="preserve"> who use a separate, restricted portal within the system to evaluate candidates and submit final feedback.</w:t>
      </w:r>
    </w:p>
    <w:p w14:paraId="089E51F1" w14:textId="77777777" w:rsidR="00C56889" w:rsidRDefault="00C56889" w:rsidP="00C56889">
      <w:pPr>
        <w:pStyle w:val="NormalWeb"/>
        <w:spacing w:line="480" w:lineRule="auto"/>
        <w:ind w:firstLine="720"/>
      </w:pPr>
      <w:proofErr w:type="gramStart"/>
      <w:r>
        <w:rPr>
          <w:rFonts w:hAnsi="Symbol"/>
        </w:rPr>
        <w:t></w:t>
      </w:r>
      <w:r>
        <w:t xml:space="preserve">  </w:t>
      </w:r>
      <w:r>
        <w:rPr>
          <w:b/>
          <w:bCs/>
        </w:rPr>
        <w:t>Pre</w:t>
      </w:r>
      <w:proofErr w:type="gramEnd"/>
      <w:r>
        <w:rPr>
          <w:b/>
          <w:bCs/>
        </w:rPr>
        <w:t>-screening</w:t>
      </w:r>
      <w:r>
        <w:t xml:space="preserve"> refers to the initial, automated evaluation phase where the system immediately filters and scores incoming applications based on predefined skills and educational requirements.</w:t>
      </w:r>
    </w:p>
    <w:p w14:paraId="3CBA49B8" w14:textId="0733B990" w:rsidR="00C56889" w:rsidRDefault="00C56889" w:rsidP="00C56889">
      <w:pPr>
        <w:pStyle w:val="NormalWeb"/>
        <w:spacing w:line="480" w:lineRule="auto"/>
        <w:ind w:firstLine="720"/>
      </w:pPr>
      <w:proofErr w:type="gramStart"/>
      <w:r>
        <w:rPr>
          <w:rFonts w:hAnsi="Symbol"/>
        </w:rPr>
        <w:lastRenderedPageBreak/>
        <w:t></w:t>
      </w:r>
      <w:r>
        <w:t xml:space="preserve">  </w:t>
      </w:r>
      <w:r>
        <w:rPr>
          <w:b/>
          <w:bCs/>
        </w:rPr>
        <w:t>Highly</w:t>
      </w:r>
      <w:proofErr w:type="gramEnd"/>
      <w:r>
        <w:rPr>
          <w:b/>
          <w:bCs/>
        </w:rPr>
        <w:t xml:space="preserve"> Recommended</w:t>
      </w:r>
      <w:r>
        <w:t xml:space="preserve"> refers to the </w:t>
      </w:r>
      <w:r w:rsidR="00FC60DF">
        <w:t xml:space="preserve">pre-screen </w:t>
      </w:r>
      <w:r>
        <w:t>generated status for applicants who perfectly match or exceed the essential skills and qualifications needed for a specific role.</w:t>
      </w:r>
    </w:p>
    <w:p w14:paraId="51AADE6B" w14:textId="1C77F0EE" w:rsidR="00C56889" w:rsidRDefault="00C56889" w:rsidP="00C56889">
      <w:pPr>
        <w:pStyle w:val="NormalWeb"/>
        <w:spacing w:line="480" w:lineRule="auto"/>
        <w:ind w:firstLine="720"/>
      </w:pPr>
      <w:proofErr w:type="gramStart"/>
      <w:r>
        <w:rPr>
          <w:rFonts w:hAnsi="Symbol"/>
        </w:rPr>
        <w:t></w:t>
      </w:r>
      <w:r>
        <w:t xml:space="preserve">  </w:t>
      </w:r>
      <w:r>
        <w:rPr>
          <w:b/>
          <w:bCs/>
        </w:rPr>
        <w:t>Qualified</w:t>
      </w:r>
      <w:proofErr w:type="gramEnd"/>
      <w:r>
        <w:t xml:space="preserve"> refers to the applicant </w:t>
      </w:r>
      <w:r w:rsidR="00B949CA">
        <w:t xml:space="preserve">pre-screen </w:t>
      </w:r>
      <w:r>
        <w:t>status assigned to candidates who meet the basic, minimum requirements to perform the job but may lack certain advanced or preferred skills.</w:t>
      </w:r>
    </w:p>
    <w:p w14:paraId="23237D79" w14:textId="743E0B57" w:rsidR="00C56889" w:rsidRDefault="00C56889" w:rsidP="00C56889">
      <w:pPr>
        <w:pStyle w:val="NormalWeb"/>
        <w:spacing w:line="480" w:lineRule="auto"/>
        <w:ind w:firstLine="720"/>
      </w:pPr>
      <w:proofErr w:type="gramStart"/>
      <w:r>
        <w:rPr>
          <w:rFonts w:hAnsi="Symbol"/>
        </w:rPr>
        <w:t></w:t>
      </w:r>
      <w:r>
        <w:t xml:space="preserve">  </w:t>
      </w:r>
      <w:r>
        <w:rPr>
          <w:b/>
          <w:bCs/>
        </w:rPr>
        <w:t>Underqualified</w:t>
      </w:r>
      <w:proofErr w:type="gramEnd"/>
      <w:r>
        <w:t xml:space="preserve"> refers to the</w:t>
      </w:r>
      <w:r w:rsidR="00B949CA">
        <w:t xml:space="preserve"> pre-screen</w:t>
      </w:r>
      <w:r>
        <w:t xml:space="preserve"> status of applicants who fall short of the essential criteria, often due to a lack of necessary work experience or educational attainment.</w:t>
      </w:r>
    </w:p>
    <w:p w14:paraId="0FF818BE" w14:textId="25EB0224" w:rsidR="00C56889" w:rsidRDefault="00C56889" w:rsidP="00C56889">
      <w:pPr>
        <w:pStyle w:val="NormalWeb"/>
        <w:spacing w:line="480" w:lineRule="auto"/>
        <w:ind w:firstLine="720"/>
      </w:pPr>
      <w:proofErr w:type="gramStart"/>
      <w:r>
        <w:rPr>
          <w:rFonts w:hAnsi="Symbol"/>
        </w:rPr>
        <w:t></w:t>
      </w:r>
      <w:r>
        <w:t xml:space="preserve">  </w:t>
      </w:r>
      <w:r>
        <w:rPr>
          <w:b/>
          <w:bCs/>
        </w:rPr>
        <w:t>Review</w:t>
      </w:r>
      <w:proofErr w:type="gramEnd"/>
      <w:r>
        <w:rPr>
          <w:b/>
          <w:bCs/>
        </w:rPr>
        <w:t xml:space="preserve"> Required</w:t>
      </w:r>
      <w:r>
        <w:t xml:space="preserve"> refers to </w:t>
      </w:r>
      <w:r w:rsidR="00B949CA">
        <w:t xml:space="preserve">the pre-screen </w:t>
      </w:r>
      <w:r>
        <w:t>applicant whose data needs manual checking by an HR staff member, usually triggered by incomplete entries or unusual skill combinations.</w:t>
      </w:r>
    </w:p>
    <w:p w14:paraId="336FF988" w14:textId="77777777" w:rsidR="00C56889" w:rsidRDefault="00C56889" w:rsidP="00C56889">
      <w:pPr>
        <w:pStyle w:val="NormalWeb"/>
        <w:spacing w:line="480" w:lineRule="auto"/>
        <w:ind w:firstLine="720"/>
      </w:pPr>
      <w:proofErr w:type="gramStart"/>
      <w:r>
        <w:rPr>
          <w:rFonts w:hAnsi="Symbol"/>
        </w:rPr>
        <w:t></w:t>
      </w:r>
      <w:r>
        <w:t xml:space="preserve">  </w:t>
      </w:r>
      <w:r>
        <w:rPr>
          <w:b/>
          <w:bCs/>
        </w:rPr>
        <w:t>Archived</w:t>
      </w:r>
      <w:proofErr w:type="gramEnd"/>
      <w:r>
        <w:t xml:space="preserve"> refers to the secure storage status of applicants who were rejected, did not pass the interviews, or withdrew their applications, kept in the database for future reference.</w:t>
      </w:r>
    </w:p>
    <w:p w14:paraId="69C4AAD9" w14:textId="6855AC0A" w:rsidR="00C56889" w:rsidRDefault="00C56889" w:rsidP="00C56889">
      <w:pPr>
        <w:pStyle w:val="NormalWeb"/>
        <w:spacing w:line="480" w:lineRule="auto"/>
        <w:ind w:firstLine="720"/>
      </w:pPr>
      <w:proofErr w:type="gramStart"/>
      <w:r>
        <w:rPr>
          <w:rFonts w:hAnsi="Symbol"/>
        </w:rPr>
        <w:t></w:t>
      </w:r>
      <w:r>
        <w:t xml:space="preserve">  </w:t>
      </w:r>
      <w:r w:rsidR="00B949CA" w:rsidRPr="00B949CA">
        <w:rPr>
          <w:b/>
        </w:rPr>
        <w:t>HR</w:t>
      </w:r>
      <w:proofErr w:type="gramEnd"/>
      <w:r w:rsidR="00B949CA">
        <w:t xml:space="preserve"> </w:t>
      </w:r>
      <w:r>
        <w:rPr>
          <w:b/>
          <w:bCs/>
        </w:rPr>
        <w:t>Dashboard</w:t>
      </w:r>
      <w:r>
        <w:t xml:space="preserve"> refers to the centralized graphical interface used by HR to view applicant analytics, key performance indicators, and recent system activities at a glance.</w:t>
      </w:r>
    </w:p>
    <w:p w14:paraId="38DB3BDF"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HR</w:t>
      </w:r>
      <w:proofErr w:type="gramEnd"/>
      <w:r>
        <w:rPr>
          <w:b/>
          <w:bCs/>
        </w:rPr>
        <w:t xml:space="preserve"> Analytics</w:t>
      </w:r>
      <w:r>
        <w:t xml:space="preserve"> refers to the practice of evaluating recruitment data, such as time-to-hire and applicant volume, to make evidence-based and strategic hiring decisions.</w:t>
      </w:r>
    </w:p>
    <w:p w14:paraId="4D94A936" w14:textId="77777777" w:rsidR="00C56889" w:rsidRDefault="00C56889" w:rsidP="00C56889">
      <w:pPr>
        <w:pStyle w:val="NormalWeb"/>
        <w:spacing w:line="480" w:lineRule="auto"/>
        <w:ind w:firstLine="720"/>
      </w:pPr>
      <w:proofErr w:type="gramStart"/>
      <w:r>
        <w:rPr>
          <w:rFonts w:hAnsi="Symbol"/>
        </w:rPr>
        <w:t></w:t>
      </w:r>
      <w:r>
        <w:t xml:space="preserve">  </w:t>
      </w:r>
      <w:r>
        <w:rPr>
          <w:b/>
          <w:bCs/>
        </w:rPr>
        <w:t>KPI</w:t>
      </w:r>
      <w:proofErr w:type="gramEnd"/>
      <w:r>
        <w:t xml:space="preserve"> refers to Key Performance Indicators, the specific, quantifiable metrics displayed on the dashboard that show how effectively the recruitment process is operating.</w:t>
      </w:r>
    </w:p>
    <w:p w14:paraId="5B2C563B" w14:textId="6C2EA45F" w:rsidR="00C56889" w:rsidRDefault="00C56889" w:rsidP="00C56889">
      <w:pPr>
        <w:pStyle w:val="NormalWeb"/>
        <w:spacing w:line="480" w:lineRule="auto"/>
        <w:ind w:firstLine="720"/>
      </w:pPr>
      <w:proofErr w:type="gramStart"/>
      <w:r>
        <w:rPr>
          <w:rFonts w:hAnsi="Symbol"/>
        </w:rPr>
        <w:t></w:t>
      </w:r>
      <w:r>
        <w:t xml:space="preserve">  </w:t>
      </w:r>
      <w:r>
        <w:rPr>
          <w:b/>
          <w:bCs/>
        </w:rPr>
        <w:t>RBAC</w:t>
      </w:r>
      <w:proofErr w:type="gramEnd"/>
      <w:r>
        <w:t xml:space="preserve"> refers to Role-Based Access Control, a security framework ensuring that users, such as HR staff versus Interviewers, can only access the specific </w:t>
      </w:r>
      <w:r w:rsidR="00B949CA">
        <w:t>section.</w:t>
      </w:r>
    </w:p>
    <w:p w14:paraId="4EF4F890" w14:textId="77777777" w:rsidR="00C56889" w:rsidRDefault="00C56889" w:rsidP="00C56889">
      <w:pPr>
        <w:pStyle w:val="NormalWeb"/>
        <w:spacing w:line="480" w:lineRule="auto"/>
        <w:ind w:firstLine="720"/>
      </w:pPr>
      <w:proofErr w:type="gramStart"/>
      <w:r>
        <w:rPr>
          <w:rFonts w:hAnsi="Symbol"/>
        </w:rPr>
        <w:t></w:t>
      </w:r>
      <w:r>
        <w:t xml:space="preserve">  </w:t>
      </w:r>
      <w:r>
        <w:rPr>
          <w:b/>
          <w:bCs/>
        </w:rPr>
        <w:t>PHP</w:t>
      </w:r>
      <w:proofErr w:type="gramEnd"/>
      <w:r>
        <w:t xml:space="preserve"> refers to Hypertext Preprocessor, the backend scripting language used to process form submissions, execute the screening logic, and handle server-side operations.</w:t>
      </w:r>
    </w:p>
    <w:p w14:paraId="26F09211" w14:textId="77777777" w:rsidR="00C56889" w:rsidRDefault="00C56889" w:rsidP="00C56889">
      <w:pPr>
        <w:pStyle w:val="NormalWeb"/>
        <w:spacing w:line="480" w:lineRule="auto"/>
        <w:ind w:firstLine="720"/>
      </w:pPr>
      <w:proofErr w:type="gramStart"/>
      <w:r>
        <w:rPr>
          <w:rFonts w:hAnsi="Symbol"/>
        </w:rPr>
        <w:t></w:t>
      </w:r>
      <w:r>
        <w:t xml:space="preserve">  </w:t>
      </w:r>
      <w:r>
        <w:rPr>
          <w:b/>
          <w:bCs/>
        </w:rPr>
        <w:t>MySQL</w:t>
      </w:r>
      <w:proofErr w:type="gramEnd"/>
      <w:r>
        <w:t xml:space="preserve"> refers to the structured relational database system used to safely store and manage all applicant records, interview notes, and registered user accounts.</w:t>
      </w:r>
    </w:p>
    <w:p w14:paraId="76206346" w14:textId="77777777" w:rsidR="00C56889" w:rsidRDefault="00C56889" w:rsidP="00C56889">
      <w:pPr>
        <w:pStyle w:val="NormalWeb"/>
        <w:spacing w:line="480" w:lineRule="auto"/>
        <w:ind w:firstLine="720"/>
      </w:pPr>
      <w:proofErr w:type="gramStart"/>
      <w:r>
        <w:rPr>
          <w:rFonts w:hAnsi="Symbol"/>
        </w:rPr>
        <w:t></w:t>
      </w:r>
      <w:r>
        <w:t xml:space="preserve">  </w:t>
      </w:r>
      <w:r>
        <w:rPr>
          <w:b/>
          <w:bCs/>
        </w:rPr>
        <w:t>JavaScript</w:t>
      </w:r>
      <w:proofErr w:type="gramEnd"/>
      <w:r>
        <w:t xml:space="preserve"> refers to the programming language used on the frontend to make the web pages highly interactive, such as updating dashboard charts without reloading the screen.</w:t>
      </w:r>
    </w:p>
    <w:p w14:paraId="538D711C" w14:textId="77777777"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TailwindCSS</w:t>
      </w:r>
      <w:proofErr w:type="spellEnd"/>
      <w:proofErr w:type="gramEnd"/>
      <w:r>
        <w:t xml:space="preserve"> refers to a modern, utility-first styling framework used to design the user interface and ensure the application responds seamlessly across different desktop and mobile screens.</w:t>
      </w:r>
    </w:p>
    <w:p w14:paraId="74392299"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Fetch</w:t>
      </w:r>
      <w:proofErr w:type="gramEnd"/>
      <w:r>
        <w:rPr>
          <w:b/>
          <w:bCs/>
        </w:rPr>
        <w:t xml:space="preserve"> API</w:t>
      </w:r>
      <w:r>
        <w:t xml:space="preserve"> refers to a modern web technology that allows the dashboard to request and send data to the server in the background smoothly, preventing annoying page refreshes.</w:t>
      </w:r>
    </w:p>
    <w:p w14:paraId="4EF14935" w14:textId="362A01F5" w:rsidR="00C56889" w:rsidRDefault="00C56889" w:rsidP="00C56889">
      <w:pPr>
        <w:pStyle w:val="NormalWeb"/>
        <w:spacing w:line="480" w:lineRule="auto"/>
        <w:ind w:firstLine="720"/>
      </w:pPr>
      <w:proofErr w:type="gramStart"/>
      <w:r>
        <w:rPr>
          <w:rFonts w:hAnsi="Symbol"/>
        </w:rPr>
        <w:t></w:t>
      </w:r>
      <w:r>
        <w:t xml:space="preserve">  </w:t>
      </w:r>
      <w:r>
        <w:rPr>
          <w:b/>
          <w:bCs/>
        </w:rPr>
        <w:t>JSON</w:t>
      </w:r>
      <w:proofErr w:type="gramEnd"/>
      <w:r>
        <w:t xml:space="preserve"> refers to JavaScript Object Notation, a lightweight data format used to bundle and transmit complex information, like an applicant's work history</w:t>
      </w:r>
      <w:r w:rsidR="00B949CA">
        <w:t>.</w:t>
      </w:r>
    </w:p>
    <w:p w14:paraId="19925963" w14:textId="77777777" w:rsidR="00C56889" w:rsidRDefault="00C56889" w:rsidP="00C56889">
      <w:pPr>
        <w:pStyle w:val="NormalWeb"/>
        <w:spacing w:line="480" w:lineRule="auto"/>
        <w:ind w:firstLine="720"/>
      </w:pPr>
      <w:proofErr w:type="gramStart"/>
      <w:r>
        <w:rPr>
          <w:rFonts w:hAnsi="Symbol"/>
        </w:rPr>
        <w:t></w:t>
      </w:r>
      <w:r>
        <w:t xml:space="preserve">  </w:t>
      </w:r>
      <w:r>
        <w:rPr>
          <w:b/>
          <w:bCs/>
        </w:rPr>
        <w:t>RESTful</w:t>
      </w:r>
      <w:proofErr w:type="gramEnd"/>
      <w:r>
        <w:rPr>
          <w:b/>
          <w:bCs/>
        </w:rPr>
        <w:t xml:space="preserve"> API</w:t>
      </w:r>
      <w:r>
        <w:t xml:space="preserve"> refers to the organized backend architecture that allows different parts of the system, like the web form and the dashboard, to communicate securely and efficiently.</w:t>
      </w:r>
    </w:p>
    <w:p w14:paraId="1E7BEA5B" w14:textId="77777777" w:rsidR="00C56889" w:rsidRDefault="00C56889" w:rsidP="00C56889">
      <w:pPr>
        <w:pStyle w:val="NormalWeb"/>
        <w:spacing w:line="480" w:lineRule="auto"/>
        <w:ind w:firstLine="720"/>
      </w:pPr>
      <w:proofErr w:type="gramStart"/>
      <w:r>
        <w:rPr>
          <w:rFonts w:hAnsi="Symbol"/>
        </w:rPr>
        <w:t></w:t>
      </w:r>
      <w:r>
        <w:t xml:space="preserve">  </w:t>
      </w:r>
      <w:r>
        <w:rPr>
          <w:b/>
          <w:bCs/>
        </w:rPr>
        <w:t>Chart.js</w:t>
      </w:r>
      <w:proofErr w:type="gramEnd"/>
      <w:r>
        <w:t xml:space="preserve"> refers to the specific JavaScript library utilized to generate the interactive visual analytics, such as bar graphs and pie charts, found on the HR dashboard.</w:t>
      </w:r>
    </w:p>
    <w:p w14:paraId="12DA722A" w14:textId="77777777" w:rsidR="00C56889" w:rsidRDefault="00C56889" w:rsidP="00C56889">
      <w:pPr>
        <w:pStyle w:val="NormalWeb"/>
        <w:spacing w:line="480" w:lineRule="auto"/>
        <w:ind w:firstLine="720"/>
      </w:pPr>
      <w:proofErr w:type="gramStart"/>
      <w:r>
        <w:rPr>
          <w:rFonts w:hAnsi="Symbol"/>
        </w:rPr>
        <w:t></w:t>
      </w:r>
      <w:r>
        <w:t xml:space="preserve">  </w:t>
      </w:r>
      <w:r>
        <w:rPr>
          <w:b/>
          <w:bCs/>
        </w:rPr>
        <w:t>SweetAlert</w:t>
      </w:r>
      <w:proofErr w:type="gramEnd"/>
      <w:r>
        <w:rPr>
          <w:b/>
          <w:bCs/>
        </w:rPr>
        <w:t>2</w:t>
      </w:r>
      <w:r>
        <w:t xml:space="preserve"> refers to the tool used to replace standard browser alerts with customizable, interactive popup confirmations to prevent accidental data deletion.</w:t>
      </w:r>
    </w:p>
    <w:p w14:paraId="63E9AC0C" w14:textId="167A23A0" w:rsidR="00C56889" w:rsidRDefault="00C56889" w:rsidP="00C56889">
      <w:pPr>
        <w:pStyle w:val="NormalWeb"/>
        <w:spacing w:line="480" w:lineRule="auto"/>
        <w:ind w:firstLine="720"/>
      </w:pPr>
      <w:proofErr w:type="gramStart"/>
      <w:r>
        <w:rPr>
          <w:rFonts w:hAnsi="Symbol"/>
        </w:rPr>
        <w:t></w:t>
      </w:r>
      <w:r>
        <w:t xml:space="preserve">  </w:t>
      </w:r>
      <w:proofErr w:type="spellStart"/>
      <w:r>
        <w:rPr>
          <w:b/>
          <w:bCs/>
        </w:rPr>
        <w:t>Litepicker</w:t>
      </w:r>
      <w:proofErr w:type="spellEnd"/>
      <w:proofErr w:type="gramEnd"/>
      <w:r>
        <w:t xml:space="preserve"> refers to the lightweight date-range tool used in the dashboard that allows users to quickly select specific timeframes when filtering recruitment reports.</w:t>
      </w:r>
    </w:p>
    <w:p w14:paraId="7BE5D608" w14:textId="77777777" w:rsidR="00C56889" w:rsidRDefault="00C56889" w:rsidP="00C56889">
      <w:pPr>
        <w:pStyle w:val="NormalWeb"/>
        <w:spacing w:line="480" w:lineRule="auto"/>
        <w:ind w:firstLine="720"/>
      </w:pPr>
      <w:proofErr w:type="gramStart"/>
      <w:r>
        <w:rPr>
          <w:rFonts w:hAnsi="Symbol"/>
        </w:rPr>
        <w:lastRenderedPageBreak/>
        <w:t></w:t>
      </w:r>
      <w:r>
        <w:t xml:space="preserve">  </w:t>
      </w:r>
      <w:r>
        <w:rPr>
          <w:b/>
          <w:bCs/>
        </w:rPr>
        <w:t>Bulk</w:t>
      </w:r>
      <w:proofErr w:type="gramEnd"/>
      <w:r>
        <w:rPr>
          <w:b/>
          <w:bCs/>
        </w:rPr>
        <w:t xml:space="preserve"> Upload</w:t>
      </w:r>
      <w:r>
        <w:t xml:space="preserve"> refers to a system feature that enables HR personnel to import multiple applicant records into the database simultaneously using CSV files, drastically cutting down on manual data entry.</w:t>
      </w:r>
    </w:p>
    <w:p w14:paraId="3B50E738" w14:textId="77777777" w:rsidR="00C56889" w:rsidRDefault="00C56889" w:rsidP="00C56889">
      <w:pPr>
        <w:pStyle w:val="NormalWeb"/>
        <w:spacing w:line="480" w:lineRule="auto"/>
        <w:ind w:firstLine="720"/>
      </w:pPr>
      <w:proofErr w:type="gramStart"/>
      <w:r>
        <w:rPr>
          <w:rFonts w:hAnsi="Symbol"/>
        </w:rPr>
        <w:t></w:t>
      </w:r>
      <w:r>
        <w:t xml:space="preserve">  </w:t>
      </w:r>
      <w:r>
        <w:rPr>
          <w:b/>
          <w:bCs/>
        </w:rPr>
        <w:t>Smart</w:t>
      </w:r>
      <w:proofErr w:type="gramEnd"/>
      <w:r>
        <w:rPr>
          <w:b/>
          <w:bCs/>
        </w:rPr>
        <w:t xml:space="preserve"> Filter</w:t>
      </w:r>
      <w:r>
        <w:t xml:space="preserve"> refers to the advanced search mechanism within the dashboard that allows users to instantly narrow down large lists of applicants by combining multiple criteria, such as date ranges, job positions, and specific recruiters.</w:t>
      </w:r>
    </w:p>
    <w:p w14:paraId="29C321FE" w14:textId="77777777" w:rsidR="00C56889" w:rsidRDefault="00C56889" w:rsidP="00C56889">
      <w:pPr>
        <w:pStyle w:val="NormalWeb"/>
        <w:spacing w:line="480" w:lineRule="auto"/>
        <w:ind w:firstLine="720"/>
      </w:pPr>
      <w:proofErr w:type="gramStart"/>
      <w:r>
        <w:rPr>
          <w:rFonts w:hAnsi="Symbol"/>
        </w:rPr>
        <w:t></w:t>
      </w:r>
      <w:r>
        <w:t xml:space="preserve">  </w:t>
      </w:r>
      <w:r>
        <w:rPr>
          <w:b/>
          <w:bCs/>
        </w:rPr>
        <w:t>System</w:t>
      </w:r>
      <w:proofErr w:type="gramEnd"/>
      <w:r>
        <w:rPr>
          <w:b/>
          <w:bCs/>
        </w:rPr>
        <w:t xml:space="preserve"> Logs</w:t>
      </w:r>
      <w:r>
        <w:t xml:space="preserve"> refers to the automated audit trail that records user actions, system errors, and data modifications to ensure accountability, security, and easier troubleshooting.</w:t>
      </w:r>
    </w:p>
    <w:p w14:paraId="3DFBCE29" w14:textId="602E59E4" w:rsidR="00C56889" w:rsidRDefault="00C56889" w:rsidP="00C56889">
      <w:pPr>
        <w:pStyle w:val="NormalWeb"/>
        <w:spacing w:line="480" w:lineRule="auto"/>
        <w:ind w:firstLine="720"/>
      </w:pPr>
      <w:proofErr w:type="gramStart"/>
      <w:r>
        <w:rPr>
          <w:rFonts w:hAnsi="Symbol"/>
        </w:rPr>
        <w:t></w:t>
      </w:r>
      <w:r>
        <w:t xml:space="preserve">  </w:t>
      </w:r>
      <w:r>
        <w:rPr>
          <w:b/>
          <w:bCs/>
        </w:rPr>
        <w:t>Applied</w:t>
      </w:r>
      <w:proofErr w:type="gramEnd"/>
      <w:r>
        <w:t xml:space="preserve"> is the default starting status representing a candidate who has just successfully submitted their application through the web form </w:t>
      </w:r>
      <w:r w:rsidR="00DE7E3D">
        <w:t>or from bulk upload.</w:t>
      </w:r>
    </w:p>
    <w:p w14:paraId="0020E047" w14:textId="2C13D891" w:rsidR="00C56889" w:rsidRDefault="00C56889" w:rsidP="00C5688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w:t>
      </w:r>
      <w:proofErr w:type="spellStart"/>
      <w:r>
        <w:rPr>
          <w:b/>
          <w:bCs/>
        </w:rPr>
        <w:t>Speedtest</w:t>
      </w:r>
      <w:proofErr w:type="spellEnd"/>
      <w:r>
        <w:t xml:space="preserve"> refers to the status of applicants who did not meet the minimum </w:t>
      </w:r>
      <w:r w:rsidR="00DE7E3D">
        <w:t>typing test requirement.</w:t>
      </w:r>
    </w:p>
    <w:p w14:paraId="0848AE0E" w14:textId="77777777" w:rsidR="00C56889" w:rsidRDefault="00C56889" w:rsidP="00C56889">
      <w:pPr>
        <w:pStyle w:val="NormalWeb"/>
        <w:spacing w:line="480" w:lineRule="auto"/>
        <w:ind w:firstLine="720"/>
      </w:pPr>
      <w:proofErr w:type="gramStart"/>
      <w:r>
        <w:rPr>
          <w:rFonts w:hAnsi="Symbol"/>
        </w:rPr>
        <w:t></w:t>
      </w:r>
      <w:r>
        <w:t xml:space="preserve">  </w:t>
      </w:r>
      <w:r>
        <w:rPr>
          <w:b/>
          <w:bCs/>
        </w:rPr>
        <w:t>Initial</w:t>
      </w:r>
      <w:proofErr w:type="gramEnd"/>
      <w:r>
        <w:rPr>
          <w:b/>
          <w:bCs/>
        </w:rPr>
        <w:t xml:space="preserve"> Interview</w:t>
      </w:r>
      <w:r>
        <w:t xml:space="preserve"> designates the stage where an applicant is currently scheduled for, or undergoing, their first-level assessment (L1) with an HR representative.</w:t>
      </w:r>
    </w:p>
    <w:p w14:paraId="674A13A5" w14:textId="79D90CE2"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L1 Interview</w:t>
      </w:r>
      <w:r>
        <w:t xml:space="preserve"> is the status assigned to candidates who were </w:t>
      </w:r>
      <w:r w:rsidR="00DE7E3D">
        <w:t>failed on initial Interview</w:t>
      </w:r>
      <w:r>
        <w:t>.</w:t>
      </w:r>
    </w:p>
    <w:p w14:paraId="1FE090E1" w14:textId="16D03523" w:rsidR="00C56889" w:rsidRDefault="00C56889" w:rsidP="009D0B49">
      <w:pPr>
        <w:pStyle w:val="NormalWeb"/>
        <w:spacing w:line="480" w:lineRule="auto"/>
        <w:ind w:firstLine="720"/>
      </w:pPr>
      <w:proofErr w:type="gramStart"/>
      <w:r>
        <w:rPr>
          <w:rFonts w:hAnsi="Symbol"/>
        </w:rPr>
        <w:lastRenderedPageBreak/>
        <w:t></w:t>
      </w:r>
      <w:r>
        <w:t xml:space="preserve">  </w:t>
      </w:r>
      <w:r>
        <w:rPr>
          <w:b/>
          <w:bCs/>
        </w:rPr>
        <w:t>Final</w:t>
      </w:r>
      <w:proofErr w:type="gramEnd"/>
      <w:r>
        <w:rPr>
          <w:b/>
          <w:bCs/>
        </w:rPr>
        <w:t xml:space="preserve"> Interview</w:t>
      </w:r>
      <w:r>
        <w:t xml:space="preserve"> indicates the critical stage where a candidate has passed the HR screening and is forwarded to the department head or operations manager.</w:t>
      </w:r>
    </w:p>
    <w:p w14:paraId="0522BA2B" w14:textId="7DA5EF1A" w:rsidR="00C56889" w:rsidRDefault="00C56889" w:rsidP="009D0B49">
      <w:pPr>
        <w:pStyle w:val="NormalWeb"/>
        <w:spacing w:line="480" w:lineRule="auto"/>
        <w:ind w:firstLine="720"/>
      </w:pPr>
      <w:proofErr w:type="gramStart"/>
      <w:r>
        <w:rPr>
          <w:rFonts w:hAnsi="Symbol"/>
        </w:rPr>
        <w:t></w:t>
      </w:r>
      <w:r>
        <w:t xml:space="preserve">  </w:t>
      </w:r>
      <w:r>
        <w:rPr>
          <w:b/>
          <w:bCs/>
        </w:rPr>
        <w:t>Failed</w:t>
      </w:r>
      <w:proofErr w:type="gramEnd"/>
      <w:r>
        <w:rPr>
          <w:b/>
          <w:bCs/>
        </w:rPr>
        <w:t xml:space="preserve"> L2 Interview</w:t>
      </w:r>
      <w:r>
        <w:t xml:space="preserve"> refers to applicants who successfully reached the final stage of the hiring process but </w:t>
      </w:r>
      <w:r w:rsidR="00DE7E3D">
        <w:t>has resulted on failed evaluation</w:t>
      </w:r>
      <w:r>
        <w:t>.</w:t>
      </w:r>
    </w:p>
    <w:p w14:paraId="204CC077" w14:textId="77777777" w:rsidR="00C56889" w:rsidRDefault="00C56889" w:rsidP="009D0B49">
      <w:pPr>
        <w:pStyle w:val="NormalWeb"/>
        <w:spacing w:line="480" w:lineRule="auto"/>
        <w:ind w:firstLine="720"/>
      </w:pPr>
      <w:proofErr w:type="gramStart"/>
      <w:r>
        <w:rPr>
          <w:rFonts w:hAnsi="Symbol"/>
        </w:rPr>
        <w:t></w:t>
      </w:r>
      <w:r>
        <w:t xml:space="preserve">  </w:t>
      </w:r>
      <w:r>
        <w:rPr>
          <w:b/>
          <w:bCs/>
        </w:rPr>
        <w:t>For</w:t>
      </w:r>
      <w:proofErr w:type="gramEnd"/>
      <w:r>
        <w:rPr>
          <w:b/>
          <w:bCs/>
        </w:rPr>
        <w:t xml:space="preserve"> BGV</w:t>
      </w:r>
      <w:r>
        <w:t xml:space="preserve"> stands for Background Verification, marking the phase where the company actively checks the candidate’s character references, criminal records, and previous employment history.</w:t>
      </w:r>
    </w:p>
    <w:p w14:paraId="3B805B97" w14:textId="77777777" w:rsidR="00C56889" w:rsidRDefault="00C56889" w:rsidP="009D0B49">
      <w:pPr>
        <w:pStyle w:val="NormalWeb"/>
        <w:spacing w:line="480" w:lineRule="auto"/>
        <w:ind w:firstLine="720"/>
      </w:pPr>
      <w:proofErr w:type="gramStart"/>
      <w:r>
        <w:rPr>
          <w:rFonts w:hAnsi="Symbol"/>
        </w:rPr>
        <w:t></w:t>
      </w:r>
      <w:r>
        <w:t xml:space="preserve">  </w:t>
      </w:r>
      <w:r>
        <w:rPr>
          <w:b/>
          <w:bCs/>
        </w:rPr>
        <w:t>Job</w:t>
      </w:r>
      <w:proofErr w:type="gramEnd"/>
      <w:r>
        <w:rPr>
          <w:b/>
          <w:bCs/>
        </w:rPr>
        <w:t xml:space="preserve"> Offer</w:t>
      </w:r>
      <w:r>
        <w:t xml:space="preserve"> represents the stage where a successful candidate is officially presented with their compensation package, benefits, and contract terms for review.</w:t>
      </w:r>
    </w:p>
    <w:p w14:paraId="464678D6" w14:textId="77777777" w:rsidR="00C56889" w:rsidRDefault="00C56889" w:rsidP="009D0B49">
      <w:pPr>
        <w:pStyle w:val="NormalWeb"/>
        <w:spacing w:line="480" w:lineRule="auto"/>
        <w:ind w:firstLine="720"/>
      </w:pPr>
      <w:proofErr w:type="gramStart"/>
      <w:r>
        <w:rPr>
          <w:rFonts w:hAnsi="Symbol"/>
        </w:rPr>
        <w:t></w:t>
      </w:r>
      <w:r>
        <w:t xml:space="preserve">  </w:t>
      </w:r>
      <w:r>
        <w:rPr>
          <w:b/>
          <w:bCs/>
        </w:rPr>
        <w:t>Processing</w:t>
      </w:r>
      <w:proofErr w:type="gramEnd"/>
      <w:r>
        <w:rPr>
          <w:b/>
          <w:bCs/>
        </w:rPr>
        <w:t xml:space="preserve"> Requirements</w:t>
      </w:r>
      <w:r>
        <w:t xml:space="preserve"> indicates that a candidate has accepted the job offer and is currently in the process of gathering and submitting their mandatory pre-employment documents (e.g., medical clearances, government IDs).</w:t>
      </w:r>
    </w:p>
    <w:p w14:paraId="18968070" w14:textId="77777777" w:rsidR="00C56889" w:rsidRDefault="00C56889" w:rsidP="009D0B49">
      <w:pPr>
        <w:pStyle w:val="NormalWeb"/>
        <w:spacing w:line="480" w:lineRule="auto"/>
        <w:ind w:firstLine="720"/>
      </w:pPr>
      <w:proofErr w:type="gramStart"/>
      <w:r>
        <w:rPr>
          <w:rFonts w:hAnsi="Symbol"/>
        </w:rPr>
        <w:t></w:t>
      </w:r>
      <w:r>
        <w:t xml:space="preserve">  </w:t>
      </w:r>
      <w:r>
        <w:rPr>
          <w:b/>
          <w:bCs/>
        </w:rPr>
        <w:t>Complete</w:t>
      </w:r>
      <w:proofErr w:type="gramEnd"/>
      <w:r>
        <w:rPr>
          <w:b/>
          <w:bCs/>
        </w:rPr>
        <w:t xml:space="preserve"> Requirements</w:t>
      </w:r>
      <w:r>
        <w:t xml:space="preserve"> is the status assigned once the HR department has verified and accepted all of the candidate's necessary pre-employment documents.</w:t>
      </w:r>
    </w:p>
    <w:p w14:paraId="60CA023B" w14:textId="77777777" w:rsidR="00C56889" w:rsidRDefault="00C56889" w:rsidP="009D0B49">
      <w:pPr>
        <w:pStyle w:val="NormalWeb"/>
        <w:spacing w:line="480" w:lineRule="auto"/>
        <w:ind w:firstLine="720"/>
      </w:pPr>
      <w:proofErr w:type="gramStart"/>
      <w:r>
        <w:rPr>
          <w:rFonts w:hAnsi="Symbol"/>
        </w:rPr>
        <w:t></w:t>
      </w:r>
      <w:r>
        <w:t xml:space="preserve">  </w:t>
      </w:r>
      <w:r>
        <w:rPr>
          <w:b/>
          <w:bCs/>
        </w:rPr>
        <w:t>Onboarding</w:t>
      </w:r>
      <w:proofErr w:type="gramEnd"/>
      <w:r>
        <w:t xml:space="preserve"> refers to the orientation phase where the newly hired employee is officially integrated into the company, introduced to workplace policies, and set up with their tools.</w:t>
      </w:r>
    </w:p>
    <w:p w14:paraId="40C47E74" w14:textId="77777777" w:rsidR="00C56889" w:rsidRDefault="00C56889" w:rsidP="009D0B49">
      <w:pPr>
        <w:pStyle w:val="NormalWeb"/>
        <w:spacing w:line="480" w:lineRule="auto"/>
        <w:ind w:firstLine="720"/>
      </w:pPr>
      <w:proofErr w:type="gramStart"/>
      <w:r>
        <w:rPr>
          <w:rFonts w:hAnsi="Symbol"/>
        </w:rPr>
        <w:lastRenderedPageBreak/>
        <w:t></w:t>
      </w:r>
      <w:r>
        <w:t xml:space="preserve">  </w:t>
      </w:r>
      <w:r>
        <w:rPr>
          <w:b/>
          <w:bCs/>
        </w:rPr>
        <w:t>Pooling</w:t>
      </w:r>
      <w:proofErr w:type="gramEnd"/>
      <w:r>
        <w:t xml:space="preserve"> designates a status for candidates who passed all interviews and assessments but are placed on a standby list until a specific project or job vacancy becomes available.</w:t>
      </w:r>
    </w:p>
    <w:p w14:paraId="4D340CFE" w14:textId="77777777" w:rsidR="00C56889" w:rsidRDefault="00C56889" w:rsidP="009D0B49">
      <w:pPr>
        <w:pStyle w:val="NormalWeb"/>
        <w:spacing w:line="480" w:lineRule="auto"/>
        <w:ind w:firstLine="720"/>
      </w:pPr>
      <w:proofErr w:type="gramStart"/>
      <w:r>
        <w:rPr>
          <w:rFonts w:hAnsi="Symbol"/>
        </w:rPr>
        <w:t></w:t>
      </w:r>
      <w:r>
        <w:t xml:space="preserve">  </w:t>
      </w:r>
      <w:r>
        <w:rPr>
          <w:b/>
          <w:bCs/>
        </w:rPr>
        <w:t>Deployed</w:t>
      </w:r>
      <w:proofErr w:type="gramEnd"/>
      <w:r>
        <w:t xml:space="preserve"> is the ultimate success status in the system, indicating that the hired employee has officially started working on their assigned account or department.</w:t>
      </w:r>
    </w:p>
    <w:p w14:paraId="60E358D8" w14:textId="2BEB11A2" w:rsidR="00C56889" w:rsidRDefault="00C56889" w:rsidP="009D0B49">
      <w:pPr>
        <w:pStyle w:val="NormalWeb"/>
        <w:spacing w:line="480" w:lineRule="auto"/>
        <w:ind w:firstLine="720"/>
      </w:pPr>
      <w:proofErr w:type="gramStart"/>
      <w:r>
        <w:rPr>
          <w:rFonts w:hAnsi="Symbol"/>
        </w:rPr>
        <w:t></w:t>
      </w:r>
      <w:r>
        <w:t xml:space="preserve">  </w:t>
      </w:r>
      <w:r>
        <w:rPr>
          <w:b/>
          <w:bCs/>
        </w:rPr>
        <w:t>Withdrawn</w:t>
      </w:r>
      <w:proofErr w:type="gramEnd"/>
      <w:r>
        <w:t xml:space="preserve"> refers to a status applied when a candidate voluntarily pulls out of the recruitment process.</w:t>
      </w:r>
    </w:p>
    <w:p w14:paraId="0CD437E1" w14:textId="2DCC9024" w:rsidR="00C56889" w:rsidRDefault="00C56889" w:rsidP="009D0B49">
      <w:pPr>
        <w:pStyle w:val="NormalWeb"/>
        <w:spacing w:line="480" w:lineRule="auto"/>
        <w:ind w:firstLine="720"/>
      </w:pPr>
      <w:proofErr w:type="gramStart"/>
      <w:r>
        <w:rPr>
          <w:rFonts w:hAnsi="Symbol"/>
        </w:rPr>
        <w:t></w:t>
      </w:r>
      <w:r>
        <w:t xml:space="preserve">  </w:t>
      </w:r>
      <w:r>
        <w:rPr>
          <w:b/>
          <w:bCs/>
        </w:rPr>
        <w:t>Declined</w:t>
      </w:r>
      <w:proofErr w:type="gramEnd"/>
      <w:r>
        <w:rPr>
          <w:b/>
          <w:bCs/>
        </w:rPr>
        <w:t xml:space="preserve"> Offer</w:t>
      </w:r>
      <w:r>
        <w:t xml:space="preserve"> indicates that a candidate successfully passed all evaluations and received a formal job offer, but chose not to accept the position.</w:t>
      </w:r>
    </w:p>
    <w:p w14:paraId="4A3046C0" w14:textId="77777777" w:rsidR="009D0B49" w:rsidRDefault="009D0B49" w:rsidP="009D0B49">
      <w:pPr>
        <w:pStyle w:val="NormalWeb"/>
        <w:spacing w:line="480" w:lineRule="auto"/>
        <w:ind w:firstLine="720"/>
      </w:pPr>
      <w:proofErr w:type="gramStart"/>
      <w:r>
        <w:rPr>
          <w:rFonts w:hAnsi="Symbol"/>
        </w:rPr>
        <w:t></w:t>
      </w:r>
      <w:r>
        <w:t xml:space="preserve">  </w:t>
      </w:r>
      <w:r>
        <w:rPr>
          <w:b/>
          <w:bCs/>
        </w:rPr>
        <w:t>Interviewer</w:t>
      </w:r>
      <w:proofErr w:type="gramEnd"/>
      <w:r>
        <w:rPr>
          <w:b/>
          <w:bCs/>
        </w:rPr>
        <w:t xml:space="preserve"> Dashboard</w:t>
      </w:r>
      <w:r>
        <w:t xml:space="preserve"> refers to a dedicated, secure interface specifically designed for department heads and assessing managers. This portal allows them to review the profiles of candidates scheduled for final assessments, input their interview notes, and submit their final hiring verdicts without needing full access to the broader HR administrative system.</w:t>
      </w:r>
    </w:p>
    <w:p w14:paraId="39171FF2" w14:textId="4913B393" w:rsidR="009D0B49" w:rsidRDefault="009D0B49" w:rsidP="009D0B49">
      <w:pPr>
        <w:pStyle w:val="NormalWeb"/>
        <w:spacing w:line="480" w:lineRule="auto"/>
        <w:ind w:firstLine="720"/>
      </w:pPr>
      <w:proofErr w:type="gramStart"/>
      <w:r>
        <w:rPr>
          <w:rFonts w:hAnsi="Symbol"/>
        </w:rPr>
        <w:t></w:t>
      </w:r>
      <w:r>
        <w:t xml:space="preserve">  </w:t>
      </w:r>
      <w:r>
        <w:rPr>
          <w:b/>
          <w:bCs/>
        </w:rPr>
        <w:t>Requisition</w:t>
      </w:r>
      <w:proofErr w:type="gramEnd"/>
      <w:r>
        <w:rPr>
          <w:b/>
          <w:bCs/>
        </w:rPr>
        <w:t xml:space="preserve"> Modal</w:t>
      </w:r>
      <w:r>
        <w:t xml:space="preserve"> refers to an interactive pop-up window within the application that enables HR personnel to officially </w:t>
      </w:r>
      <w:r w:rsidR="00F44322">
        <w:t>add/edit</w:t>
      </w:r>
      <w:r>
        <w:t xml:space="preserve"> a new job opening or manpower addition. This user interface feature allows them to submit necessary details—</w:t>
      </w:r>
      <w:r>
        <w:lastRenderedPageBreak/>
        <w:t xml:space="preserve">such as the </w:t>
      </w:r>
      <w:r w:rsidR="00F44322">
        <w:t>requisition ID, Project name</w:t>
      </w:r>
      <w:r>
        <w:t xml:space="preserve">, </w:t>
      </w:r>
      <w:r w:rsidR="00F44322">
        <w:t>Approved date</w:t>
      </w:r>
      <w:r>
        <w:t>, and needed headcount—without navigating away from their current web page.</w:t>
      </w:r>
    </w:p>
    <w:p w14:paraId="66B56DBD" w14:textId="324D171E" w:rsidR="00C56889" w:rsidRDefault="009D0B49" w:rsidP="009D0B49">
      <w:pPr>
        <w:pStyle w:val="NormalWeb"/>
        <w:spacing w:line="480" w:lineRule="auto"/>
        <w:ind w:firstLine="720"/>
      </w:pPr>
      <w:proofErr w:type="gramStart"/>
      <w:r>
        <w:rPr>
          <w:rFonts w:hAnsi="Symbol"/>
        </w:rPr>
        <w:t></w:t>
      </w:r>
      <w:r>
        <w:t xml:space="preserve">  </w:t>
      </w:r>
      <w:r>
        <w:rPr>
          <w:b/>
          <w:bCs/>
        </w:rPr>
        <w:t>Recruiters</w:t>
      </w:r>
      <w:proofErr w:type="gramEnd"/>
      <w:r>
        <w:t xml:space="preserve"> human resource professionals actively utilizing the system to source candidates, facilitate the initial screening and interview stages, and guide applicants through the entire hiring pipeline until they are successfully deployed or archived.</w:t>
      </w:r>
    </w:p>
    <w:p w14:paraId="64F2A0C4" w14:textId="1AF524B1" w:rsidR="00063258" w:rsidRPr="007B14FD" w:rsidRDefault="00063258">
      <w:pPr>
        <w:rPr>
          <w:lang w:val="en-PH" w:eastAsia="en-PH"/>
        </w:rPr>
      </w:pPr>
      <w:r w:rsidRPr="007B14FD">
        <w:br w:type="page"/>
      </w:r>
    </w:p>
    <w:p w14:paraId="0FFBF330" w14:textId="0502F436" w:rsidR="00063258" w:rsidRPr="00F204FA" w:rsidRDefault="00063258" w:rsidP="00F204FA">
      <w:pPr>
        <w:pStyle w:val="Heading1"/>
        <w:spacing w:line="480" w:lineRule="auto"/>
        <w:rPr>
          <w:rFonts w:ascii="Times New Roman" w:hAnsi="Times New Roman" w:cs="Times New Roman"/>
        </w:rPr>
      </w:pPr>
      <w:bookmarkStart w:id="22" w:name="_Toc216541550"/>
      <w:r w:rsidRPr="00F204FA">
        <w:rPr>
          <w:rFonts w:ascii="Times New Roman" w:hAnsi="Times New Roman" w:cs="Times New Roman"/>
        </w:rPr>
        <w:lastRenderedPageBreak/>
        <w:t>CHAPTER 3</w:t>
      </w:r>
      <w:bookmarkEnd w:id="22"/>
    </w:p>
    <w:p w14:paraId="4FAD33EE" w14:textId="22FE42F3" w:rsidR="00063258" w:rsidRPr="00F204FA" w:rsidRDefault="00063258" w:rsidP="00F204FA">
      <w:pPr>
        <w:pStyle w:val="Heading1"/>
        <w:spacing w:line="480" w:lineRule="auto"/>
        <w:rPr>
          <w:rStyle w:val="relative"/>
          <w:rFonts w:ascii="Times New Roman" w:hAnsi="Times New Roman" w:cs="Times New Roman"/>
          <w:b w:val="0"/>
        </w:rPr>
      </w:pPr>
      <w:bookmarkStart w:id="23" w:name="_Toc216541551"/>
      <w:r w:rsidRPr="00F204FA">
        <w:rPr>
          <w:rFonts w:ascii="Times New Roman" w:hAnsi="Times New Roman" w:cs="Times New Roman"/>
        </w:rPr>
        <w:t>METHODOLOGY</w:t>
      </w:r>
      <w:bookmarkEnd w:id="23"/>
      <w:r w:rsidRPr="00F204FA">
        <w:rPr>
          <w:rFonts w:ascii="Times New Roman" w:hAnsi="Times New Roman" w:cs="Times New Roman"/>
        </w:rPr>
        <w:br/>
      </w:r>
    </w:p>
    <w:p w14:paraId="39A16CDE" w14:textId="708E5BB6" w:rsidR="00063258" w:rsidRPr="00F204FA" w:rsidRDefault="00063258" w:rsidP="00936AEB">
      <w:pPr>
        <w:pStyle w:val="NormalWeb"/>
        <w:spacing w:line="480" w:lineRule="auto"/>
        <w:ind w:firstLine="720"/>
      </w:pPr>
      <w:r w:rsidRPr="00F204FA">
        <w:t xml:space="preserve">This chapter presents the methodology used in developing the Web-Based Recruitment and Applicant Management System (R-AMS) for XBP Global Company. It discusses the </w:t>
      </w:r>
      <w:r w:rsidRPr="00F204FA">
        <w:rPr>
          <w:rStyle w:val="Strong"/>
          <w:b w:val="0"/>
        </w:rPr>
        <w:t>project design, system architecture, interface layouts, database design, development model, operation and testing procedures, and the ISO/IEC 25010-based evaluation</w:t>
      </w:r>
      <w:r w:rsidRPr="00F204FA">
        <w:rPr>
          <w:rStyle w:val="Strong"/>
        </w:rPr>
        <w:t xml:space="preserve"> </w:t>
      </w:r>
      <w:r w:rsidRPr="00F204FA">
        <w:rPr>
          <w:rStyle w:val="Strong"/>
          <w:b w:val="0"/>
        </w:rPr>
        <w:t>process</w:t>
      </w:r>
      <w:r w:rsidRPr="00F204FA">
        <w:t>. The methodology ensures that the system is developed systematically and adheres to software engineering standards aligned with the company’s recruitment workflows.</w:t>
      </w:r>
    </w:p>
    <w:p w14:paraId="00DA5339" w14:textId="06E6A469" w:rsidR="00063258" w:rsidRPr="00F204FA" w:rsidRDefault="00063258" w:rsidP="00F204FA">
      <w:pPr>
        <w:pStyle w:val="Heading3"/>
        <w:spacing w:line="480" w:lineRule="auto"/>
        <w:rPr>
          <w:rFonts w:ascii="Times New Roman" w:hAnsi="Times New Roman"/>
          <w:szCs w:val="24"/>
        </w:rPr>
      </w:pPr>
      <w:bookmarkStart w:id="24" w:name="_Toc216541552"/>
      <w:r w:rsidRPr="00F204FA">
        <w:rPr>
          <w:rStyle w:val="Strong"/>
          <w:rFonts w:ascii="Times New Roman" w:hAnsi="Times New Roman"/>
          <w:b/>
          <w:bCs/>
          <w:szCs w:val="24"/>
        </w:rPr>
        <w:t>Project Design</w:t>
      </w:r>
      <w:bookmarkEnd w:id="24"/>
    </w:p>
    <w:p w14:paraId="1FB2FC8B" w14:textId="67C5CBBD" w:rsidR="00722977" w:rsidRPr="00F204FA" w:rsidRDefault="00722977" w:rsidP="00936AEB">
      <w:pPr>
        <w:pStyle w:val="NormalWeb"/>
        <w:spacing w:line="480" w:lineRule="auto"/>
        <w:ind w:firstLine="720"/>
      </w:pPr>
      <w:r w:rsidRPr="00F204FA">
        <w:t xml:space="preserve">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w:t>
      </w:r>
      <w:r w:rsidR="00CB10EC">
        <w:t xml:space="preserve">Department </w:t>
      </w:r>
      <w:r w:rsidR="00E23DC9">
        <w:t>Manager</w:t>
      </w:r>
      <w:r w:rsidRPr="00F204FA">
        <w:t>—to securely view, enter, update, and analyze applicant information through role-based dashboards. By centralizing all application data in one place, the platform helps reduce manual errors, speed up processing, and improve tracking of recruitment activities.</w:t>
      </w:r>
    </w:p>
    <w:p w14:paraId="02151BA7" w14:textId="5A7BE3C4" w:rsidR="00CB10EC" w:rsidRDefault="00CB10EC" w:rsidP="00CB10EC">
      <w:pPr>
        <w:pStyle w:val="NormalWeb"/>
        <w:spacing w:line="480" w:lineRule="auto"/>
        <w:ind w:firstLine="720"/>
      </w:pPr>
      <w:r>
        <w:lastRenderedPageBreak/>
        <w:t xml:space="preserve">Structurally, the R-AMS operates across three distinct but interconnected layers. The first </w:t>
      </w:r>
      <w:r w:rsidRPr="00CB10EC">
        <w:t xml:space="preserve">layer is the </w:t>
      </w:r>
      <w:r w:rsidRPr="00CB10EC">
        <w:rPr>
          <w:bCs/>
        </w:rPr>
        <w:t>Applicant Web Form (Tier 1)</w:t>
      </w:r>
      <w:r w:rsidRPr="00CB10EC">
        <w:t xml:space="preserve">, which serves as the primary entry point for candidates to submit their personal profiles and credentials. Once submitted, the data flows directly into the </w:t>
      </w:r>
      <w:r w:rsidRPr="00CB10EC">
        <w:rPr>
          <w:bCs/>
        </w:rPr>
        <w:t>HR Recruitment Management Module (Tier 2)</w:t>
      </w:r>
      <w:r w:rsidRPr="00CB10EC">
        <w:t xml:space="preserve">. This module acts as the main command center, allowing HR personnel to efficiently manage candidate records, process bulk application uploads, generate visual analytics, and track all system activities through detailed audit logs. Finally, the system features a dedicated </w:t>
      </w:r>
      <w:r w:rsidRPr="00CB10EC">
        <w:rPr>
          <w:bCs/>
        </w:rPr>
        <w:t>Interviewer Dashboard (Tier 3)</w:t>
      </w:r>
      <w:r w:rsidRPr="00CB10EC">
        <w:t>,</w:t>
      </w:r>
      <w:r>
        <w:t xml:space="preserve"> providing department heads with a focused, restricted space to review shortlisted candidates assigned to them and submit their final evaluations. To ensure strict data privacy and controlled access, all three of these components are securely hosted within the company’s local network.</w:t>
      </w:r>
    </w:p>
    <w:p w14:paraId="7C658478" w14:textId="311808C4" w:rsidR="00722977" w:rsidRPr="00F204FA" w:rsidRDefault="00722977" w:rsidP="00CB10EC">
      <w:pPr>
        <w:pStyle w:val="NormalWeb"/>
        <w:spacing w:line="480" w:lineRule="auto"/>
        <w:ind w:firstLine="720"/>
      </w:pPr>
      <w:r w:rsidRPr="00F204FA">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5" w:name="_Toc216541553"/>
      <w:r w:rsidRPr="007B14FD">
        <w:rPr>
          <w:rStyle w:val="Strong"/>
          <w:rFonts w:ascii="Times New Roman" w:hAnsi="Times New Roman"/>
          <w:b/>
          <w:bCs/>
          <w:szCs w:val="24"/>
        </w:rPr>
        <w:t>System Architecture Diagram</w:t>
      </w:r>
      <w:bookmarkEnd w:id="25"/>
    </w:p>
    <w:p w14:paraId="2CF24C64" w14:textId="5759D2DC" w:rsidR="00722977" w:rsidRPr="007B14FD" w:rsidRDefault="00722977" w:rsidP="00CB10EC">
      <w:pPr>
        <w:pStyle w:val="NormalWeb"/>
        <w:spacing w:line="480" w:lineRule="auto"/>
        <w:ind w:firstLine="720"/>
      </w:pPr>
      <w:r w:rsidRPr="007B14FD">
        <w:t xml:space="preserve">The Recruitment and Applicant Management System (R-AMS) includes </w:t>
      </w:r>
      <w:r w:rsidR="00CB10EC">
        <w:t>three</w:t>
      </w:r>
      <w:r w:rsidRPr="007B14FD">
        <w:t xml:space="preserve"> major system components: the Applicant User Web Form (Tier 1)</w:t>
      </w:r>
      <w:r w:rsidR="00CB10EC">
        <w:t xml:space="preserve">, </w:t>
      </w:r>
      <w:r w:rsidRPr="007B14FD">
        <w:t xml:space="preserve">the HR Recruitment </w:t>
      </w:r>
      <w:r w:rsidRPr="007B14FD">
        <w:lastRenderedPageBreak/>
        <w:t>Management System (Tier 2)</w:t>
      </w:r>
      <w:r w:rsidR="00CB10EC">
        <w:t xml:space="preserve"> and the Interviewer dashboard (Tier 3)</w:t>
      </w:r>
      <w:r w:rsidRPr="007B14FD">
        <w:t xml:space="preserve">.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3A95FE8F" w14:textId="3EDAE038" w:rsidR="002C729E" w:rsidRPr="00120701" w:rsidRDefault="00120701" w:rsidP="00120701">
      <w:pPr>
        <w:pStyle w:val="NormalWeb"/>
        <w:ind w:firstLine="720"/>
      </w:pPr>
      <w:r w:rsidRPr="00120701">
        <w:rPr>
          <w:noProof/>
        </w:rPr>
        <w:drawing>
          <wp:anchor distT="0" distB="0" distL="114300" distR="114300" simplePos="0" relativeHeight="251674624" behindDoc="0" locked="0" layoutInCell="1" allowOverlap="1" wp14:anchorId="63EC874F" wp14:editId="72AAFAF6">
            <wp:simplePos x="0" y="0"/>
            <wp:positionH relativeFrom="column">
              <wp:posOffset>0</wp:posOffset>
            </wp:positionH>
            <wp:positionV relativeFrom="paragraph">
              <wp:posOffset>1270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r w:rsidR="006D62B8" w:rsidRPr="007B14FD">
        <w:rPr>
          <w:b/>
          <w:i/>
        </w:rPr>
        <w:t xml:space="preserve">Figure </w:t>
      </w:r>
      <w:r>
        <w:rPr>
          <w:b/>
          <w:i/>
        </w:rPr>
        <w:t>6</w:t>
      </w:r>
      <w:r w:rsidR="006D62B8" w:rsidRPr="007B14FD">
        <w:rPr>
          <w:b/>
          <w:i/>
        </w:rPr>
        <w:t>:</w:t>
      </w:r>
      <w:r w:rsidR="006D62B8" w:rsidRPr="007B14FD">
        <w:rPr>
          <w:i/>
        </w:rPr>
        <w:t xml:space="preserve"> </w:t>
      </w:r>
      <w:r w:rsidR="006D62B8" w:rsidRPr="007B14FD">
        <w:rPr>
          <w:i/>
          <w:iCs/>
        </w:rPr>
        <w:t>Context Diagram of a developed Web-based R-AMS</w:t>
      </w:r>
    </w:p>
    <w:p w14:paraId="6669722A" w14:textId="0C83818D" w:rsidR="00722977" w:rsidRPr="007B14FD" w:rsidRDefault="00722977" w:rsidP="00120701">
      <w:pPr>
        <w:pStyle w:val="NormalWeb"/>
        <w:spacing w:line="480" w:lineRule="auto"/>
        <w:ind w:firstLine="720"/>
      </w:pPr>
      <w:r w:rsidRPr="007B14FD">
        <w:t xml:space="preserve">Figure </w:t>
      </w:r>
      <w:r w:rsidR="00120701">
        <w:t>6</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r w:rsidR="00120701">
        <w:t xml:space="preserve"> and the Interviewer dashboard wherein the Department manager can view the applicant profile and give feedback.</w:t>
      </w:r>
    </w:p>
    <w:p w14:paraId="73F87E2E" w14:textId="5456AE8D" w:rsidR="008B5CED" w:rsidRPr="007B14FD" w:rsidRDefault="00081D55" w:rsidP="00722977">
      <w:pPr>
        <w:pStyle w:val="NormalWeb"/>
      </w:pPr>
      <w:r w:rsidRPr="00081D55">
        <w:rPr>
          <w:noProof/>
        </w:rPr>
        <w:lastRenderedPageBreak/>
        <w:drawing>
          <wp:inline distT="0" distB="0" distL="0" distR="0" wp14:anchorId="1C732D51" wp14:editId="11B2BC50">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3184525"/>
                    </a:xfrm>
                    <a:prstGeom prst="rect">
                      <a:avLst/>
                    </a:prstGeom>
                  </pic:spPr>
                </pic:pic>
              </a:graphicData>
            </a:graphic>
          </wp:inline>
        </w:drawing>
      </w:r>
    </w:p>
    <w:p w14:paraId="001A7849" w14:textId="26721A2A" w:rsidR="00794EA4" w:rsidRPr="007B14FD" w:rsidRDefault="00E1467C" w:rsidP="00131B96">
      <w:pPr>
        <w:pStyle w:val="NormalWeb"/>
        <w:ind w:firstLine="720"/>
      </w:pPr>
      <w:r w:rsidRPr="007B14FD">
        <w:rPr>
          <w:b/>
          <w:i/>
        </w:rPr>
        <w:t xml:space="preserve">Figure </w:t>
      </w:r>
      <w:r w:rsidR="00120701">
        <w:rPr>
          <w:b/>
          <w:i/>
        </w:rPr>
        <w:t>7</w:t>
      </w:r>
      <w:r w:rsidRPr="007B14FD">
        <w:rPr>
          <w:b/>
          <w:i/>
        </w:rPr>
        <w:t xml:space="preserve">: </w:t>
      </w:r>
      <w:r w:rsidRPr="007B14FD">
        <w:rPr>
          <w:i/>
        </w:rPr>
        <w:t>Top level Data Flow Diagram for the development of Web-based R-AMS</w:t>
      </w:r>
    </w:p>
    <w:p w14:paraId="322C050F" w14:textId="77777777" w:rsidR="003C343E" w:rsidRDefault="003C343E" w:rsidP="003C343E">
      <w:pPr>
        <w:pStyle w:val="NormalWeb"/>
        <w:spacing w:line="480" w:lineRule="auto"/>
        <w:ind w:firstLine="720"/>
      </w:pPr>
      <w:r w:rsidRPr="001237CE">
        <w:rPr>
          <w:bCs/>
        </w:rPr>
        <w:t>Figure 7</w:t>
      </w:r>
      <w:r>
        <w:t xml:space="preserve"> illustrates the top-level data flow diagram for the applicants, HR staff, interviewers, and system administrators, which shows their interactions with the centralized recruitment system, application data submissions, and candidate evaluation processes.</w:t>
      </w:r>
    </w:p>
    <w:p w14:paraId="1CFDEFA3" w14:textId="6B18D18D" w:rsidR="00722977" w:rsidRPr="007B14FD" w:rsidRDefault="00722977" w:rsidP="003C343E">
      <w:pPr>
        <w:pStyle w:val="NormalWeb"/>
        <w:spacing w:line="480" w:lineRule="auto"/>
        <w:ind w:firstLine="720"/>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26" w:name="_Toc216541554"/>
      <w:r w:rsidRPr="007B14FD">
        <w:rPr>
          <w:rFonts w:ascii="Times New Roman" w:hAnsi="Times New Roman"/>
          <w:szCs w:val="24"/>
        </w:rPr>
        <w:lastRenderedPageBreak/>
        <w:t>Software Design</w:t>
      </w:r>
      <w:bookmarkEnd w:id="26"/>
    </w:p>
    <w:p w14:paraId="370328D0" w14:textId="2E8E143F" w:rsidR="0026772D" w:rsidRPr="007B14FD" w:rsidRDefault="005B30B1" w:rsidP="003C343E">
      <w:pPr>
        <w:pStyle w:val="NormalWeb"/>
        <w:spacing w:line="480" w:lineRule="auto"/>
        <w:ind w:firstLine="720"/>
      </w:pPr>
      <w:r w:rsidRPr="005B30B1">
        <w:rPr>
          <w:b/>
          <w:noProof/>
        </w:rPr>
        <w:drawing>
          <wp:anchor distT="0" distB="0" distL="114300" distR="114300" simplePos="0" relativeHeight="251675648" behindDoc="0" locked="0" layoutInCell="1" allowOverlap="1" wp14:anchorId="48D76237" wp14:editId="5205CACD">
            <wp:simplePos x="0" y="0"/>
            <wp:positionH relativeFrom="column">
              <wp:posOffset>43732</wp:posOffset>
            </wp:positionH>
            <wp:positionV relativeFrom="paragraph">
              <wp:posOffset>2412282</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00835027" w:rsidRPr="007B14FD">
        <w:t xml:space="preserve">The Software Design of the Recruitment and Applicant Management System (R-AMS) presents the system's structural and behavioral components, focusing on user interactions, main services, and their </w:t>
      </w:r>
      <w:proofErr w:type="gramStart"/>
      <w:r w:rsidR="00835027" w:rsidRPr="007B14FD">
        <w:t>permissions</w:t>
      </w:r>
      <w:r w:rsidR="006A6346" w:rsidRPr="007B14FD">
        <w:t>(</w:t>
      </w:r>
      <w:proofErr w:type="gramEnd"/>
      <w:r w:rsidR="006A6346" w:rsidRPr="007B14FD">
        <w:t xml:space="preserve">figure </w:t>
      </w:r>
      <w:r w:rsidR="003C343E">
        <w:t>8</w:t>
      </w:r>
      <w:r w:rsidR="006A6346" w:rsidRPr="007B14FD">
        <w:t>)</w:t>
      </w:r>
      <w:r w:rsidR="00835027"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B073522" w:rsidR="00B857DC" w:rsidRPr="007B14FD" w:rsidRDefault="00B857DC" w:rsidP="00E742CF">
      <w:pPr>
        <w:pStyle w:val="NormalWeb"/>
        <w:ind w:firstLine="720"/>
        <w:rPr>
          <w:b/>
        </w:rPr>
      </w:pPr>
    </w:p>
    <w:p w14:paraId="55184676" w14:textId="626C4549" w:rsidR="0026772D" w:rsidRPr="007B14FD" w:rsidRDefault="0026772D" w:rsidP="00E742CF">
      <w:pPr>
        <w:pStyle w:val="NormalWeb"/>
        <w:ind w:firstLine="720"/>
        <w:rPr>
          <w:b/>
        </w:rPr>
      </w:pPr>
      <w:r w:rsidRPr="007B14FD">
        <w:rPr>
          <w:b/>
        </w:rPr>
        <w:t xml:space="preserve"> </w:t>
      </w:r>
      <w:r w:rsidRPr="007B14FD">
        <w:rPr>
          <w:b/>
          <w:i/>
        </w:rPr>
        <w:t xml:space="preserve">Figure </w:t>
      </w:r>
      <w:r w:rsidR="003C343E">
        <w:rPr>
          <w:b/>
          <w:i/>
        </w:rPr>
        <w:t>8</w:t>
      </w:r>
      <w:r w:rsidRPr="007B14FD">
        <w:rPr>
          <w:b/>
          <w:i/>
        </w:rPr>
        <w:t>:</w:t>
      </w:r>
      <w:r w:rsidRPr="007B14FD">
        <w:rPr>
          <w:i/>
        </w:rPr>
        <w:t xml:space="preserve"> Software design interaction and use cases for R-AMS.</w:t>
      </w:r>
    </w:p>
    <w:p w14:paraId="17F02EBB" w14:textId="1BAB85E3" w:rsidR="006A6346" w:rsidRDefault="006A6346" w:rsidP="00BC5114">
      <w:pPr>
        <w:pStyle w:val="NormalWeb"/>
        <w:rPr>
          <w:color w:val="000000" w:themeColor="text1"/>
        </w:rPr>
      </w:pPr>
    </w:p>
    <w:p w14:paraId="1E3C1681" w14:textId="77777777" w:rsidR="005B30B1" w:rsidRPr="007B14FD" w:rsidRDefault="005B30B1" w:rsidP="00BC5114">
      <w:pPr>
        <w:pStyle w:val="NormalWeb"/>
        <w:rPr>
          <w:color w:val="000000" w:themeColor="text1"/>
        </w:rPr>
      </w:pPr>
    </w:p>
    <w:p w14:paraId="281BC4A5" w14:textId="63BD5948" w:rsidR="007750B7" w:rsidRPr="007B14FD" w:rsidRDefault="007750B7" w:rsidP="007750B7">
      <w:pPr>
        <w:pStyle w:val="Heading3"/>
        <w:rPr>
          <w:rFonts w:ascii="Times New Roman" w:hAnsi="Times New Roman"/>
          <w:szCs w:val="24"/>
        </w:rPr>
      </w:pPr>
      <w:bookmarkStart w:id="27" w:name="_Toc216541555"/>
      <w:r w:rsidRPr="007B14FD">
        <w:rPr>
          <w:rFonts w:ascii="Times New Roman" w:hAnsi="Times New Roman"/>
          <w:szCs w:val="24"/>
        </w:rPr>
        <w:lastRenderedPageBreak/>
        <w:t>Database Design</w:t>
      </w:r>
      <w:bookmarkEnd w:id="27"/>
    </w:p>
    <w:p w14:paraId="12CE4081" w14:textId="76A9375B" w:rsidR="007750B7" w:rsidRPr="007B14FD" w:rsidRDefault="007750B7" w:rsidP="007750B7"/>
    <w:p w14:paraId="4C53BD37" w14:textId="25DC03EB" w:rsidR="007750B7" w:rsidRDefault="00D66FE5" w:rsidP="001237CE">
      <w:pPr>
        <w:pStyle w:val="NoSpacing"/>
        <w:spacing w:line="480" w:lineRule="auto"/>
        <w:ind w:firstLine="720"/>
      </w:pPr>
      <w:r>
        <w:rPr>
          <w:noProof/>
          <w:lang w:val="en-PH" w:eastAsia="en-PH"/>
        </w:rPr>
        <w:drawing>
          <wp:anchor distT="0" distB="0" distL="114300" distR="114300" simplePos="0" relativeHeight="251686912" behindDoc="0" locked="0" layoutInCell="1" allowOverlap="1" wp14:anchorId="6203453D" wp14:editId="7FD8370E">
            <wp:simplePos x="0" y="0"/>
            <wp:positionH relativeFrom="page">
              <wp:posOffset>1142365</wp:posOffset>
            </wp:positionH>
            <wp:positionV relativeFrom="paragraph">
              <wp:posOffset>991870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50B7" w:rsidRPr="007B14FD">
        <w:t xml:space="preserve">The information maintained in the system is illustrated using the MySQL RDBMS (Relational Database Management System) in Figure </w:t>
      </w:r>
      <w:r w:rsidR="004473B7">
        <w:t>9</w:t>
      </w:r>
      <w:r w:rsidR="007750B7" w:rsidRPr="007B14FD">
        <w:t xml:space="preserve">. The RDBMS shows the data of the following: applicant, </w:t>
      </w:r>
      <w:proofErr w:type="spellStart"/>
      <w:r w:rsidR="007750B7" w:rsidRPr="007B14FD">
        <w:t>hr</w:t>
      </w:r>
      <w:proofErr w:type="spellEnd"/>
      <w:r w:rsidR="007750B7" w:rsidRPr="007B14FD">
        <w:t xml:space="preserve"> user, and module.</w:t>
      </w:r>
    </w:p>
    <w:p w14:paraId="7BAE5A0C" w14:textId="3289CC72" w:rsidR="001237CE" w:rsidRPr="005265AF" w:rsidRDefault="00A3243B" w:rsidP="005265AF">
      <w:pPr>
        <w:pStyle w:val="NoSpacing"/>
      </w:pPr>
      <w:r w:rsidRPr="007B14FD">
        <w:rPr>
          <w:b/>
          <w:i/>
        </w:rPr>
        <w:t xml:space="preserve">Figure </w:t>
      </w:r>
      <w:r w:rsidR="001237CE">
        <w:rPr>
          <w:b/>
          <w:i/>
        </w:rPr>
        <w:t>9</w:t>
      </w:r>
      <w:r w:rsidRPr="007B14FD">
        <w:rPr>
          <w:i/>
        </w:rPr>
        <w:t xml:space="preserve">: HR User Login, Role permission, </w:t>
      </w:r>
      <w:r w:rsidR="001237CE">
        <w:rPr>
          <w:i/>
        </w:rPr>
        <w:t>other module</w:t>
      </w:r>
      <w:r w:rsidRPr="007B14FD">
        <w:rPr>
          <w:i/>
        </w:rPr>
        <w:t xml:space="preserve"> design for R-AMS</w:t>
      </w:r>
    </w:p>
    <w:p w14:paraId="2E4EEA7E" w14:textId="63E4304A" w:rsidR="00B46BD1" w:rsidRDefault="00B46BD1" w:rsidP="00B46BD1">
      <w:pPr>
        <w:pStyle w:val="Heading3"/>
        <w:rPr>
          <w:rFonts w:ascii="Times New Roman" w:hAnsi="Times New Roman"/>
          <w:szCs w:val="24"/>
        </w:rPr>
      </w:pPr>
      <w:bookmarkStart w:id="28" w:name="_Toc216541556"/>
      <w:r w:rsidRPr="007B14FD">
        <w:rPr>
          <w:rFonts w:ascii="Times New Roman" w:hAnsi="Times New Roman"/>
          <w:szCs w:val="24"/>
        </w:rPr>
        <w:lastRenderedPageBreak/>
        <w:t>System architecture</w:t>
      </w:r>
      <w:bookmarkEnd w:id="28"/>
    </w:p>
    <w:p w14:paraId="441D7806" w14:textId="65166519" w:rsidR="00CE44F0" w:rsidRPr="00CE44F0" w:rsidRDefault="00CE44F0" w:rsidP="00CE44F0"/>
    <w:p w14:paraId="16FA38A9" w14:textId="1F82E3ED" w:rsidR="003110AF" w:rsidRDefault="005265AF" w:rsidP="00CE44F0">
      <w:pPr>
        <w:spacing w:line="480" w:lineRule="auto"/>
        <w:ind w:firstLine="720"/>
        <w:jc w:val="both"/>
      </w:pPr>
      <w:r w:rsidRPr="00A21D10">
        <w:rPr>
          <w:i/>
          <w:noProof/>
          <w:color w:val="000000" w:themeColor="text1"/>
          <w:lang w:val="en-PH" w:eastAsia="en-PH"/>
        </w:rPr>
        <w:drawing>
          <wp:anchor distT="0" distB="0" distL="114300" distR="114300" simplePos="0" relativeHeight="251677696" behindDoc="0" locked="0" layoutInCell="1" allowOverlap="1" wp14:anchorId="3113A99C" wp14:editId="71A2BC43">
            <wp:simplePos x="0" y="0"/>
            <wp:positionH relativeFrom="margin">
              <wp:align>left</wp:align>
            </wp:positionH>
            <wp:positionV relativeFrom="paragraph">
              <wp:posOffset>697230</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r w:rsidR="00B46BD1" w:rsidRPr="007B14FD">
        <w:t xml:space="preserve">The System Architecture Diagram which displays the communication interface of the system for both the Applicant, </w:t>
      </w:r>
      <w:r w:rsidR="00205DEC">
        <w:t xml:space="preserve">Interviewer, </w:t>
      </w:r>
      <w:r w:rsidR="00B46BD1" w:rsidRPr="007B14FD">
        <w:t xml:space="preserve">HR </w:t>
      </w:r>
      <w:proofErr w:type="gramStart"/>
      <w:r w:rsidR="00205DEC">
        <w:t xml:space="preserve">staff </w:t>
      </w:r>
      <w:r w:rsidR="00B46BD1" w:rsidRPr="007B14FD">
        <w:t xml:space="preserve"> and</w:t>
      </w:r>
      <w:proofErr w:type="gramEnd"/>
      <w:r w:rsidR="00B46BD1" w:rsidRPr="007B14FD">
        <w:t xml:space="preserve"> local server.</w:t>
      </w:r>
    </w:p>
    <w:p w14:paraId="14A1EFEE" w14:textId="1A328772" w:rsidR="00941912" w:rsidRPr="007B14FD" w:rsidRDefault="00941912" w:rsidP="00871A53">
      <w:pPr>
        <w:pStyle w:val="NormalWeb"/>
        <w:ind w:firstLine="720"/>
        <w:rPr>
          <w:b/>
          <w:color w:val="000000" w:themeColor="text1"/>
        </w:rPr>
      </w:pPr>
      <w:r w:rsidRPr="007B14FD">
        <w:rPr>
          <w:b/>
          <w:i/>
          <w:color w:val="000000" w:themeColor="text1"/>
        </w:rPr>
        <w:t xml:space="preserve">Figure </w:t>
      </w:r>
      <w:r w:rsidR="00205DEC">
        <w:rPr>
          <w:b/>
          <w:i/>
          <w:color w:val="000000" w:themeColor="text1"/>
        </w:rPr>
        <w:t>10</w:t>
      </w:r>
      <w:r w:rsidRPr="007B14FD">
        <w:rPr>
          <w:i/>
          <w:color w:val="000000" w:themeColor="text1"/>
        </w:rPr>
        <w:t>: System Architecture Diagram for R-AMS</w:t>
      </w:r>
    </w:p>
    <w:p w14:paraId="2A5186F4" w14:textId="23EBFED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Default="00A76AA7" w:rsidP="00BC5114">
      <w:pPr>
        <w:pStyle w:val="NormalWeb"/>
        <w:rPr>
          <w:b/>
          <w:color w:val="000000" w:themeColor="text1"/>
        </w:rPr>
      </w:pPr>
      <w:r w:rsidRPr="007B14FD">
        <w:rPr>
          <w:b/>
          <w:noProof/>
          <w:color w:val="000000" w:themeColor="text1"/>
        </w:rPr>
        <w:drawing>
          <wp:inline distT="0" distB="0" distL="0" distR="0" wp14:anchorId="05D9CF82" wp14:editId="041E5C49">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73153" cy="1802095"/>
                    </a:xfrm>
                    <a:prstGeom prst="rect">
                      <a:avLst/>
                    </a:prstGeom>
                  </pic:spPr>
                </pic:pic>
              </a:graphicData>
            </a:graphic>
          </wp:inline>
        </w:drawing>
      </w:r>
    </w:p>
    <w:p w14:paraId="4F98A975" w14:textId="77777777" w:rsidR="005265AF" w:rsidRPr="007B14FD" w:rsidRDefault="005265AF" w:rsidP="00BC5114">
      <w:pPr>
        <w:pStyle w:val="NormalWeb"/>
        <w:rPr>
          <w:b/>
          <w:color w:val="000000" w:themeColor="text1"/>
        </w:rPr>
      </w:pPr>
    </w:p>
    <w:p w14:paraId="0AAFDEA3" w14:textId="7D10370C" w:rsidR="00A76AA7" w:rsidRPr="007B14FD" w:rsidRDefault="00A76AA7" w:rsidP="005265AF">
      <w:pPr>
        <w:pStyle w:val="NormalWeb"/>
        <w:rPr>
          <w:b/>
          <w:color w:val="000000" w:themeColor="text1"/>
        </w:rPr>
      </w:pPr>
      <w:r w:rsidRPr="007B14FD">
        <w:rPr>
          <w:b/>
          <w:i/>
          <w:color w:val="000000" w:themeColor="text1"/>
        </w:rPr>
        <w:t xml:space="preserve">Figure </w:t>
      </w:r>
      <w:r w:rsidR="00871A53">
        <w:rPr>
          <w:b/>
          <w:i/>
          <w:color w:val="000000" w:themeColor="text1"/>
        </w:rPr>
        <w:t>11</w:t>
      </w:r>
      <w:r w:rsidRPr="007B14FD">
        <w:rPr>
          <w:i/>
          <w:color w:val="000000" w:themeColor="text1"/>
        </w:rPr>
        <w:t xml:space="preserve">: </w:t>
      </w:r>
      <w:r w:rsidR="00F679BB" w:rsidRPr="007B14FD">
        <w:rPr>
          <w:i/>
          <w:color w:val="000000" w:themeColor="text1"/>
        </w:rPr>
        <w:t>Login on R-AMS</w:t>
      </w:r>
    </w:p>
    <w:p w14:paraId="242906C9" w14:textId="721CB4AD" w:rsidR="00DB279F" w:rsidRPr="007B14FD" w:rsidRDefault="005265AF" w:rsidP="00BC5114">
      <w:pPr>
        <w:pStyle w:val="NormalWeb"/>
        <w:rPr>
          <w:b/>
          <w:color w:val="000000" w:themeColor="text1"/>
        </w:rPr>
      </w:pPr>
      <w:r>
        <w:rPr>
          <w:b/>
          <w:noProof/>
          <w:color w:val="000000" w:themeColor="text1"/>
        </w:rPr>
        <w:lastRenderedPageBreak/>
        <w:drawing>
          <wp:anchor distT="0" distB="0" distL="114300" distR="114300" simplePos="0" relativeHeight="251679744" behindDoc="0" locked="0" layoutInCell="1" allowOverlap="1" wp14:anchorId="015773CD" wp14:editId="038EFD97">
            <wp:simplePos x="0" y="0"/>
            <wp:positionH relativeFrom="page">
              <wp:posOffset>2075815</wp:posOffset>
            </wp:positionH>
            <wp:positionV relativeFrom="paragraph">
              <wp:posOffset>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9883" w14:textId="77777777" w:rsidR="001E7C00" w:rsidRDefault="001E7C00" w:rsidP="00A956DE">
      <w:pPr>
        <w:pStyle w:val="NormalWeb"/>
        <w:ind w:firstLine="720"/>
        <w:rPr>
          <w:b/>
          <w:i/>
          <w:color w:val="000000" w:themeColor="text1"/>
        </w:rPr>
      </w:pPr>
    </w:p>
    <w:p w14:paraId="44D28746" w14:textId="77777777" w:rsidR="001E7C00" w:rsidRDefault="001E7C00" w:rsidP="00A956DE">
      <w:pPr>
        <w:pStyle w:val="NormalWeb"/>
        <w:ind w:firstLine="720"/>
        <w:rPr>
          <w:b/>
          <w:i/>
          <w:color w:val="000000" w:themeColor="text1"/>
        </w:rPr>
      </w:pPr>
    </w:p>
    <w:p w14:paraId="17537B2F" w14:textId="77777777" w:rsidR="001E7C00" w:rsidRDefault="001E7C00" w:rsidP="00A956DE">
      <w:pPr>
        <w:pStyle w:val="NormalWeb"/>
        <w:ind w:firstLine="720"/>
        <w:rPr>
          <w:b/>
          <w:i/>
          <w:color w:val="000000" w:themeColor="text1"/>
        </w:rPr>
      </w:pPr>
    </w:p>
    <w:p w14:paraId="1888D8A1" w14:textId="77777777" w:rsidR="001E7C00" w:rsidRDefault="001E7C00" w:rsidP="00A956DE">
      <w:pPr>
        <w:pStyle w:val="NormalWeb"/>
        <w:ind w:firstLine="720"/>
        <w:rPr>
          <w:b/>
          <w:i/>
          <w:color w:val="000000" w:themeColor="text1"/>
        </w:rPr>
      </w:pPr>
    </w:p>
    <w:p w14:paraId="61B7156F" w14:textId="77777777" w:rsidR="001E7C00" w:rsidRDefault="001E7C00" w:rsidP="00A956DE">
      <w:pPr>
        <w:pStyle w:val="NormalWeb"/>
        <w:ind w:firstLine="720"/>
        <w:rPr>
          <w:b/>
          <w:i/>
          <w:color w:val="000000" w:themeColor="text1"/>
        </w:rPr>
      </w:pPr>
    </w:p>
    <w:p w14:paraId="68512DCD" w14:textId="77777777" w:rsidR="001E7C00" w:rsidRDefault="001E7C00" w:rsidP="00A956DE">
      <w:pPr>
        <w:pStyle w:val="NormalWeb"/>
        <w:ind w:firstLine="720"/>
        <w:rPr>
          <w:b/>
          <w:i/>
          <w:color w:val="000000" w:themeColor="text1"/>
        </w:rPr>
      </w:pPr>
    </w:p>
    <w:p w14:paraId="5CAA956B" w14:textId="77777777" w:rsidR="001E7C00" w:rsidRDefault="001E7C00" w:rsidP="00A956DE">
      <w:pPr>
        <w:pStyle w:val="NormalWeb"/>
        <w:ind w:firstLine="720"/>
        <w:rPr>
          <w:b/>
          <w:i/>
          <w:color w:val="000000" w:themeColor="text1"/>
        </w:rPr>
      </w:pPr>
    </w:p>
    <w:p w14:paraId="1FB13A49" w14:textId="77777777" w:rsidR="001E7C00" w:rsidRDefault="001E7C00" w:rsidP="00A956DE">
      <w:pPr>
        <w:pStyle w:val="NormalWeb"/>
        <w:ind w:firstLine="720"/>
        <w:rPr>
          <w:b/>
          <w:i/>
          <w:color w:val="000000" w:themeColor="text1"/>
        </w:rPr>
      </w:pPr>
    </w:p>
    <w:p w14:paraId="771BB07A" w14:textId="77777777" w:rsidR="001E7C00" w:rsidRDefault="001E7C00" w:rsidP="00A956DE">
      <w:pPr>
        <w:pStyle w:val="NormalWeb"/>
        <w:ind w:firstLine="720"/>
        <w:rPr>
          <w:b/>
          <w:i/>
          <w:color w:val="000000" w:themeColor="text1"/>
        </w:rPr>
      </w:pPr>
    </w:p>
    <w:p w14:paraId="5C37E854" w14:textId="77777777" w:rsidR="001E7C00" w:rsidRDefault="001E7C00" w:rsidP="00A956DE">
      <w:pPr>
        <w:pStyle w:val="NormalWeb"/>
        <w:ind w:firstLine="720"/>
        <w:rPr>
          <w:b/>
          <w:i/>
          <w:color w:val="000000" w:themeColor="text1"/>
        </w:rPr>
      </w:pPr>
    </w:p>
    <w:p w14:paraId="0002CE49" w14:textId="77777777" w:rsidR="001E7C00" w:rsidRDefault="001E7C00" w:rsidP="00A956DE">
      <w:pPr>
        <w:pStyle w:val="NormalWeb"/>
        <w:ind w:firstLine="720"/>
        <w:rPr>
          <w:b/>
          <w:i/>
          <w:color w:val="000000" w:themeColor="text1"/>
        </w:rPr>
      </w:pPr>
    </w:p>
    <w:p w14:paraId="7593D652" w14:textId="77777777" w:rsidR="005265AF" w:rsidRDefault="005265AF" w:rsidP="00A956DE">
      <w:pPr>
        <w:pStyle w:val="NormalWeb"/>
        <w:ind w:firstLine="720"/>
        <w:rPr>
          <w:b/>
          <w:i/>
          <w:color w:val="000000" w:themeColor="text1"/>
        </w:rPr>
      </w:pPr>
    </w:p>
    <w:p w14:paraId="43920153" w14:textId="77777777" w:rsidR="005265AF" w:rsidRDefault="005265AF" w:rsidP="00A956DE">
      <w:pPr>
        <w:pStyle w:val="NormalWeb"/>
        <w:ind w:firstLine="720"/>
        <w:rPr>
          <w:b/>
          <w:i/>
          <w:color w:val="000000" w:themeColor="text1"/>
        </w:rPr>
      </w:pPr>
    </w:p>
    <w:p w14:paraId="5349989B" w14:textId="77777777" w:rsidR="005265AF" w:rsidRDefault="005265AF" w:rsidP="00A956DE">
      <w:pPr>
        <w:pStyle w:val="NormalWeb"/>
        <w:ind w:firstLine="720"/>
        <w:rPr>
          <w:b/>
          <w:i/>
          <w:color w:val="000000" w:themeColor="text1"/>
        </w:rPr>
      </w:pPr>
    </w:p>
    <w:p w14:paraId="37C54FE1" w14:textId="67BA7BBE" w:rsidR="005819CE" w:rsidRPr="007B14FD" w:rsidRDefault="00A956DE" w:rsidP="00A956DE">
      <w:pPr>
        <w:pStyle w:val="NormalWeb"/>
        <w:ind w:firstLine="720"/>
        <w:rPr>
          <w:b/>
          <w:color w:val="000000" w:themeColor="text1"/>
        </w:rPr>
      </w:pPr>
      <w:r w:rsidRPr="007B14FD">
        <w:rPr>
          <w:b/>
          <w:i/>
          <w:color w:val="000000" w:themeColor="text1"/>
        </w:rPr>
        <w:t>Figure 1</w:t>
      </w:r>
      <w:r w:rsidR="001E7C00">
        <w:rPr>
          <w:b/>
          <w:i/>
          <w:color w:val="000000" w:themeColor="text1"/>
        </w:rPr>
        <w:t>2</w:t>
      </w:r>
      <w:r w:rsidRPr="007B14FD">
        <w:rPr>
          <w:i/>
          <w:color w:val="000000" w:themeColor="text1"/>
        </w:rPr>
        <w:t>: Tier-1 Applicant Form</w:t>
      </w:r>
    </w:p>
    <w:p w14:paraId="667936F1" w14:textId="2D009C20" w:rsidR="00BE59DB" w:rsidRPr="007B14FD" w:rsidRDefault="004C4A02" w:rsidP="004C4A02">
      <w:pPr>
        <w:pStyle w:val="NormalWeb"/>
        <w:rPr>
          <w:i/>
          <w:color w:val="000000" w:themeColor="text1"/>
        </w:rPr>
      </w:pPr>
      <w:r w:rsidRPr="007B14FD">
        <w:rPr>
          <w:b/>
          <w:noProof/>
          <w:color w:val="000000" w:themeColor="text1"/>
        </w:rPr>
        <w:lastRenderedPageBreak/>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1E7C00">
        <w:rPr>
          <w:b/>
          <w:i/>
          <w:color w:val="000000" w:themeColor="text1"/>
        </w:rPr>
        <w:t>3</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17E164F5"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w:t>
      </w:r>
      <w:r w:rsidR="00F86E75">
        <w:rPr>
          <w:b/>
          <w:i/>
          <w:color w:val="000000" w:themeColor="text1"/>
        </w:rPr>
        <w:t>4</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3012586A" w14:textId="18FE33CB"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w:t>
      </w:r>
      <w:r w:rsidR="00F86E75">
        <w:rPr>
          <w:b/>
          <w:i/>
          <w:color w:val="000000" w:themeColor="text1"/>
        </w:rPr>
        <w:t>5</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26D837F1" w14:textId="1FA33C82" w:rsidR="003118B1" w:rsidRPr="005265AF" w:rsidRDefault="00570BE7" w:rsidP="00BC5114">
      <w:pPr>
        <w:pStyle w:val="NormalWeb"/>
        <w:rPr>
          <w:i/>
          <w:color w:val="000000" w:themeColor="text1"/>
        </w:rPr>
      </w:pPr>
      <w:r w:rsidRPr="007B14FD">
        <w:rPr>
          <w:color w:val="000000" w:themeColor="text1"/>
        </w:rPr>
        <w:tab/>
      </w:r>
      <w:r w:rsidRPr="007B14FD">
        <w:rPr>
          <w:b/>
          <w:i/>
          <w:color w:val="000000" w:themeColor="text1"/>
        </w:rPr>
        <w:t>Figure 1</w:t>
      </w:r>
      <w:r w:rsidR="00F86E75">
        <w:rPr>
          <w:b/>
          <w:i/>
          <w:color w:val="000000" w:themeColor="text1"/>
        </w:rPr>
        <w:t>6</w:t>
      </w:r>
      <w:r w:rsidRPr="007B14FD">
        <w:rPr>
          <w:i/>
          <w:color w:val="000000" w:themeColor="text1"/>
        </w:rPr>
        <w:t>: Tier-2 Dashboard Recruitment Active with Table values and search Option dropdown (Chart hidden)</w:t>
      </w:r>
    </w:p>
    <w:p w14:paraId="651C8F7B" w14:textId="13B93E4C" w:rsidR="003118B1" w:rsidRPr="007B14FD" w:rsidRDefault="003118B1" w:rsidP="00BC5114">
      <w:pPr>
        <w:pStyle w:val="NormalWeb"/>
        <w:rPr>
          <w:color w:val="000000" w:themeColor="text1"/>
        </w:rPr>
      </w:pPr>
    </w:p>
    <w:p w14:paraId="5AED0618" w14:textId="6D5DB12A"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7</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62B746A2"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w:t>
      </w:r>
      <w:r w:rsidR="00F86E75">
        <w:rPr>
          <w:b/>
          <w:i/>
          <w:color w:val="000000" w:themeColor="text1"/>
        </w:rPr>
        <w:t>8</w:t>
      </w:r>
      <w:r w:rsidRPr="007B14FD">
        <w:rPr>
          <w:i/>
          <w:color w:val="000000" w:themeColor="text1"/>
        </w:rPr>
        <w:t>: Tier-2 Dashboard Recruitment Column Selection to display</w:t>
      </w:r>
    </w:p>
    <w:p w14:paraId="5A16A361" w14:textId="07EBEBF7" w:rsidR="005827FA" w:rsidRPr="007B14FD" w:rsidRDefault="003118B1" w:rsidP="005827FA">
      <w:pPr>
        <w:pStyle w:val="NormalWeb"/>
        <w:rPr>
          <w:i/>
          <w:color w:val="000000" w:themeColor="text1"/>
        </w:rPr>
      </w:pPr>
      <w:r w:rsidRPr="007B14FD">
        <w:rPr>
          <w:noProof/>
          <w:color w:val="000000" w:themeColor="text1"/>
        </w:rPr>
        <w:lastRenderedPageBreak/>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w:t>
      </w:r>
      <w:r w:rsidR="00F86E75">
        <w:rPr>
          <w:b/>
          <w:i/>
          <w:color w:val="000000" w:themeColor="text1"/>
        </w:rPr>
        <w:t>9</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7DFD2C4"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 xml:space="preserve">Figure </w:t>
      </w:r>
      <w:r w:rsidR="00F86E75">
        <w:rPr>
          <w:b/>
          <w:i/>
          <w:color w:val="000000" w:themeColor="text1"/>
        </w:rPr>
        <w:t>20</w:t>
      </w:r>
      <w:r w:rsidRPr="007B14FD">
        <w:rPr>
          <w:i/>
          <w:color w:val="000000" w:themeColor="text1"/>
        </w:rPr>
        <w:t>: Tier-2 Dashboard Recruitment Bulk Upload Applicants</w:t>
      </w:r>
    </w:p>
    <w:p w14:paraId="06F24C5E" w14:textId="2A524518" w:rsidR="003118B1" w:rsidRDefault="005D33D5" w:rsidP="00BC5114">
      <w:pPr>
        <w:pStyle w:val="NormalWeb"/>
        <w:rPr>
          <w:color w:val="000000" w:themeColor="text1"/>
        </w:rPr>
      </w:pPr>
      <w:r w:rsidRPr="007B14FD">
        <w:rPr>
          <w:noProof/>
          <w:color w:val="000000" w:themeColor="text1"/>
        </w:rPr>
        <w:lastRenderedPageBreak/>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313176F9" w14:textId="77777777" w:rsidR="00F86E75" w:rsidRPr="007B14FD" w:rsidRDefault="00F86E75" w:rsidP="00BC5114">
      <w:pPr>
        <w:pStyle w:val="NormalWeb"/>
        <w:rPr>
          <w:color w:val="000000" w:themeColor="text1"/>
        </w:rPr>
      </w:pPr>
    </w:p>
    <w:p w14:paraId="613DB752" w14:textId="78D4533A"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w:t>
      </w:r>
      <w:r w:rsidR="00F86E75">
        <w:rPr>
          <w:b/>
          <w:i/>
          <w:color w:val="000000" w:themeColor="text1"/>
        </w:rPr>
        <w:t>1</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55E18376" w:rsidR="003118B1"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578735"/>
                    </a:xfrm>
                    <a:prstGeom prst="rect">
                      <a:avLst/>
                    </a:prstGeom>
                  </pic:spPr>
                </pic:pic>
              </a:graphicData>
            </a:graphic>
          </wp:inline>
        </w:drawing>
      </w:r>
    </w:p>
    <w:p w14:paraId="477D3B21" w14:textId="77777777" w:rsidR="00F86E75" w:rsidRPr="007B14FD" w:rsidRDefault="00F86E75" w:rsidP="00BC5114">
      <w:pPr>
        <w:pStyle w:val="NormalWeb"/>
        <w:rPr>
          <w:color w:val="000000" w:themeColor="text1"/>
        </w:rPr>
      </w:pPr>
    </w:p>
    <w:p w14:paraId="3AF5BA9A" w14:textId="366330CD"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2</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51ADEC59" w:rsidR="00F77D99"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1850ED86" w14:textId="77777777" w:rsidR="00F86E75" w:rsidRPr="007B14FD" w:rsidRDefault="00F86E75" w:rsidP="00BC5114">
      <w:pPr>
        <w:pStyle w:val="NormalWeb"/>
        <w:rPr>
          <w:color w:val="000000" w:themeColor="text1"/>
        </w:rPr>
      </w:pPr>
    </w:p>
    <w:p w14:paraId="5B6AFBD3" w14:textId="34450193" w:rsidR="00F86E75" w:rsidRDefault="00327FC7" w:rsidP="00327FC7">
      <w:pPr>
        <w:pStyle w:val="NormalWeb"/>
        <w:rPr>
          <w:i/>
          <w:color w:val="000000" w:themeColor="text1"/>
        </w:rPr>
      </w:pPr>
      <w:r w:rsidRPr="007B14FD">
        <w:rPr>
          <w:color w:val="000000" w:themeColor="text1"/>
        </w:rPr>
        <w:tab/>
      </w:r>
      <w:r w:rsidRPr="007B14FD">
        <w:rPr>
          <w:b/>
          <w:i/>
          <w:color w:val="000000" w:themeColor="text1"/>
        </w:rPr>
        <w:t>Figure 2</w:t>
      </w:r>
      <w:r w:rsidR="00F86E75">
        <w:rPr>
          <w:b/>
          <w:i/>
          <w:color w:val="000000" w:themeColor="text1"/>
        </w:rPr>
        <w:t>3</w:t>
      </w:r>
      <w:r w:rsidRPr="007B14FD">
        <w:rPr>
          <w:i/>
          <w:color w:val="000000" w:themeColor="text1"/>
        </w:rPr>
        <w:t>: Tier-2 Dashboard Recruitment Analytics = Applicant Trend</w:t>
      </w:r>
    </w:p>
    <w:p w14:paraId="7D81E973" w14:textId="2784F54A" w:rsidR="00F86E75" w:rsidRDefault="00F86E75" w:rsidP="00327FC7">
      <w:pPr>
        <w:pStyle w:val="NormalWeb"/>
        <w:rPr>
          <w:i/>
          <w:color w:val="000000" w:themeColor="text1"/>
        </w:rPr>
      </w:pPr>
      <w:r w:rsidRPr="00F86E75">
        <w:rPr>
          <w:i/>
          <w:noProof/>
          <w:color w:val="000000" w:themeColor="text1"/>
        </w:rPr>
        <w:drawing>
          <wp:inline distT="0" distB="0" distL="0" distR="0" wp14:anchorId="053A565A" wp14:editId="17F1DA00">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86400" cy="2368550"/>
                    </a:xfrm>
                    <a:prstGeom prst="rect">
                      <a:avLst/>
                    </a:prstGeom>
                  </pic:spPr>
                </pic:pic>
              </a:graphicData>
            </a:graphic>
          </wp:inline>
        </w:drawing>
      </w:r>
    </w:p>
    <w:p w14:paraId="16C338AD" w14:textId="33FCA820" w:rsidR="00F86E75" w:rsidRDefault="00F86E75"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4</w:t>
      </w:r>
      <w:r w:rsidRPr="007B14FD">
        <w:rPr>
          <w:i/>
          <w:color w:val="000000" w:themeColor="text1"/>
        </w:rPr>
        <w:t xml:space="preserve">: Tier-2 Dashboard </w:t>
      </w:r>
      <w:r>
        <w:rPr>
          <w:i/>
          <w:color w:val="000000" w:themeColor="text1"/>
        </w:rPr>
        <w:t>Notification for scheduled Interviews</w:t>
      </w:r>
    </w:p>
    <w:p w14:paraId="7ECAA465" w14:textId="3F11AF8D" w:rsidR="00F86E75" w:rsidRDefault="00F86E75" w:rsidP="00327FC7">
      <w:pPr>
        <w:pStyle w:val="NormalWeb"/>
        <w:rPr>
          <w:i/>
          <w:color w:val="000000" w:themeColor="text1"/>
        </w:rPr>
      </w:pPr>
    </w:p>
    <w:p w14:paraId="0733AD8D" w14:textId="6495A874" w:rsidR="00F86E75" w:rsidRDefault="00F86E75" w:rsidP="00327FC7">
      <w:pPr>
        <w:pStyle w:val="NormalWeb"/>
        <w:rPr>
          <w:i/>
          <w:color w:val="000000" w:themeColor="text1"/>
        </w:rPr>
      </w:pPr>
    </w:p>
    <w:p w14:paraId="5C6C46C0" w14:textId="614EC496" w:rsidR="00F86E75" w:rsidRDefault="008651E2" w:rsidP="00327FC7">
      <w:pPr>
        <w:pStyle w:val="NormalWeb"/>
        <w:rPr>
          <w:i/>
          <w:color w:val="000000" w:themeColor="text1"/>
        </w:rPr>
      </w:pPr>
      <w:r w:rsidRPr="008651E2">
        <w:rPr>
          <w:i/>
          <w:noProof/>
          <w:color w:val="000000" w:themeColor="text1"/>
        </w:rPr>
        <w:lastRenderedPageBreak/>
        <w:drawing>
          <wp:anchor distT="0" distB="0" distL="114300" distR="114300" simplePos="0" relativeHeight="251681792" behindDoc="0" locked="0" layoutInCell="1" allowOverlap="1" wp14:anchorId="25D8AC00" wp14:editId="30FC76EE">
            <wp:simplePos x="0" y="0"/>
            <wp:positionH relativeFrom="margin">
              <wp:align>left</wp:align>
            </wp:positionH>
            <wp:positionV relativeFrom="paragraph">
              <wp:posOffset>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14:paraId="20B2A146" w14:textId="2E666A3F" w:rsidR="00F86E75" w:rsidRDefault="00F86E75" w:rsidP="00F86E75">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5</w:t>
      </w:r>
      <w:r w:rsidRPr="007B14FD">
        <w:rPr>
          <w:i/>
          <w:color w:val="000000" w:themeColor="text1"/>
        </w:rPr>
        <w:t xml:space="preserve">: Tier-2 Dashboard </w:t>
      </w:r>
      <w:r>
        <w:rPr>
          <w:i/>
          <w:color w:val="000000" w:themeColor="text1"/>
        </w:rPr>
        <w:t>Export menu</w:t>
      </w:r>
    </w:p>
    <w:p w14:paraId="19FFB59D" w14:textId="2A06B92C" w:rsidR="00F86E75" w:rsidRDefault="008651E2" w:rsidP="00F86E75">
      <w:pPr>
        <w:pStyle w:val="NormalWeb"/>
        <w:rPr>
          <w:i/>
          <w:color w:val="000000" w:themeColor="text1"/>
        </w:rPr>
      </w:pPr>
      <w:r w:rsidRPr="008651E2">
        <w:rPr>
          <w:i/>
          <w:noProof/>
          <w:color w:val="000000" w:themeColor="text1"/>
        </w:rPr>
        <w:drawing>
          <wp:anchor distT="0" distB="0" distL="114300" distR="114300" simplePos="0" relativeHeight="251680768" behindDoc="0" locked="0" layoutInCell="1" allowOverlap="1" wp14:anchorId="1CE67CF4" wp14:editId="43C24A67">
            <wp:simplePos x="0" y="0"/>
            <wp:positionH relativeFrom="column">
              <wp:posOffset>-103517</wp:posOffset>
            </wp:positionH>
            <wp:positionV relativeFrom="paragraph">
              <wp:posOffset>257523</wp:posOffset>
            </wp:positionV>
            <wp:extent cx="5486400" cy="1916430"/>
            <wp:effectExtent l="0" t="0" r="0" b="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p>
    <w:p w14:paraId="1939B500" w14:textId="77777777" w:rsidR="00F86E75" w:rsidRDefault="00F86E75" w:rsidP="00F86E75">
      <w:pPr>
        <w:pStyle w:val="NormalWeb"/>
        <w:rPr>
          <w:i/>
          <w:color w:val="000000" w:themeColor="text1"/>
        </w:rPr>
      </w:pPr>
    </w:p>
    <w:p w14:paraId="527B783D" w14:textId="5EF4E5C7" w:rsidR="00F86E75" w:rsidRDefault="008651E2" w:rsidP="00327FC7">
      <w:pPr>
        <w:pStyle w:val="NormalWeb"/>
        <w:rPr>
          <w:i/>
          <w:color w:val="000000" w:themeColor="text1"/>
        </w:rPr>
      </w:pPr>
      <w:r>
        <w:rPr>
          <w:i/>
          <w:color w:val="000000" w:themeColor="text1"/>
        </w:rPr>
        <w:tab/>
      </w:r>
      <w:r w:rsidRPr="007B14FD">
        <w:rPr>
          <w:b/>
          <w:i/>
          <w:color w:val="000000" w:themeColor="text1"/>
        </w:rPr>
        <w:t>Figure 2</w:t>
      </w:r>
      <w:r>
        <w:rPr>
          <w:b/>
          <w:i/>
          <w:color w:val="000000" w:themeColor="text1"/>
        </w:rPr>
        <w:t>6</w:t>
      </w:r>
      <w:r w:rsidRPr="007B14FD">
        <w:rPr>
          <w:i/>
          <w:color w:val="000000" w:themeColor="text1"/>
        </w:rPr>
        <w:t xml:space="preserve">: Tier-2 Dashboard </w:t>
      </w:r>
      <w:r>
        <w:rPr>
          <w:i/>
          <w:color w:val="000000" w:themeColor="text1"/>
        </w:rPr>
        <w:t>Requisition Modal</w:t>
      </w:r>
    </w:p>
    <w:p w14:paraId="741FFC60" w14:textId="0A21DD19" w:rsidR="008651E2" w:rsidRDefault="008651E2" w:rsidP="00327FC7">
      <w:pPr>
        <w:pStyle w:val="NormalWeb"/>
        <w:rPr>
          <w:i/>
          <w:color w:val="000000" w:themeColor="text1"/>
        </w:rPr>
      </w:pPr>
    </w:p>
    <w:p w14:paraId="40D50588" w14:textId="77777777" w:rsidR="00CD28A4" w:rsidRDefault="00CD28A4" w:rsidP="00327FC7">
      <w:pPr>
        <w:pStyle w:val="NormalWeb"/>
        <w:rPr>
          <w:i/>
          <w:color w:val="000000" w:themeColor="text1"/>
        </w:rPr>
      </w:pPr>
    </w:p>
    <w:p w14:paraId="5FD5C037" w14:textId="4B276185" w:rsidR="008651E2" w:rsidRDefault="00CD28A4" w:rsidP="00327FC7">
      <w:pPr>
        <w:pStyle w:val="NormalWeb"/>
        <w:rPr>
          <w:i/>
          <w:color w:val="000000" w:themeColor="text1"/>
        </w:rPr>
      </w:pPr>
      <w:r w:rsidRPr="00CD28A4">
        <w:rPr>
          <w:i/>
          <w:noProof/>
          <w:color w:val="000000" w:themeColor="text1"/>
        </w:rPr>
        <w:lastRenderedPageBreak/>
        <w:drawing>
          <wp:anchor distT="0" distB="0" distL="114300" distR="114300" simplePos="0" relativeHeight="251682816" behindDoc="0" locked="0" layoutInCell="1" allowOverlap="1" wp14:anchorId="13854B72" wp14:editId="432059F2">
            <wp:simplePos x="0" y="0"/>
            <wp:positionH relativeFrom="column">
              <wp:posOffset>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14:paraId="36D32665" w14:textId="1B60F929" w:rsidR="00CD28A4" w:rsidRDefault="00CD28A4" w:rsidP="00CD28A4">
      <w:pPr>
        <w:pStyle w:val="NormalWeb"/>
        <w:ind w:firstLine="720"/>
        <w:rPr>
          <w:i/>
          <w:color w:val="000000" w:themeColor="text1"/>
        </w:rPr>
      </w:pPr>
      <w:r w:rsidRPr="007B14FD">
        <w:rPr>
          <w:b/>
          <w:i/>
          <w:color w:val="000000" w:themeColor="text1"/>
        </w:rPr>
        <w:t>Figure 2</w:t>
      </w:r>
      <w:r>
        <w:rPr>
          <w:b/>
          <w:i/>
          <w:color w:val="000000" w:themeColor="text1"/>
        </w:rPr>
        <w:t>7</w:t>
      </w:r>
      <w:r w:rsidRPr="007B14FD">
        <w:rPr>
          <w:i/>
          <w:color w:val="000000" w:themeColor="text1"/>
        </w:rPr>
        <w:t xml:space="preserve">: Tier-2 Dashboard </w:t>
      </w:r>
      <w:r>
        <w:rPr>
          <w:i/>
          <w:color w:val="000000" w:themeColor="text1"/>
        </w:rPr>
        <w:t>Custom Analytics (Bar Chart, Pie Chart, Datasheet)</w:t>
      </w:r>
    </w:p>
    <w:p w14:paraId="72435BAE" w14:textId="1D210E7C" w:rsidR="00AC4295" w:rsidRDefault="00AC4295" w:rsidP="00CD28A4">
      <w:pPr>
        <w:pStyle w:val="NormalWeb"/>
        <w:ind w:firstLine="720"/>
        <w:rPr>
          <w:i/>
          <w:color w:val="000000" w:themeColor="text1"/>
        </w:rPr>
      </w:pPr>
    </w:p>
    <w:p w14:paraId="183570A8" w14:textId="552FAD0E" w:rsidR="00AC4295" w:rsidRDefault="00AC4295" w:rsidP="00CD28A4">
      <w:pPr>
        <w:pStyle w:val="NormalWeb"/>
        <w:ind w:firstLine="720"/>
        <w:rPr>
          <w:i/>
          <w:color w:val="000000" w:themeColor="text1"/>
        </w:rPr>
      </w:pPr>
    </w:p>
    <w:p w14:paraId="210ECBA1" w14:textId="4FA69549" w:rsidR="00AC4295" w:rsidRDefault="00AC4295" w:rsidP="00CD28A4">
      <w:pPr>
        <w:pStyle w:val="NormalWeb"/>
        <w:ind w:firstLine="720"/>
        <w:rPr>
          <w:i/>
          <w:color w:val="000000" w:themeColor="text1"/>
        </w:rPr>
      </w:pPr>
    </w:p>
    <w:p w14:paraId="44B9FB65" w14:textId="2DEE1E6B" w:rsidR="00AC4295" w:rsidRDefault="00AC4295" w:rsidP="00CD28A4">
      <w:pPr>
        <w:pStyle w:val="NormalWeb"/>
        <w:ind w:firstLine="720"/>
        <w:rPr>
          <w:i/>
          <w:color w:val="000000" w:themeColor="text1"/>
        </w:rPr>
      </w:pPr>
    </w:p>
    <w:p w14:paraId="2311C8B6" w14:textId="7C4DBFC9" w:rsidR="00AC4295" w:rsidRDefault="00AC4295" w:rsidP="00CD28A4">
      <w:pPr>
        <w:pStyle w:val="NormalWeb"/>
        <w:ind w:firstLine="720"/>
        <w:rPr>
          <w:i/>
          <w:color w:val="000000" w:themeColor="text1"/>
        </w:rPr>
      </w:pPr>
    </w:p>
    <w:p w14:paraId="4DC381C6" w14:textId="6056573A" w:rsidR="00AC4295" w:rsidRDefault="00AC4295" w:rsidP="00CD28A4">
      <w:pPr>
        <w:pStyle w:val="NormalWeb"/>
        <w:ind w:firstLine="720"/>
        <w:rPr>
          <w:i/>
          <w:color w:val="000000" w:themeColor="text1"/>
        </w:rPr>
      </w:pPr>
    </w:p>
    <w:p w14:paraId="6B5D4527" w14:textId="35FB1226" w:rsidR="00AC4295" w:rsidRDefault="00AC4295" w:rsidP="00CD28A4">
      <w:pPr>
        <w:pStyle w:val="NormalWeb"/>
        <w:ind w:firstLine="720"/>
        <w:rPr>
          <w:i/>
          <w:color w:val="000000" w:themeColor="text1"/>
        </w:rPr>
      </w:pPr>
      <w:r>
        <w:rPr>
          <w:i/>
          <w:noProof/>
          <w:color w:val="000000" w:themeColor="text1"/>
        </w:rPr>
        <w:lastRenderedPageBreak/>
        <w:drawing>
          <wp:anchor distT="0" distB="0" distL="114300" distR="114300" simplePos="0" relativeHeight="251683840" behindDoc="0" locked="0" layoutInCell="1" allowOverlap="1" wp14:anchorId="6F8D2E32" wp14:editId="569D415A">
            <wp:simplePos x="0" y="0"/>
            <wp:positionH relativeFrom="column">
              <wp:posOffset>51758</wp:posOffset>
            </wp:positionH>
            <wp:positionV relativeFrom="paragraph">
              <wp:posOffset>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14:paraId="68925EA7" w14:textId="45AD1D4D" w:rsidR="00AC4295" w:rsidRDefault="00BF729E" w:rsidP="00AC4295">
      <w:pPr>
        <w:pStyle w:val="NormalWeb"/>
        <w:ind w:firstLine="720"/>
        <w:rPr>
          <w:i/>
          <w:color w:val="000000" w:themeColor="text1"/>
        </w:rPr>
      </w:pPr>
      <w:r w:rsidRPr="00BF729E">
        <w:rPr>
          <w:i/>
          <w:noProof/>
          <w:color w:val="000000" w:themeColor="text1"/>
        </w:rPr>
        <w:drawing>
          <wp:anchor distT="0" distB="0" distL="114300" distR="114300" simplePos="0" relativeHeight="251684864" behindDoc="0" locked="0" layoutInCell="1" allowOverlap="1" wp14:anchorId="7F505AE3" wp14:editId="1D49F19C">
            <wp:simplePos x="0" y="0"/>
            <wp:positionH relativeFrom="margin">
              <wp:align>right</wp:align>
            </wp:positionH>
            <wp:positionV relativeFrom="paragraph">
              <wp:posOffset>431979</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r w:rsidR="00AC4295" w:rsidRPr="007B14FD">
        <w:rPr>
          <w:b/>
          <w:i/>
          <w:color w:val="000000" w:themeColor="text1"/>
        </w:rPr>
        <w:t>Figure 2</w:t>
      </w:r>
      <w:r w:rsidR="00AC4295">
        <w:rPr>
          <w:b/>
          <w:i/>
          <w:color w:val="000000" w:themeColor="text1"/>
        </w:rPr>
        <w:t>8</w:t>
      </w:r>
      <w:r w:rsidR="00AC4295" w:rsidRPr="007B14FD">
        <w:rPr>
          <w:i/>
          <w:color w:val="000000" w:themeColor="text1"/>
        </w:rPr>
        <w:t xml:space="preserve">: Tier-2 Dashboard </w:t>
      </w:r>
      <w:r w:rsidR="00AC4295">
        <w:rPr>
          <w:i/>
          <w:color w:val="000000" w:themeColor="text1"/>
        </w:rPr>
        <w:t>Smart Filter</w:t>
      </w:r>
    </w:p>
    <w:p w14:paraId="26A26146" w14:textId="3FECDEE5" w:rsidR="00BF729E" w:rsidRDefault="00BF729E" w:rsidP="00AC4295">
      <w:pPr>
        <w:pStyle w:val="NormalWeb"/>
        <w:ind w:firstLine="720"/>
        <w:rPr>
          <w:i/>
          <w:color w:val="000000" w:themeColor="text1"/>
        </w:rPr>
      </w:pPr>
    </w:p>
    <w:p w14:paraId="7CB42DF9" w14:textId="6B11574D" w:rsidR="00BF729E" w:rsidRDefault="000214A6" w:rsidP="00AC4295">
      <w:pPr>
        <w:pStyle w:val="NormalWeb"/>
        <w:ind w:firstLine="720"/>
        <w:rPr>
          <w:i/>
          <w:color w:val="000000" w:themeColor="text1"/>
        </w:rPr>
      </w:pPr>
      <w:r w:rsidRPr="007B14FD">
        <w:rPr>
          <w:b/>
          <w:i/>
          <w:color w:val="000000" w:themeColor="text1"/>
        </w:rPr>
        <w:t>Figure 2</w:t>
      </w:r>
      <w:r>
        <w:rPr>
          <w:b/>
          <w:i/>
          <w:color w:val="000000" w:themeColor="text1"/>
        </w:rPr>
        <w:t>9</w:t>
      </w:r>
      <w:r w:rsidRPr="007B14FD">
        <w:rPr>
          <w:i/>
          <w:color w:val="000000" w:themeColor="text1"/>
        </w:rPr>
        <w:t>: Tier-</w:t>
      </w:r>
      <w:r>
        <w:rPr>
          <w:i/>
          <w:color w:val="000000" w:themeColor="text1"/>
        </w:rPr>
        <w:t>3</w:t>
      </w:r>
      <w:r w:rsidRPr="007B14FD">
        <w:rPr>
          <w:i/>
          <w:color w:val="000000" w:themeColor="text1"/>
        </w:rPr>
        <w:t xml:space="preserve"> </w:t>
      </w:r>
      <w:r>
        <w:rPr>
          <w:i/>
          <w:color w:val="000000" w:themeColor="text1"/>
        </w:rPr>
        <w:t>Interviewer Dashboard</w:t>
      </w:r>
    </w:p>
    <w:p w14:paraId="33F7697D" w14:textId="77A175FC" w:rsidR="00730005" w:rsidRPr="007B14FD" w:rsidRDefault="00730005" w:rsidP="00730005">
      <w:pPr>
        <w:pStyle w:val="Heading3"/>
        <w:rPr>
          <w:rFonts w:ascii="Times New Roman" w:hAnsi="Times New Roman"/>
          <w:szCs w:val="24"/>
        </w:rPr>
      </w:pPr>
      <w:bookmarkStart w:id="29" w:name="_Toc216541557"/>
      <w:r w:rsidRPr="007B14FD">
        <w:rPr>
          <w:rFonts w:ascii="Times New Roman" w:hAnsi="Times New Roman"/>
          <w:szCs w:val="24"/>
        </w:rPr>
        <w:lastRenderedPageBreak/>
        <w:t>Project Development</w:t>
      </w:r>
      <w:bookmarkEnd w:id="29"/>
    </w:p>
    <w:p w14:paraId="3596ADD0" w14:textId="7F7C8024" w:rsidR="00730005" w:rsidRPr="007B14FD" w:rsidRDefault="00730005" w:rsidP="000214A6">
      <w:pPr>
        <w:pStyle w:val="NormalWeb"/>
        <w:spacing w:line="480" w:lineRule="auto"/>
        <w:ind w:firstLine="720"/>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7A730003" w:rsidR="00552D84" w:rsidRPr="007B14FD" w:rsidRDefault="00552D84" w:rsidP="00730005">
      <w:pPr>
        <w:pStyle w:val="NormalWeb"/>
        <w:rPr>
          <w:i/>
          <w:color w:val="000000" w:themeColor="text1"/>
        </w:rPr>
      </w:pPr>
      <w:r w:rsidRPr="007B14FD">
        <w:tab/>
      </w:r>
      <w:r w:rsidRPr="007B14FD">
        <w:rPr>
          <w:b/>
          <w:i/>
          <w:color w:val="000000" w:themeColor="text1"/>
        </w:rPr>
        <w:t xml:space="preserve">Figure </w:t>
      </w:r>
      <w:r w:rsidR="000214A6">
        <w:rPr>
          <w:b/>
          <w:i/>
          <w:color w:val="000000" w:themeColor="text1"/>
        </w:rPr>
        <w:t>30</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7280D144" w:rsidR="00334CBE" w:rsidRDefault="00334CBE" w:rsidP="000214A6">
      <w:pPr>
        <w:pStyle w:val="NormalWeb"/>
        <w:spacing w:line="480" w:lineRule="auto"/>
        <w:ind w:firstLine="720"/>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52E9154A" w14:textId="77777777" w:rsidR="000214A6" w:rsidRPr="007B14FD" w:rsidRDefault="000214A6" w:rsidP="000214A6">
      <w:pPr>
        <w:pStyle w:val="NormalWeb"/>
        <w:spacing w:line="480" w:lineRule="auto"/>
        <w:ind w:firstLine="720"/>
      </w:pP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Requirement Analysis</w:t>
      </w:r>
    </w:p>
    <w:p w14:paraId="1F025799" w14:textId="35A4ED1C" w:rsidR="00CB6AD5" w:rsidRPr="000214A6" w:rsidRDefault="00334CBE" w:rsidP="000214A6">
      <w:pPr>
        <w:pStyle w:val="NormalWeb"/>
        <w:spacing w:line="480" w:lineRule="auto"/>
        <w:ind w:firstLine="720"/>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674D4422" w:rsidR="00334CBE" w:rsidRPr="007B14FD" w:rsidRDefault="00334CBE" w:rsidP="000214A6">
      <w:pPr>
        <w:pStyle w:val="NormalWeb"/>
        <w:spacing w:line="480" w:lineRule="auto"/>
        <w:ind w:firstLine="720"/>
      </w:pPr>
      <w:r w:rsidRPr="007B14FD">
        <w:t>The Design phase translated the requirements into system architecture and interface specifications. This included the system structure, database design, data flow diagrams, and user interface layouts for both the applicant form</w:t>
      </w:r>
      <w:r w:rsidR="000214A6">
        <w:t xml:space="preserve">, </w:t>
      </w:r>
      <w:r w:rsidRPr="007B14FD">
        <w:t>HR dashboard</w:t>
      </w:r>
      <w:r w:rsidR="000214A6">
        <w:t xml:space="preserve"> and Interviewer</w:t>
      </w:r>
      <w:r w:rsidRPr="007B14FD">
        <w:t>.</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0214A6">
      <w:pPr>
        <w:pStyle w:val="NormalWeb"/>
        <w:spacing w:line="480" w:lineRule="auto"/>
        <w:ind w:firstLine="720"/>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0214A6">
      <w:pPr>
        <w:pStyle w:val="NormalWeb"/>
        <w:spacing w:line="480" w:lineRule="auto"/>
        <w:ind w:firstLine="720"/>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5F131F42"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lastRenderedPageBreak/>
        <w:t>Maintenance</w:t>
      </w:r>
    </w:p>
    <w:p w14:paraId="34F5F76F" w14:textId="146B0448" w:rsidR="000214A6" w:rsidRPr="000214A6" w:rsidRDefault="00334CBE" w:rsidP="000214A6">
      <w:pPr>
        <w:pStyle w:val="NormalWeb"/>
        <w:spacing w:line="480" w:lineRule="auto"/>
        <w:ind w:firstLine="720"/>
      </w:pPr>
      <w:r w:rsidRPr="007B14FD">
        <w:t>The Maintenance phase ensures the continued reliability and usability of the R-AMS. It includes bug fixes, system updates, performance optimization, and minor enhancements based on user feedback</w:t>
      </w:r>
      <w:r w:rsidR="000214A6">
        <w:t>.</w:t>
      </w:r>
    </w:p>
    <w:p w14:paraId="789F9A76" w14:textId="6D3D15C8" w:rsidR="000A3D35" w:rsidRPr="007B14FD" w:rsidRDefault="000A3D35" w:rsidP="000F43C7">
      <w:pPr>
        <w:pStyle w:val="NormalWeb"/>
        <w:tabs>
          <w:tab w:val="left" w:pos="270"/>
        </w:tabs>
        <w:rPr>
          <w:noProof/>
        </w:rPr>
      </w:pPr>
      <w:r w:rsidRPr="007B14FD">
        <w:rPr>
          <w:b/>
        </w:rPr>
        <w:t>Operation and Testing Procedure</w:t>
      </w:r>
    </w:p>
    <w:p w14:paraId="53696524" w14:textId="1B74912C" w:rsidR="009B47F1" w:rsidRPr="007B14FD" w:rsidRDefault="000F43C7" w:rsidP="00334CBE">
      <w:pPr>
        <w:pStyle w:val="NormalWeb"/>
      </w:pPr>
      <w:r>
        <w:rPr>
          <w:noProof/>
        </w:rPr>
        <w:drawing>
          <wp:inline distT="0" distB="0" distL="0" distR="0" wp14:anchorId="61F215AE" wp14:editId="047F7D2A">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06351" cy="4700044"/>
                    </a:xfrm>
                    <a:prstGeom prst="rect">
                      <a:avLst/>
                    </a:prstGeom>
                  </pic:spPr>
                </pic:pic>
              </a:graphicData>
            </a:graphic>
          </wp:inline>
        </w:drawing>
      </w:r>
    </w:p>
    <w:p w14:paraId="1AD11B15" w14:textId="5DB60F17" w:rsidR="00334CBE" w:rsidRPr="007B14FD" w:rsidRDefault="00334CBE" w:rsidP="00730005">
      <w:pPr>
        <w:pStyle w:val="NormalWeb"/>
      </w:pPr>
    </w:p>
    <w:p w14:paraId="24E55673" w14:textId="40404735" w:rsidR="00327FC7" w:rsidRPr="007B14FD" w:rsidRDefault="000A3D35" w:rsidP="00F44322">
      <w:pPr>
        <w:jc w:val="center"/>
        <w:rPr>
          <w:i/>
          <w:color w:val="000000" w:themeColor="text1"/>
        </w:rPr>
      </w:pPr>
      <w:r w:rsidRPr="007B14FD">
        <w:rPr>
          <w:b/>
          <w:i/>
          <w:color w:val="000000" w:themeColor="text1"/>
        </w:rPr>
        <w:t xml:space="preserve">Figure </w:t>
      </w:r>
      <w:r w:rsidR="002D5E7B">
        <w:rPr>
          <w:b/>
          <w:i/>
          <w:color w:val="000000" w:themeColor="text1"/>
        </w:rPr>
        <w:t>31</w:t>
      </w:r>
      <w:r w:rsidRPr="007B14FD">
        <w:rPr>
          <w:i/>
          <w:color w:val="000000" w:themeColor="text1"/>
        </w:rPr>
        <w:t xml:space="preserve">: </w:t>
      </w:r>
      <w:r w:rsidR="003C344A" w:rsidRPr="007B14FD">
        <w:rPr>
          <w:i/>
          <w:color w:val="000000" w:themeColor="text1"/>
        </w:rPr>
        <w:t xml:space="preserve">HR </w:t>
      </w:r>
      <w:r w:rsidRPr="007B14FD">
        <w:rPr>
          <w:i/>
          <w:color w:val="000000" w:themeColor="text1"/>
        </w:rPr>
        <w:t>Administrator Flowchart</w:t>
      </w:r>
    </w:p>
    <w:p w14:paraId="0EC4248E" w14:textId="7CF89B7C" w:rsidR="00664A30" w:rsidRDefault="00664A30" w:rsidP="00664A30">
      <w:pPr>
        <w:pStyle w:val="NormalWeb"/>
      </w:pPr>
      <w:r>
        <w:rPr>
          <w:b/>
          <w:bCs/>
        </w:rPr>
        <w:lastRenderedPageBreak/>
        <w:t>HR Administrator (R-AMS)</w:t>
      </w:r>
    </w:p>
    <w:p w14:paraId="15BB2791" w14:textId="77777777" w:rsidR="00664A30" w:rsidRDefault="00664A30" w:rsidP="00061E82">
      <w:pPr>
        <w:pStyle w:val="NormalWeb"/>
        <w:numPr>
          <w:ilvl w:val="0"/>
          <w:numId w:val="17"/>
        </w:numPr>
        <w:spacing w:line="480" w:lineRule="auto"/>
      </w:pPr>
      <w:r>
        <w:t>On the web browser, type the local intranet address (URL) of the Recruitment and Applicant Management System (R-AMS) – Tier 2. (Figure 31)</w:t>
      </w:r>
    </w:p>
    <w:p w14:paraId="47E9A032" w14:textId="77777777" w:rsidR="00664A30" w:rsidRDefault="00664A30" w:rsidP="00061E82">
      <w:pPr>
        <w:pStyle w:val="NormalWeb"/>
        <w:numPr>
          <w:ilvl w:val="0"/>
          <w:numId w:val="17"/>
        </w:numPr>
        <w:spacing w:line="480" w:lineRule="auto"/>
      </w:pPr>
      <w:r>
        <w:t>Enter the administrator username and password to securely access the system.</w:t>
      </w:r>
    </w:p>
    <w:p w14:paraId="68B372AE" w14:textId="77777777" w:rsidR="00664A30" w:rsidRDefault="00664A30" w:rsidP="00061E82">
      <w:pPr>
        <w:pStyle w:val="NormalWeb"/>
        <w:numPr>
          <w:ilvl w:val="0"/>
          <w:numId w:val="17"/>
        </w:numPr>
        <w:spacing w:line="480" w:lineRule="auto"/>
      </w:pPr>
      <w:r>
        <w:t>Browse the Admin/HR dashboard after successful authentication.</w:t>
      </w:r>
    </w:p>
    <w:p w14:paraId="47437938" w14:textId="77777777" w:rsidR="00664A30" w:rsidRDefault="00664A30" w:rsidP="00061E82">
      <w:pPr>
        <w:pStyle w:val="NormalWeb"/>
        <w:numPr>
          <w:ilvl w:val="0"/>
          <w:numId w:val="17"/>
        </w:numPr>
        <w:spacing w:line="480" w:lineRule="auto"/>
      </w:pPr>
      <w:r>
        <w:t>View or manage the following system features:</w:t>
      </w:r>
    </w:p>
    <w:p w14:paraId="028E246D" w14:textId="77777777" w:rsidR="00664A30" w:rsidRDefault="00664A30" w:rsidP="00061E82">
      <w:pPr>
        <w:pStyle w:val="NormalWeb"/>
        <w:numPr>
          <w:ilvl w:val="1"/>
          <w:numId w:val="17"/>
        </w:numPr>
        <w:spacing w:line="480" w:lineRule="auto"/>
      </w:pPr>
      <w:r>
        <w:rPr>
          <w:b/>
          <w:bCs/>
        </w:rPr>
        <w:t>Applicant Records:</w:t>
      </w:r>
      <w:r>
        <w:t xml:space="preserve"> View, update, archive, and restore applicant profiles.</w:t>
      </w:r>
    </w:p>
    <w:p w14:paraId="22181D3A" w14:textId="77777777" w:rsidR="00664A30" w:rsidRDefault="00664A30" w:rsidP="00061E82">
      <w:pPr>
        <w:pStyle w:val="NormalWeb"/>
        <w:numPr>
          <w:ilvl w:val="1"/>
          <w:numId w:val="17"/>
        </w:numPr>
        <w:spacing w:line="480" w:lineRule="auto"/>
      </w:pPr>
      <w:r>
        <w:rPr>
          <w:b/>
          <w:bCs/>
        </w:rPr>
        <w:t>Applicant Status Tracking:</w:t>
      </w:r>
      <w:r>
        <w:t xml:space="preserve"> Monitor stages such as pre-screened, interviewed, offered, deployed, or archived.</w:t>
      </w:r>
    </w:p>
    <w:p w14:paraId="1225F352" w14:textId="77777777" w:rsidR="00664A30" w:rsidRDefault="00664A30" w:rsidP="00061E82">
      <w:pPr>
        <w:pStyle w:val="NormalWeb"/>
        <w:numPr>
          <w:ilvl w:val="1"/>
          <w:numId w:val="17"/>
        </w:numPr>
        <w:spacing w:line="480" w:lineRule="auto"/>
      </w:pPr>
      <w:r>
        <w:rPr>
          <w:b/>
          <w:bCs/>
        </w:rPr>
        <w:t>View/Add/Edit Requisitions:</w:t>
      </w:r>
      <w:r>
        <w:t xml:space="preserve"> Manage job orders, required headcount, and project assignments.</w:t>
      </w:r>
    </w:p>
    <w:p w14:paraId="54F45293" w14:textId="77777777" w:rsidR="00664A30" w:rsidRDefault="00664A30" w:rsidP="00061E82">
      <w:pPr>
        <w:pStyle w:val="NormalWeb"/>
        <w:numPr>
          <w:ilvl w:val="1"/>
          <w:numId w:val="17"/>
        </w:numPr>
        <w:spacing w:line="480" w:lineRule="auto"/>
      </w:pPr>
      <w:r>
        <w:rPr>
          <w:b/>
          <w:bCs/>
        </w:rPr>
        <w:t>Bulk Upload Applicants:</w:t>
      </w:r>
      <w:r>
        <w:t xml:space="preserve"> Import multiple applicant records simultaneously via CSV.</w:t>
      </w:r>
    </w:p>
    <w:p w14:paraId="3C10BDAD" w14:textId="77777777" w:rsidR="00664A30" w:rsidRDefault="00664A30" w:rsidP="00061E82">
      <w:pPr>
        <w:pStyle w:val="NormalWeb"/>
        <w:numPr>
          <w:ilvl w:val="1"/>
          <w:numId w:val="17"/>
        </w:numPr>
        <w:spacing w:line="480" w:lineRule="auto"/>
      </w:pPr>
      <w:r>
        <w:rPr>
          <w:b/>
          <w:bCs/>
        </w:rPr>
        <w:t>Recruitment Analytics &amp; Dashboards:</w:t>
      </w:r>
      <w:r>
        <w:t xml:space="preserve"> View real-time charts and visual data on recruitment trends.</w:t>
      </w:r>
    </w:p>
    <w:p w14:paraId="69495B61" w14:textId="77777777" w:rsidR="00664A30" w:rsidRDefault="00664A30" w:rsidP="00061E82">
      <w:pPr>
        <w:pStyle w:val="NormalWeb"/>
        <w:numPr>
          <w:ilvl w:val="1"/>
          <w:numId w:val="17"/>
        </w:numPr>
        <w:spacing w:line="480" w:lineRule="auto"/>
      </w:pPr>
      <w:r>
        <w:rPr>
          <w:b/>
          <w:bCs/>
        </w:rPr>
        <w:t>Recruiter Performance Metrics:</w:t>
      </w:r>
      <w:r>
        <w:t xml:space="preserve"> Track and evaluate the performance and scores of HR staff.</w:t>
      </w:r>
    </w:p>
    <w:p w14:paraId="3E4387A8" w14:textId="77777777" w:rsidR="00664A30" w:rsidRDefault="00664A30" w:rsidP="00061E82">
      <w:pPr>
        <w:pStyle w:val="NormalWeb"/>
        <w:numPr>
          <w:ilvl w:val="1"/>
          <w:numId w:val="17"/>
        </w:numPr>
        <w:spacing w:line="480" w:lineRule="auto"/>
      </w:pPr>
      <w:r>
        <w:rPr>
          <w:b/>
          <w:bCs/>
        </w:rPr>
        <w:t>Interview Scheduling:</w:t>
      </w:r>
      <w:r>
        <w:t xml:space="preserve"> Manage and assign interview schedules to designated interviewers.</w:t>
      </w:r>
    </w:p>
    <w:p w14:paraId="3FB815B1" w14:textId="77777777" w:rsidR="00664A30" w:rsidRDefault="00664A30" w:rsidP="00061E82">
      <w:pPr>
        <w:pStyle w:val="NormalWeb"/>
        <w:numPr>
          <w:ilvl w:val="1"/>
          <w:numId w:val="17"/>
        </w:numPr>
        <w:spacing w:line="480" w:lineRule="auto"/>
      </w:pPr>
      <w:r>
        <w:rPr>
          <w:b/>
          <w:bCs/>
        </w:rPr>
        <w:t>System Logs &amp; Audit Trail:</w:t>
      </w:r>
      <w:r>
        <w:t xml:space="preserve"> Monitor user activity, login history, and system changes for security.</w:t>
      </w:r>
    </w:p>
    <w:p w14:paraId="14250317" w14:textId="77777777" w:rsidR="00664A30" w:rsidRDefault="00664A30" w:rsidP="00061E82">
      <w:pPr>
        <w:pStyle w:val="NormalWeb"/>
        <w:numPr>
          <w:ilvl w:val="1"/>
          <w:numId w:val="17"/>
        </w:numPr>
        <w:spacing w:line="480" w:lineRule="auto"/>
      </w:pPr>
      <w:r>
        <w:rPr>
          <w:b/>
          <w:bCs/>
        </w:rPr>
        <w:lastRenderedPageBreak/>
        <w:t>Data Extraction &amp; CSV Export:</w:t>
      </w:r>
      <w:r>
        <w:t xml:space="preserve"> Export filtered applicant data or reports for external use.</w:t>
      </w:r>
    </w:p>
    <w:p w14:paraId="6AF45063" w14:textId="6A732529" w:rsidR="00664A30" w:rsidRDefault="00664A30" w:rsidP="00061E82">
      <w:pPr>
        <w:pStyle w:val="NormalWeb"/>
        <w:numPr>
          <w:ilvl w:val="0"/>
          <w:numId w:val="17"/>
        </w:numPr>
        <w:spacing w:line="480" w:lineRule="auto"/>
      </w:pPr>
      <w:r>
        <w:t>After completing the required tasks, log out of the system to end the session.</w:t>
      </w:r>
    </w:p>
    <w:p w14:paraId="25BFC94B" w14:textId="5E659725" w:rsidR="002D4260" w:rsidRDefault="009975E6" w:rsidP="002D4260">
      <w:pPr>
        <w:pStyle w:val="NormalWeb"/>
      </w:pPr>
      <w:r>
        <w:rPr>
          <w:noProof/>
        </w:rPr>
        <w:drawing>
          <wp:anchor distT="0" distB="0" distL="114300" distR="114300" simplePos="0" relativeHeight="251685888" behindDoc="0" locked="0" layoutInCell="1" allowOverlap="1" wp14:anchorId="3A30C4B9" wp14:editId="12602199">
            <wp:simplePos x="0" y="0"/>
            <wp:positionH relativeFrom="column">
              <wp:posOffset>1543050</wp:posOffset>
            </wp:positionH>
            <wp:positionV relativeFrom="paragraph">
              <wp:posOffset>37465</wp:posOffset>
            </wp:positionV>
            <wp:extent cx="1514475" cy="3793490"/>
            <wp:effectExtent l="0" t="0" r="9525"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1514475" cy="3793490"/>
                    </a:xfrm>
                    <a:prstGeom prst="rect">
                      <a:avLst/>
                    </a:prstGeom>
                  </pic:spPr>
                </pic:pic>
              </a:graphicData>
            </a:graphic>
            <wp14:sizeRelH relativeFrom="margin">
              <wp14:pctWidth>0</wp14:pctWidth>
            </wp14:sizeRelH>
            <wp14:sizeRelV relativeFrom="margin">
              <wp14:pctHeight>0</wp14:pctHeight>
            </wp14:sizeRelV>
          </wp:anchor>
        </w:drawing>
      </w:r>
    </w:p>
    <w:p w14:paraId="1D69BAA3" w14:textId="77777777" w:rsidR="009975E6" w:rsidRPr="007B14FD" w:rsidRDefault="009975E6" w:rsidP="002D4260">
      <w:pPr>
        <w:pStyle w:val="NormalWeb"/>
      </w:pPr>
    </w:p>
    <w:p w14:paraId="1344C856" w14:textId="77777777" w:rsidR="00D907E9" w:rsidRDefault="00D907E9" w:rsidP="00404978">
      <w:pPr>
        <w:rPr>
          <w:b/>
          <w:i/>
          <w:color w:val="000000" w:themeColor="text1"/>
        </w:rPr>
      </w:pPr>
    </w:p>
    <w:p w14:paraId="50C64EAD" w14:textId="77777777" w:rsidR="00D907E9" w:rsidRDefault="00D907E9" w:rsidP="00404978">
      <w:pPr>
        <w:rPr>
          <w:b/>
          <w:i/>
          <w:color w:val="000000" w:themeColor="text1"/>
        </w:rPr>
      </w:pPr>
    </w:p>
    <w:p w14:paraId="62C52EF8" w14:textId="77777777" w:rsidR="00D907E9" w:rsidRDefault="00D907E9" w:rsidP="00404978">
      <w:pPr>
        <w:rPr>
          <w:b/>
          <w:i/>
          <w:color w:val="000000" w:themeColor="text1"/>
        </w:rPr>
      </w:pPr>
    </w:p>
    <w:p w14:paraId="41A7BE0E" w14:textId="77777777" w:rsidR="00D907E9" w:rsidRDefault="00D907E9" w:rsidP="00404978">
      <w:pPr>
        <w:rPr>
          <w:b/>
          <w:i/>
          <w:color w:val="000000" w:themeColor="text1"/>
        </w:rPr>
      </w:pPr>
    </w:p>
    <w:p w14:paraId="5B32F062" w14:textId="77777777" w:rsidR="00D907E9" w:rsidRDefault="00D907E9" w:rsidP="00404978">
      <w:pPr>
        <w:rPr>
          <w:b/>
          <w:i/>
          <w:color w:val="000000" w:themeColor="text1"/>
        </w:rPr>
      </w:pPr>
    </w:p>
    <w:p w14:paraId="4C3CBC83" w14:textId="77777777" w:rsidR="00D907E9" w:rsidRDefault="00D907E9" w:rsidP="00404978">
      <w:pPr>
        <w:rPr>
          <w:b/>
          <w:i/>
          <w:color w:val="000000" w:themeColor="text1"/>
        </w:rPr>
      </w:pPr>
    </w:p>
    <w:p w14:paraId="5118D06B" w14:textId="77777777" w:rsidR="00D907E9" w:rsidRDefault="00D907E9" w:rsidP="00404978">
      <w:pPr>
        <w:rPr>
          <w:b/>
          <w:i/>
          <w:color w:val="000000" w:themeColor="text1"/>
        </w:rPr>
      </w:pPr>
    </w:p>
    <w:p w14:paraId="4000891D" w14:textId="77777777" w:rsidR="00D907E9" w:rsidRDefault="00D907E9" w:rsidP="00404978">
      <w:pPr>
        <w:rPr>
          <w:b/>
          <w:i/>
          <w:color w:val="000000" w:themeColor="text1"/>
        </w:rPr>
      </w:pPr>
    </w:p>
    <w:p w14:paraId="6F98FB1E" w14:textId="77777777" w:rsidR="00D907E9" w:rsidRDefault="00D907E9" w:rsidP="00404978">
      <w:pPr>
        <w:rPr>
          <w:b/>
          <w:i/>
          <w:color w:val="000000" w:themeColor="text1"/>
        </w:rPr>
      </w:pPr>
    </w:p>
    <w:p w14:paraId="5AE6A914" w14:textId="77777777" w:rsidR="00D907E9" w:rsidRDefault="00D907E9" w:rsidP="00404978">
      <w:pPr>
        <w:rPr>
          <w:b/>
          <w:i/>
          <w:color w:val="000000" w:themeColor="text1"/>
        </w:rPr>
      </w:pPr>
    </w:p>
    <w:p w14:paraId="5DF155C8" w14:textId="77777777" w:rsidR="00D907E9" w:rsidRDefault="00D907E9" w:rsidP="00404978">
      <w:pPr>
        <w:rPr>
          <w:b/>
          <w:i/>
          <w:color w:val="000000" w:themeColor="text1"/>
        </w:rPr>
      </w:pPr>
    </w:p>
    <w:p w14:paraId="0E74BA9E" w14:textId="77777777" w:rsidR="00D907E9" w:rsidRDefault="00D907E9" w:rsidP="00404978">
      <w:pPr>
        <w:rPr>
          <w:b/>
          <w:i/>
          <w:color w:val="000000" w:themeColor="text1"/>
        </w:rPr>
      </w:pPr>
    </w:p>
    <w:p w14:paraId="2F27F486" w14:textId="77777777" w:rsidR="00D907E9" w:rsidRDefault="00D907E9" w:rsidP="00404978">
      <w:pPr>
        <w:rPr>
          <w:b/>
          <w:i/>
          <w:color w:val="000000" w:themeColor="text1"/>
        </w:rPr>
      </w:pPr>
    </w:p>
    <w:p w14:paraId="2ADC8A34" w14:textId="77777777" w:rsidR="00D907E9" w:rsidRDefault="00D907E9" w:rsidP="00404978">
      <w:pPr>
        <w:rPr>
          <w:b/>
          <w:i/>
          <w:color w:val="000000" w:themeColor="text1"/>
        </w:rPr>
      </w:pPr>
    </w:p>
    <w:p w14:paraId="69AEB857" w14:textId="77777777" w:rsidR="00D907E9" w:rsidRDefault="00D907E9" w:rsidP="00404978">
      <w:pPr>
        <w:rPr>
          <w:b/>
          <w:i/>
          <w:color w:val="000000" w:themeColor="text1"/>
        </w:rPr>
      </w:pPr>
    </w:p>
    <w:p w14:paraId="6EE2DE6F" w14:textId="77777777" w:rsidR="00D907E9" w:rsidRDefault="00D907E9" w:rsidP="00404978">
      <w:pPr>
        <w:rPr>
          <w:b/>
          <w:i/>
          <w:color w:val="000000" w:themeColor="text1"/>
        </w:rPr>
      </w:pPr>
    </w:p>
    <w:p w14:paraId="107C39B2" w14:textId="77777777" w:rsidR="00D907E9" w:rsidRDefault="00D907E9" w:rsidP="00404978">
      <w:pPr>
        <w:rPr>
          <w:b/>
          <w:i/>
          <w:color w:val="000000" w:themeColor="text1"/>
        </w:rPr>
      </w:pPr>
    </w:p>
    <w:p w14:paraId="08BE0E66" w14:textId="77777777" w:rsidR="00D907E9" w:rsidRDefault="00D907E9" w:rsidP="00404978">
      <w:pPr>
        <w:rPr>
          <w:b/>
          <w:i/>
          <w:color w:val="000000" w:themeColor="text1"/>
        </w:rPr>
      </w:pPr>
    </w:p>
    <w:p w14:paraId="7E3B2363" w14:textId="77777777" w:rsidR="00D907E9" w:rsidRDefault="00D907E9" w:rsidP="00404978">
      <w:pPr>
        <w:rPr>
          <w:b/>
          <w:i/>
          <w:color w:val="000000" w:themeColor="text1"/>
        </w:rPr>
      </w:pPr>
    </w:p>
    <w:p w14:paraId="6D882B77" w14:textId="3F8F3869" w:rsidR="002D4260" w:rsidRDefault="003C344A" w:rsidP="00F44322">
      <w:pPr>
        <w:jc w:val="center"/>
        <w:rPr>
          <w:i/>
          <w:color w:val="000000" w:themeColor="text1"/>
        </w:rPr>
      </w:pPr>
      <w:r w:rsidRPr="007B14FD">
        <w:rPr>
          <w:b/>
          <w:i/>
          <w:color w:val="000000" w:themeColor="text1"/>
        </w:rPr>
        <w:t xml:space="preserve">Figure </w:t>
      </w:r>
      <w:r w:rsidR="009975E6">
        <w:rPr>
          <w:b/>
          <w:i/>
          <w:color w:val="000000" w:themeColor="text1"/>
        </w:rPr>
        <w:t>32</w:t>
      </w:r>
      <w:r w:rsidRPr="007B14FD">
        <w:rPr>
          <w:i/>
          <w:color w:val="000000" w:themeColor="text1"/>
        </w:rPr>
        <w:t>: Applicant Flowchart</w:t>
      </w:r>
    </w:p>
    <w:p w14:paraId="7473E6CA" w14:textId="77777777" w:rsidR="009975E6" w:rsidRPr="007B14FD" w:rsidRDefault="009975E6" w:rsidP="00404978">
      <w:pPr>
        <w:rPr>
          <w:i/>
          <w:color w:val="000000" w:themeColor="text1"/>
        </w:rPr>
      </w:pP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15760DF1" w:rsidR="002D4260" w:rsidRPr="007B14FD" w:rsidRDefault="002D4260" w:rsidP="00061E82">
      <w:pPr>
        <w:pStyle w:val="NormalWeb"/>
        <w:numPr>
          <w:ilvl w:val="0"/>
          <w:numId w:val="1"/>
        </w:numPr>
        <w:spacing w:line="480" w:lineRule="auto"/>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w:t>
      </w:r>
      <w:r w:rsidR="009975E6">
        <w:t>32</w:t>
      </w:r>
      <w:r w:rsidR="003C344A" w:rsidRPr="007B14FD">
        <w:t>)</w:t>
      </w:r>
    </w:p>
    <w:p w14:paraId="6055DAFA" w14:textId="77777777" w:rsidR="002D4260" w:rsidRPr="007B14FD" w:rsidRDefault="002D4260" w:rsidP="00061E82">
      <w:pPr>
        <w:pStyle w:val="NormalWeb"/>
        <w:numPr>
          <w:ilvl w:val="0"/>
          <w:numId w:val="1"/>
        </w:numPr>
        <w:spacing w:line="480" w:lineRule="auto"/>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061E82">
      <w:pPr>
        <w:pStyle w:val="NormalWeb"/>
        <w:numPr>
          <w:ilvl w:val="0"/>
          <w:numId w:val="1"/>
        </w:numPr>
        <w:spacing w:line="480" w:lineRule="auto"/>
      </w:pPr>
      <w:r w:rsidRPr="007B14FD">
        <w:lastRenderedPageBreak/>
        <w:t>The applicant reviews the entered information to ensure accuracy and completeness.</w:t>
      </w:r>
    </w:p>
    <w:p w14:paraId="23C92F7A" w14:textId="77777777" w:rsidR="002D4260" w:rsidRPr="007B14FD" w:rsidRDefault="002D4260" w:rsidP="00061E82">
      <w:pPr>
        <w:pStyle w:val="NormalWeb"/>
        <w:numPr>
          <w:ilvl w:val="0"/>
          <w:numId w:val="1"/>
        </w:numPr>
        <w:spacing w:line="480" w:lineRule="auto"/>
      </w:pPr>
      <w:r w:rsidRPr="007B14FD">
        <w:t>The applicant submits the application form.</w:t>
      </w:r>
    </w:p>
    <w:p w14:paraId="782F2053" w14:textId="77777777" w:rsidR="002D4260" w:rsidRPr="007B14FD" w:rsidRDefault="002D4260" w:rsidP="00061E82">
      <w:pPr>
        <w:pStyle w:val="NormalWeb"/>
        <w:numPr>
          <w:ilvl w:val="0"/>
          <w:numId w:val="1"/>
        </w:numPr>
        <w:spacing w:line="480" w:lineRule="auto"/>
      </w:pPr>
      <w:r w:rsidRPr="007B14FD">
        <w:t>The system validates the data and securely stores the applicant information in the centralized database.</w:t>
      </w:r>
    </w:p>
    <w:p w14:paraId="42F81B85" w14:textId="77777777" w:rsidR="002D4260" w:rsidRDefault="002D4260" w:rsidP="00061E82">
      <w:pPr>
        <w:pStyle w:val="NormalWeb"/>
        <w:numPr>
          <w:ilvl w:val="0"/>
          <w:numId w:val="1"/>
        </w:numPr>
        <w:spacing w:line="480" w:lineRule="auto"/>
      </w:pPr>
      <w:r w:rsidRPr="007B14FD">
        <w:t>The application process ends, and the applicant waits for further communication from the HR department.</w:t>
      </w:r>
    </w:p>
    <w:p w14:paraId="55A3A494" w14:textId="3380FCCE" w:rsidR="009975E6" w:rsidRDefault="00D907E9" w:rsidP="009975E6">
      <w:pPr>
        <w:pStyle w:val="NormalWeb"/>
        <w:spacing w:line="480" w:lineRule="auto"/>
      </w:pPr>
      <w:r>
        <w:rPr>
          <w:noProof/>
        </w:rPr>
        <w:drawing>
          <wp:anchor distT="0" distB="0" distL="114300" distR="114300" simplePos="0" relativeHeight="251700224" behindDoc="0" locked="0" layoutInCell="1" allowOverlap="1" wp14:anchorId="7D77F7A7" wp14:editId="7BBFA11A">
            <wp:simplePos x="0" y="0"/>
            <wp:positionH relativeFrom="column">
              <wp:posOffset>1104900</wp:posOffset>
            </wp:positionH>
            <wp:positionV relativeFrom="paragraph">
              <wp:posOffset>6985</wp:posOffset>
            </wp:positionV>
            <wp:extent cx="3562350" cy="4050935"/>
            <wp:effectExtent l="0" t="0" r="0" b="698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62350" cy="4050935"/>
                    </a:xfrm>
                    <a:prstGeom prst="rect">
                      <a:avLst/>
                    </a:prstGeom>
                    <a:noFill/>
                    <a:ln>
                      <a:noFill/>
                    </a:ln>
                  </pic:spPr>
                </pic:pic>
              </a:graphicData>
            </a:graphic>
          </wp:anchor>
        </w:drawing>
      </w:r>
    </w:p>
    <w:p w14:paraId="364878A7" w14:textId="77777777" w:rsidR="00F44322" w:rsidRDefault="00F44322" w:rsidP="00F44322">
      <w:pPr>
        <w:ind w:firstLine="720"/>
        <w:jc w:val="center"/>
        <w:rPr>
          <w:b/>
          <w:i/>
          <w:color w:val="000000" w:themeColor="text1"/>
        </w:rPr>
      </w:pPr>
    </w:p>
    <w:p w14:paraId="3EF44C9D" w14:textId="77777777" w:rsidR="00F44322" w:rsidRDefault="00F44322" w:rsidP="00F44322">
      <w:pPr>
        <w:ind w:firstLine="720"/>
        <w:jc w:val="center"/>
        <w:rPr>
          <w:b/>
          <w:i/>
          <w:color w:val="000000" w:themeColor="text1"/>
        </w:rPr>
      </w:pPr>
    </w:p>
    <w:p w14:paraId="59A2854A" w14:textId="77777777" w:rsidR="00F44322" w:rsidRDefault="00F44322" w:rsidP="00F44322">
      <w:pPr>
        <w:ind w:firstLine="720"/>
        <w:jc w:val="center"/>
        <w:rPr>
          <w:b/>
          <w:i/>
          <w:color w:val="000000" w:themeColor="text1"/>
        </w:rPr>
      </w:pPr>
    </w:p>
    <w:p w14:paraId="1AF2491A" w14:textId="77777777" w:rsidR="00F44322" w:rsidRDefault="00F44322" w:rsidP="00F44322">
      <w:pPr>
        <w:ind w:firstLine="720"/>
        <w:jc w:val="center"/>
        <w:rPr>
          <w:b/>
          <w:i/>
          <w:color w:val="000000" w:themeColor="text1"/>
        </w:rPr>
      </w:pPr>
    </w:p>
    <w:p w14:paraId="68549C78" w14:textId="77777777" w:rsidR="00F44322" w:rsidRDefault="00F44322" w:rsidP="00F44322">
      <w:pPr>
        <w:ind w:firstLine="720"/>
        <w:jc w:val="center"/>
        <w:rPr>
          <w:b/>
          <w:i/>
          <w:color w:val="000000" w:themeColor="text1"/>
        </w:rPr>
      </w:pPr>
    </w:p>
    <w:p w14:paraId="530CDD02" w14:textId="77777777" w:rsidR="00F44322" w:rsidRDefault="00F44322" w:rsidP="00F44322">
      <w:pPr>
        <w:ind w:firstLine="720"/>
        <w:jc w:val="center"/>
        <w:rPr>
          <w:b/>
          <w:i/>
          <w:color w:val="000000" w:themeColor="text1"/>
        </w:rPr>
      </w:pPr>
    </w:p>
    <w:p w14:paraId="78B06C47" w14:textId="77777777" w:rsidR="00F44322" w:rsidRDefault="00F44322" w:rsidP="00F44322">
      <w:pPr>
        <w:ind w:firstLine="720"/>
        <w:jc w:val="center"/>
        <w:rPr>
          <w:b/>
          <w:i/>
          <w:color w:val="000000" w:themeColor="text1"/>
        </w:rPr>
      </w:pPr>
    </w:p>
    <w:p w14:paraId="09AF5D3C" w14:textId="77777777" w:rsidR="00F44322" w:rsidRDefault="00F44322" w:rsidP="00F44322">
      <w:pPr>
        <w:ind w:firstLine="720"/>
        <w:jc w:val="center"/>
        <w:rPr>
          <w:b/>
          <w:i/>
          <w:color w:val="000000" w:themeColor="text1"/>
        </w:rPr>
      </w:pPr>
    </w:p>
    <w:p w14:paraId="1F8F017E" w14:textId="77777777" w:rsidR="00F44322" w:rsidRDefault="00F44322" w:rsidP="00F44322">
      <w:pPr>
        <w:ind w:firstLine="720"/>
        <w:jc w:val="center"/>
        <w:rPr>
          <w:b/>
          <w:i/>
          <w:color w:val="000000" w:themeColor="text1"/>
        </w:rPr>
      </w:pPr>
    </w:p>
    <w:p w14:paraId="417B5E5C" w14:textId="77777777" w:rsidR="00F44322" w:rsidRDefault="00F44322" w:rsidP="00F44322">
      <w:pPr>
        <w:ind w:firstLine="720"/>
        <w:jc w:val="center"/>
        <w:rPr>
          <w:b/>
          <w:i/>
          <w:color w:val="000000" w:themeColor="text1"/>
        </w:rPr>
      </w:pPr>
    </w:p>
    <w:p w14:paraId="07B1C718" w14:textId="77777777" w:rsidR="00F44322" w:rsidRDefault="00F44322" w:rsidP="00F44322">
      <w:pPr>
        <w:ind w:firstLine="720"/>
        <w:jc w:val="center"/>
        <w:rPr>
          <w:b/>
          <w:i/>
          <w:color w:val="000000" w:themeColor="text1"/>
        </w:rPr>
      </w:pPr>
    </w:p>
    <w:p w14:paraId="1EFEC862" w14:textId="77777777" w:rsidR="00F44322" w:rsidRDefault="00F44322" w:rsidP="00F44322">
      <w:pPr>
        <w:ind w:firstLine="720"/>
        <w:jc w:val="center"/>
        <w:rPr>
          <w:b/>
          <w:i/>
          <w:color w:val="000000" w:themeColor="text1"/>
        </w:rPr>
      </w:pPr>
    </w:p>
    <w:p w14:paraId="2C1A336E" w14:textId="77777777" w:rsidR="00F44322" w:rsidRDefault="00F44322" w:rsidP="00F44322">
      <w:pPr>
        <w:ind w:firstLine="720"/>
        <w:jc w:val="center"/>
        <w:rPr>
          <w:b/>
          <w:i/>
          <w:color w:val="000000" w:themeColor="text1"/>
        </w:rPr>
      </w:pPr>
    </w:p>
    <w:p w14:paraId="54069D84" w14:textId="77777777" w:rsidR="00F44322" w:rsidRDefault="00F44322" w:rsidP="00F44322">
      <w:pPr>
        <w:ind w:firstLine="720"/>
        <w:jc w:val="center"/>
        <w:rPr>
          <w:b/>
          <w:i/>
          <w:color w:val="000000" w:themeColor="text1"/>
        </w:rPr>
      </w:pPr>
    </w:p>
    <w:p w14:paraId="4CA9D80C" w14:textId="77777777" w:rsidR="00F44322" w:rsidRDefault="00F44322" w:rsidP="00F44322">
      <w:pPr>
        <w:ind w:firstLine="720"/>
        <w:jc w:val="center"/>
        <w:rPr>
          <w:b/>
          <w:i/>
          <w:color w:val="000000" w:themeColor="text1"/>
        </w:rPr>
      </w:pPr>
    </w:p>
    <w:p w14:paraId="5917051F" w14:textId="77777777" w:rsidR="00F44322" w:rsidRDefault="00F44322" w:rsidP="00F44322">
      <w:pPr>
        <w:ind w:firstLine="720"/>
        <w:jc w:val="center"/>
        <w:rPr>
          <w:b/>
          <w:i/>
          <w:color w:val="000000" w:themeColor="text1"/>
        </w:rPr>
      </w:pPr>
    </w:p>
    <w:p w14:paraId="38570C9B" w14:textId="77777777" w:rsidR="00F44322" w:rsidRDefault="00F44322" w:rsidP="00F44322">
      <w:pPr>
        <w:ind w:firstLine="720"/>
        <w:jc w:val="center"/>
        <w:rPr>
          <w:b/>
          <w:i/>
          <w:color w:val="000000" w:themeColor="text1"/>
        </w:rPr>
      </w:pPr>
    </w:p>
    <w:p w14:paraId="462955AD" w14:textId="77777777" w:rsidR="00F44322" w:rsidRDefault="00F44322" w:rsidP="00F44322">
      <w:pPr>
        <w:ind w:firstLine="720"/>
        <w:jc w:val="center"/>
        <w:rPr>
          <w:b/>
          <w:i/>
          <w:color w:val="000000" w:themeColor="text1"/>
        </w:rPr>
      </w:pPr>
    </w:p>
    <w:p w14:paraId="3DC7A8C4" w14:textId="77777777" w:rsidR="00F44322" w:rsidRDefault="00F44322" w:rsidP="00F44322">
      <w:pPr>
        <w:ind w:firstLine="720"/>
        <w:jc w:val="center"/>
        <w:rPr>
          <w:b/>
          <w:i/>
          <w:color w:val="000000" w:themeColor="text1"/>
        </w:rPr>
      </w:pPr>
    </w:p>
    <w:p w14:paraId="7F248EF9" w14:textId="77777777" w:rsidR="00F44322" w:rsidRDefault="00F44322" w:rsidP="00F44322">
      <w:pPr>
        <w:ind w:firstLine="720"/>
        <w:jc w:val="center"/>
        <w:rPr>
          <w:b/>
          <w:i/>
          <w:color w:val="000000" w:themeColor="text1"/>
        </w:rPr>
      </w:pPr>
    </w:p>
    <w:p w14:paraId="3857E1D0" w14:textId="77777777" w:rsidR="00F44322" w:rsidRDefault="00F44322" w:rsidP="00F44322">
      <w:pPr>
        <w:ind w:firstLine="720"/>
        <w:jc w:val="center"/>
        <w:rPr>
          <w:b/>
          <w:i/>
          <w:color w:val="000000" w:themeColor="text1"/>
        </w:rPr>
      </w:pPr>
    </w:p>
    <w:p w14:paraId="0CF59DC3" w14:textId="388DF0B3" w:rsidR="00D907E9" w:rsidRDefault="00D907E9" w:rsidP="00F44322">
      <w:pPr>
        <w:ind w:firstLine="720"/>
        <w:jc w:val="center"/>
        <w:rPr>
          <w:i/>
          <w:color w:val="000000" w:themeColor="text1"/>
        </w:rPr>
      </w:pPr>
      <w:r w:rsidRPr="007B14FD">
        <w:rPr>
          <w:b/>
          <w:i/>
          <w:color w:val="000000" w:themeColor="text1"/>
        </w:rPr>
        <w:t xml:space="preserve">Figure </w:t>
      </w:r>
      <w:r>
        <w:rPr>
          <w:b/>
          <w:i/>
          <w:color w:val="000000" w:themeColor="text1"/>
        </w:rPr>
        <w:t>33</w:t>
      </w:r>
      <w:r w:rsidRPr="007B14FD">
        <w:rPr>
          <w:i/>
          <w:color w:val="000000" w:themeColor="text1"/>
        </w:rPr>
        <w:t xml:space="preserve">: </w:t>
      </w:r>
      <w:r>
        <w:rPr>
          <w:i/>
          <w:color w:val="000000" w:themeColor="text1"/>
        </w:rPr>
        <w:t>Interviewer</w:t>
      </w:r>
      <w:r w:rsidRPr="007B14FD">
        <w:rPr>
          <w:i/>
          <w:color w:val="000000" w:themeColor="text1"/>
        </w:rPr>
        <w:t xml:space="preserve"> Flowchart</w:t>
      </w:r>
    </w:p>
    <w:p w14:paraId="0EE78500" w14:textId="77777777" w:rsidR="00D907E9" w:rsidRPr="00D907E9" w:rsidRDefault="00D907E9" w:rsidP="00D907E9">
      <w:pPr>
        <w:pStyle w:val="NormalWeb"/>
        <w:spacing w:line="480" w:lineRule="auto"/>
      </w:pPr>
      <w:r w:rsidRPr="00D907E9">
        <w:rPr>
          <w:rStyle w:val="Strong"/>
        </w:rPr>
        <w:lastRenderedPageBreak/>
        <w:t>Interviewer</w:t>
      </w:r>
    </w:p>
    <w:p w14:paraId="62E61AF4" w14:textId="77777777" w:rsidR="00D907E9" w:rsidRPr="00D907E9" w:rsidRDefault="00D907E9" w:rsidP="00061E82">
      <w:pPr>
        <w:pStyle w:val="NormalWeb"/>
        <w:numPr>
          <w:ilvl w:val="0"/>
          <w:numId w:val="18"/>
        </w:numPr>
        <w:spacing w:line="480" w:lineRule="auto"/>
      </w:pPr>
      <w:r w:rsidRPr="00D907E9">
        <w:t>On a secure desktop workstation within the company premises, the Interviewer accesses the R-AMS Admin Portal through a web browser and logs in using their credentials.</w:t>
      </w:r>
    </w:p>
    <w:p w14:paraId="30A4E732" w14:textId="77777777" w:rsidR="00D907E9" w:rsidRPr="00D907E9" w:rsidRDefault="00D907E9" w:rsidP="00061E82">
      <w:pPr>
        <w:pStyle w:val="NormalWeb"/>
        <w:numPr>
          <w:ilvl w:val="0"/>
          <w:numId w:val="18"/>
        </w:numPr>
        <w:spacing w:line="480" w:lineRule="auto"/>
      </w:pPr>
      <w:r w:rsidRPr="00D907E9">
        <w:t>Upon successful login, the system redirects the Interviewer to the Interviewer Dashboard, where the list of assigned applicants is displayed.</w:t>
      </w:r>
    </w:p>
    <w:p w14:paraId="414639DD" w14:textId="11D73CB9" w:rsidR="00D907E9" w:rsidRPr="00D907E9" w:rsidRDefault="00D907E9" w:rsidP="00061E82">
      <w:pPr>
        <w:pStyle w:val="NormalWeb"/>
        <w:numPr>
          <w:ilvl w:val="0"/>
          <w:numId w:val="18"/>
        </w:numPr>
        <w:spacing w:line="480" w:lineRule="auto"/>
      </w:pPr>
      <w:r w:rsidRPr="00D907E9">
        <w:t>The Interviewer selects an applicant and enters evaluation details, including interview notes, and competency ratings.</w:t>
      </w:r>
    </w:p>
    <w:p w14:paraId="3E269ED0" w14:textId="7C8644C9" w:rsidR="00D907E9" w:rsidRPr="00D907E9" w:rsidRDefault="00D907E9" w:rsidP="00061E82">
      <w:pPr>
        <w:pStyle w:val="NormalWeb"/>
        <w:numPr>
          <w:ilvl w:val="0"/>
          <w:numId w:val="18"/>
        </w:numPr>
        <w:spacing w:line="480" w:lineRule="auto"/>
      </w:pPr>
      <w:r w:rsidRPr="00D907E9">
        <w:t>The Interviewer reviews the entered evaluation information to ensure accur</w:t>
      </w:r>
      <w:r>
        <w:t>acy</w:t>
      </w:r>
      <w:r w:rsidRPr="00D907E9">
        <w:t>.</w:t>
      </w:r>
    </w:p>
    <w:p w14:paraId="6AA76EFF" w14:textId="31603B4F" w:rsidR="00D907E9" w:rsidRPr="00D907E9" w:rsidRDefault="00D907E9" w:rsidP="00061E82">
      <w:pPr>
        <w:pStyle w:val="NormalWeb"/>
        <w:numPr>
          <w:ilvl w:val="0"/>
          <w:numId w:val="18"/>
        </w:numPr>
        <w:spacing w:line="480" w:lineRule="auto"/>
      </w:pPr>
      <w:r w:rsidRPr="00D907E9">
        <w:t>The Interviewer submits the evaluation. The system validates the required</w:t>
      </w:r>
      <w:r>
        <w:t xml:space="preserve"> fields and securely stores the records.</w:t>
      </w:r>
    </w:p>
    <w:p w14:paraId="25B3A718" w14:textId="11EFFB72" w:rsidR="00D907E9" w:rsidRPr="007B14FD" w:rsidRDefault="00D907E9" w:rsidP="00061E82">
      <w:pPr>
        <w:pStyle w:val="NormalWeb"/>
        <w:numPr>
          <w:ilvl w:val="0"/>
          <w:numId w:val="18"/>
        </w:numPr>
        <w:spacing w:line="480" w:lineRule="auto"/>
      </w:pPr>
      <w:r w:rsidRPr="00D907E9">
        <w:t>The evaluation process ends, and the Interviewer returns to the dashboard to select another applicant or log out of the system.</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061E82">
      <w:pPr>
        <w:pStyle w:val="NormalWeb"/>
        <w:spacing w:line="480" w:lineRule="auto"/>
        <w:ind w:firstLine="720"/>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061E82">
      <w:pPr>
        <w:pStyle w:val="NormalWeb"/>
        <w:spacing w:line="480" w:lineRule="auto"/>
        <w:ind w:firstLine="720"/>
      </w:pPr>
      <w:r w:rsidRPr="007B14FD">
        <w:t>For each development iteration, the following steps were performed:</w:t>
      </w:r>
    </w:p>
    <w:p w14:paraId="5EE3E7A6" w14:textId="77777777" w:rsidR="008B392D" w:rsidRPr="007B14FD" w:rsidRDefault="008B392D" w:rsidP="00061E82">
      <w:pPr>
        <w:pStyle w:val="NormalWeb"/>
        <w:numPr>
          <w:ilvl w:val="0"/>
          <w:numId w:val="2"/>
        </w:numPr>
        <w:spacing w:line="480" w:lineRule="auto"/>
      </w:pPr>
      <w:r w:rsidRPr="007B14FD">
        <w:lastRenderedPageBreak/>
        <w:t>Identify the functions included in each software build.</w:t>
      </w:r>
    </w:p>
    <w:p w14:paraId="683AA9F0" w14:textId="2ECC6B06" w:rsidR="008B392D" w:rsidRPr="007B14FD" w:rsidRDefault="00AD6273" w:rsidP="00061E82">
      <w:pPr>
        <w:pStyle w:val="NormalWeb"/>
        <w:numPr>
          <w:ilvl w:val="0"/>
          <w:numId w:val="2"/>
        </w:numPr>
        <w:spacing w:line="480" w:lineRule="auto"/>
      </w:pPr>
      <w:r w:rsidRPr="007B14FD">
        <w:t>Prepare</w:t>
      </w:r>
      <w:r w:rsidR="008B392D" w:rsidRPr="007B14FD">
        <w:t xml:space="preserve"> test input data based on functional specifications.</w:t>
      </w:r>
    </w:p>
    <w:p w14:paraId="2D9645D6" w14:textId="77777777" w:rsidR="008B392D" w:rsidRPr="007B14FD" w:rsidRDefault="008B392D" w:rsidP="00061E82">
      <w:pPr>
        <w:pStyle w:val="NormalWeb"/>
        <w:numPr>
          <w:ilvl w:val="0"/>
          <w:numId w:val="2"/>
        </w:numPr>
        <w:spacing w:line="480" w:lineRule="auto"/>
      </w:pPr>
      <w:r w:rsidRPr="007B14FD">
        <w:t>Identify the expected output based on system requirements.</w:t>
      </w:r>
    </w:p>
    <w:p w14:paraId="790200ED" w14:textId="77777777" w:rsidR="008B392D" w:rsidRPr="007B14FD" w:rsidRDefault="008B392D" w:rsidP="00061E82">
      <w:pPr>
        <w:pStyle w:val="NormalWeb"/>
        <w:numPr>
          <w:ilvl w:val="0"/>
          <w:numId w:val="2"/>
        </w:numPr>
        <w:spacing w:line="480" w:lineRule="auto"/>
      </w:pPr>
      <w:r w:rsidRPr="007B14FD">
        <w:t>Execute the defined test cases.</w:t>
      </w:r>
    </w:p>
    <w:p w14:paraId="5CEA6A4C" w14:textId="4B606831" w:rsidR="008B392D" w:rsidRPr="007B14FD" w:rsidRDefault="008B392D" w:rsidP="00061E82">
      <w:pPr>
        <w:pStyle w:val="NormalWeb"/>
        <w:numPr>
          <w:ilvl w:val="0"/>
          <w:numId w:val="2"/>
        </w:numPr>
        <w:spacing w:line="480" w:lineRule="auto"/>
      </w:pPr>
      <w:r w:rsidRPr="007B14FD">
        <w:t xml:space="preserve">Compare the actual results with the expected </w:t>
      </w:r>
      <w:r w:rsidR="00AD6273" w:rsidRPr="007B14FD">
        <w:t>outcome</w:t>
      </w:r>
      <w:r w:rsidRPr="007B14FD">
        <w:t>.</w:t>
      </w:r>
    </w:p>
    <w:p w14:paraId="27FCDC86" w14:textId="756CAD78" w:rsidR="008B392D" w:rsidRPr="007B14FD" w:rsidRDefault="008B392D" w:rsidP="00061E82">
      <w:pPr>
        <w:pStyle w:val="NormalWeb"/>
        <w:numPr>
          <w:ilvl w:val="0"/>
          <w:numId w:val="2"/>
        </w:numPr>
        <w:spacing w:line="480" w:lineRule="auto"/>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061E82">
      <w:pPr>
        <w:pStyle w:val="NormalWeb"/>
        <w:numPr>
          <w:ilvl w:val="0"/>
          <w:numId w:val="2"/>
        </w:numPr>
        <w:spacing w:line="480" w:lineRule="auto"/>
      </w:pPr>
      <w:r w:rsidRPr="007B14FD">
        <w:t>Evaluate the test case</w:t>
      </w:r>
      <w:r w:rsidR="00AD6273" w:rsidRPr="007B14FD">
        <w:t xml:space="preserve"> if</w:t>
      </w:r>
      <w:r w:rsidRPr="007B14FD">
        <w:t xml:space="preserve"> passes or fails.</w:t>
      </w:r>
    </w:p>
    <w:p w14:paraId="740AF351" w14:textId="78E28757" w:rsidR="00404978" w:rsidRPr="007B14FD" w:rsidRDefault="00022813" w:rsidP="00061E82">
      <w:pPr>
        <w:pStyle w:val="NormalWeb"/>
        <w:spacing w:line="480" w:lineRule="auto"/>
        <w:ind w:firstLine="720"/>
      </w:pPr>
      <w:r w:rsidRPr="007B14FD">
        <w:t>The following tables present the functional testing procedures conducted to verify system correctness, portability, and usability.</w:t>
      </w: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1889"/>
        <w:gridCol w:w="1971"/>
        <w:gridCol w:w="2949"/>
        <w:gridCol w:w="1821"/>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33A50ABC" w:rsidR="00587D94" w:rsidRPr="007B14FD" w:rsidRDefault="00587D94" w:rsidP="00587D94">
            <w:pPr>
              <w:pStyle w:val="NormalWeb"/>
              <w:rPr>
                <w:b/>
              </w:rPr>
            </w:pPr>
            <w:r w:rsidRPr="007B14FD">
              <w:t>1. Open browser</w:t>
            </w:r>
            <w:r w:rsidRPr="007B14FD">
              <w:br/>
              <w:t>2. Navigate to login page</w:t>
            </w:r>
            <w:r w:rsidR="00A21FF9">
              <w:t>(based on role)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2C7EDE" w:rsidRPr="007B14FD" w14:paraId="0760BB4E" w14:textId="77777777" w:rsidTr="00B91DDE">
        <w:tc>
          <w:tcPr>
            <w:tcW w:w="2157" w:type="dxa"/>
            <w:vAlign w:val="center"/>
          </w:tcPr>
          <w:p w14:paraId="6A6D6A81" w14:textId="0CAD8F16" w:rsidR="002C7EDE" w:rsidRPr="007B14FD" w:rsidRDefault="002C7EDE" w:rsidP="00587D94">
            <w:pPr>
              <w:pStyle w:val="NormalWeb"/>
            </w:pPr>
            <w:r>
              <w:t>Interviewer Dashboard</w:t>
            </w:r>
          </w:p>
        </w:tc>
        <w:tc>
          <w:tcPr>
            <w:tcW w:w="2157" w:type="dxa"/>
            <w:vAlign w:val="center"/>
          </w:tcPr>
          <w:p w14:paraId="029BD618" w14:textId="037F4E9F" w:rsidR="002C7EDE" w:rsidRPr="007B14FD" w:rsidRDefault="002C7EDE" w:rsidP="00587D94">
            <w:pPr>
              <w:pStyle w:val="NormalWeb"/>
            </w:pPr>
            <w:r w:rsidRPr="007B14FD">
              <w:t>Firefox, Chrome, Edge, Safari</w:t>
            </w:r>
          </w:p>
        </w:tc>
        <w:tc>
          <w:tcPr>
            <w:tcW w:w="2158" w:type="dxa"/>
            <w:vAlign w:val="center"/>
          </w:tcPr>
          <w:p w14:paraId="156ACD7B" w14:textId="77777777" w:rsidR="002C7EDE" w:rsidRDefault="002C7EDE" w:rsidP="002C7EDE">
            <w:pPr>
              <w:pStyle w:val="NormalWeb"/>
            </w:pPr>
            <w:r w:rsidRPr="007B14FD">
              <w:t xml:space="preserve">1. Open </w:t>
            </w:r>
            <w:r>
              <w:t>Interviewer dashboard</w:t>
            </w:r>
          </w:p>
          <w:p w14:paraId="2F711A88" w14:textId="5E88267B" w:rsidR="002C7EDE" w:rsidRPr="007B14FD" w:rsidRDefault="002C7EDE" w:rsidP="002C7EDE">
            <w:pPr>
              <w:pStyle w:val="NormalWeb"/>
            </w:pPr>
            <w:r w:rsidRPr="007B14FD">
              <w:lastRenderedPageBreak/>
              <w:t xml:space="preserve">2. </w:t>
            </w:r>
            <w:r>
              <w:t>Access assigned Applicant and able to updates</w:t>
            </w:r>
          </w:p>
        </w:tc>
        <w:tc>
          <w:tcPr>
            <w:tcW w:w="2158" w:type="dxa"/>
            <w:vAlign w:val="center"/>
          </w:tcPr>
          <w:p w14:paraId="211395A6" w14:textId="15975074" w:rsidR="002C7EDE" w:rsidRPr="007B14FD" w:rsidRDefault="002C7EDE" w:rsidP="00587D94">
            <w:pPr>
              <w:pStyle w:val="NormalWeb"/>
            </w:pPr>
            <w:r w:rsidRPr="007B14FD">
              <w:lastRenderedPageBreak/>
              <w:t>Co-existence</w:t>
            </w:r>
          </w:p>
        </w:tc>
      </w:tr>
      <w:tr w:rsidR="00587D94" w:rsidRPr="007B14FD" w14:paraId="5133AC5C" w14:textId="77777777" w:rsidTr="00B91DDE">
        <w:tc>
          <w:tcPr>
            <w:tcW w:w="2157" w:type="dxa"/>
            <w:vAlign w:val="center"/>
          </w:tcPr>
          <w:p w14:paraId="0A20E33E" w14:textId="3D59AE31"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4CF396AE" w:rsidR="00587D94" w:rsidRPr="007B14FD" w:rsidRDefault="00587D94" w:rsidP="00587D94">
            <w:pPr>
              <w:pStyle w:val="NormalWeb"/>
              <w:rPr>
                <w:b/>
              </w:rPr>
            </w:pPr>
            <w:r w:rsidRPr="007B14FD">
              <w:t>1. View applicant list</w:t>
            </w:r>
            <w:r w:rsidRPr="007B14FD">
              <w:br/>
              <w:t>2. Create/Edit/Archive</w:t>
            </w:r>
            <w:r w:rsidR="002C7EDE">
              <w:t>/Restore</w:t>
            </w:r>
            <w:r w:rsidRPr="007B14FD">
              <w:t xml:space="preser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2C7EDE" w:rsidRPr="007B14FD" w14:paraId="2A4B82A3" w14:textId="77777777" w:rsidTr="00B91DDE">
        <w:tc>
          <w:tcPr>
            <w:tcW w:w="2157" w:type="dxa"/>
            <w:vAlign w:val="center"/>
          </w:tcPr>
          <w:p w14:paraId="1BB3316B" w14:textId="21346655" w:rsidR="002C7EDE" w:rsidRPr="007B14FD" w:rsidRDefault="002C7EDE" w:rsidP="00587D94">
            <w:pPr>
              <w:pStyle w:val="NormalWeb"/>
            </w:pPr>
            <w:r>
              <w:t>Requisition Modal</w:t>
            </w:r>
          </w:p>
        </w:tc>
        <w:tc>
          <w:tcPr>
            <w:tcW w:w="2157" w:type="dxa"/>
            <w:vAlign w:val="center"/>
          </w:tcPr>
          <w:p w14:paraId="447BA705" w14:textId="09401A0E" w:rsidR="002C7EDE" w:rsidRPr="007B14FD" w:rsidRDefault="002C7EDE" w:rsidP="00587D94">
            <w:pPr>
              <w:pStyle w:val="NormalWeb"/>
            </w:pPr>
            <w:r w:rsidRPr="007B14FD">
              <w:t>Firefox, Chrome, Edge, Safari</w:t>
            </w:r>
          </w:p>
        </w:tc>
        <w:tc>
          <w:tcPr>
            <w:tcW w:w="2158" w:type="dxa"/>
            <w:vAlign w:val="center"/>
          </w:tcPr>
          <w:p w14:paraId="2D1FCD9A" w14:textId="77777777" w:rsidR="00A21FF9" w:rsidRDefault="002C7EDE" w:rsidP="00A21FF9">
            <w:pPr>
              <w:pStyle w:val="NormalWeb"/>
            </w:pPr>
            <w:r w:rsidRPr="007B14FD">
              <w:t xml:space="preserve">1. </w:t>
            </w:r>
            <w:r w:rsidR="00A21FF9">
              <w:t>Open Requisition Modal</w:t>
            </w:r>
          </w:p>
          <w:p w14:paraId="56C339CA" w14:textId="7B4F7790" w:rsidR="002C7EDE" w:rsidRPr="007B14FD" w:rsidRDefault="00A21FF9" w:rsidP="00A21FF9">
            <w:pPr>
              <w:pStyle w:val="NormalWeb"/>
            </w:pPr>
            <w:r>
              <w:t>2. View/Add/Edit Modal</w:t>
            </w:r>
          </w:p>
        </w:tc>
        <w:tc>
          <w:tcPr>
            <w:tcW w:w="2158" w:type="dxa"/>
            <w:vAlign w:val="center"/>
          </w:tcPr>
          <w:p w14:paraId="1A8CE575" w14:textId="7F94FBA8" w:rsidR="002C7EDE" w:rsidRPr="007B14FD" w:rsidRDefault="00A21FF9" w:rsidP="00587D94">
            <w:pPr>
              <w:pStyle w:val="NormalWeb"/>
            </w:pPr>
            <w:r w:rsidRPr="007B14FD">
              <w:t>Co-existence</w:t>
            </w:r>
          </w:p>
        </w:tc>
      </w:tr>
      <w:tr w:rsidR="00587D94" w:rsidRPr="007B14FD" w14:paraId="43899A06" w14:textId="77777777" w:rsidTr="00B91DDE">
        <w:tc>
          <w:tcPr>
            <w:tcW w:w="2157" w:type="dxa"/>
            <w:vAlign w:val="center"/>
          </w:tcPr>
          <w:p w14:paraId="7C841F40" w14:textId="381F5A0C"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09B48D93" w:rsidR="00587D94" w:rsidRPr="007B14FD" w:rsidRDefault="00587D94" w:rsidP="00A21FF9">
      <w:pPr>
        <w:pStyle w:val="NormalWeb"/>
        <w:spacing w:line="480" w:lineRule="auto"/>
        <w:ind w:firstLine="720"/>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A21FF9">
      <w:pPr>
        <w:pStyle w:val="NormalWeb"/>
        <w:numPr>
          <w:ilvl w:val="0"/>
          <w:numId w:val="3"/>
        </w:numPr>
        <w:spacing w:line="480" w:lineRule="auto"/>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A21FF9">
      <w:pPr>
        <w:pStyle w:val="NormalWeb"/>
        <w:numPr>
          <w:ilvl w:val="0"/>
          <w:numId w:val="3"/>
        </w:numPr>
        <w:spacing w:line="480" w:lineRule="auto"/>
      </w:pPr>
      <w:r w:rsidRPr="007B14FD">
        <w:t>Observe system behavior and record any failures.</w:t>
      </w:r>
    </w:p>
    <w:p w14:paraId="61C5CF79" w14:textId="692DC710" w:rsidR="00404978" w:rsidRPr="007B14FD" w:rsidRDefault="00587D94" w:rsidP="00404978">
      <w:pPr>
        <w:pStyle w:val="NormalWeb"/>
        <w:numPr>
          <w:ilvl w:val="0"/>
          <w:numId w:val="3"/>
        </w:numPr>
        <w:spacing w:line="480" w:lineRule="auto"/>
      </w:pPr>
      <w:r w:rsidRPr="007B14FD">
        <w:t>Compare outputs across platforms to ensure consistency.</w:t>
      </w:r>
    </w:p>
    <w:p w14:paraId="2598DEA5" w14:textId="14EFD4AD" w:rsidR="00404978" w:rsidRPr="007B14FD" w:rsidRDefault="00404978" w:rsidP="00404978">
      <w:pPr>
        <w:pStyle w:val="NormalWeb"/>
        <w:rPr>
          <w:b/>
          <w:i/>
        </w:rPr>
      </w:pPr>
      <w:r w:rsidRPr="007B14FD">
        <w:rPr>
          <w:b/>
          <w:i/>
        </w:rPr>
        <w:lastRenderedPageBreak/>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34BBBA85" w:rsidR="00404978" w:rsidRPr="007B14FD" w:rsidRDefault="00A21FF9" w:rsidP="00404978">
            <w:pPr>
              <w:pStyle w:val="NormalWeb"/>
              <w:rPr>
                <w:b/>
              </w:rPr>
            </w:pPr>
            <w:r>
              <w:t>Access R-AMS Login page</w:t>
            </w:r>
          </w:p>
        </w:tc>
        <w:tc>
          <w:tcPr>
            <w:tcW w:w="2157" w:type="dxa"/>
            <w:vAlign w:val="center"/>
          </w:tcPr>
          <w:p w14:paraId="1700D506" w14:textId="06CE2C34" w:rsidR="00404978" w:rsidRPr="007B14FD" w:rsidRDefault="00A21FF9" w:rsidP="00404978">
            <w:pPr>
              <w:pStyle w:val="NormalWeb"/>
              <w:rPr>
                <w:b/>
              </w:rPr>
            </w:pPr>
            <w:r w:rsidRPr="007B14FD">
              <w:t>Chrome/Edge/Firefox</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19CF8DC2" w:rsidR="00404978" w:rsidRPr="007B14FD" w:rsidRDefault="00A21FF9" w:rsidP="00404978">
            <w:pPr>
              <w:pStyle w:val="NormalWeb"/>
              <w:rPr>
                <w:b/>
              </w:rPr>
            </w:pPr>
            <w:r w:rsidRPr="007B14FD">
              <w:t>Chrome/Edge/Firefox</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5F965DB5" w:rsidR="00404978" w:rsidRPr="007B14FD" w:rsidRDefault="00404978" w:rsidP="00404978">
            <w:pPr>
              <w:pStyle w:val="NormalWeb"/>
              <w:rPr>
                <w:b/>
              </w:rPr>
            </w:pPr>
            <w:r w:rsidRPr="007B14FD">
              <w:t xml:space="preserve">Access R-AMS </w:t>
            </w:r>
            <w:r w:rsidR="00A21FF9">
              <w:t xml:space="preserve">Interviewer </w:t>
            </w:r>
            <w:r w:rsidRPr="007B14FD">
              <w:t>Dashboard</w:t>
            </w:r>
          </w:p>
        </w:tc>
        <w:tc>
          <w:tcPr>
            <w:tcW w:w="2157" w:type="dxa"/>
            <w:vAlign w:val="center"/>
          </w:tcPr>
          <w:p w14:paraId="58261C82" w14:textId="49D59B39" w:rsidR="00404978" w:rsidRPr="007B14FD" w:rsidRDefault="00A21FF9" w:rsidP="00404978">
            <w:pPr>
              <w:pStyle w:val="NormalWeb"/>
              <w:rPr>
                <w:b/>
              </w:rPr>
            </w:pPr>
            <w:r w:rsidRPr="007B14FD">
              <w:t>Chrome/Edge/Firefox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BED1EBE" w:rsidR="00404978" w:rsidRPr="007B14FD" w:rsidRDefault="00404978" w:rsidP="00A21FF9">
      <w:pPr>
        <w:pStyle w:val="NormalWeb"/>
        <w:spacing w:line="480" w:lineRule="auto"/>
        <w:ind w:firstLine="720"/>
      </w:pPr>
      <w:r w:rsidRPr="007B14FD">
        <w:t xml:space="preserve">Usability testing will be conducted to ensure that the R-AMS provides an intuitive, user-friendly, and accessible interface for both </w:t>
      </w:r>
      <w:proofErr w:type="gramStart"/>
      <w:r w:rsidRPr="007B14FD">
        <w:t>applicant</w:t>
      </w:r>
      <w:r w:rsidR="00A21FF9">
        <w:t xml:space="preserve">, </w:t>
      </w:r>
      <w:r w:rsidRPr="007B14FD">
        <w:t xml:space="preserve"> HR</w:t>
      </w:r>
      <w:proofErr w:type="gramEnd"/>
      <w:r w:rsidRPr="007B14FD">
        <w:t xml:space="preserve"> personnel</w:t>
      </w:r>
      <w:r w:rsidR="00A21FF9">
        <w:t xml:space="preserve"> and Interviewer</w:t>
      </w:r>
      <w:r w:rsidRPr="007B14FD">
        <w:t>.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A21FF9">
      <w:pPr>
        <w:pStyle w:val="NormalWeb"/>
        <w:numPr>
          <w:ilvl w:val="0"/>
          <w:numId w:val="4"/>
        </w:numPr>
        <w:spacing w:line="480" w:lineRule="auto"/>
      </w:pPr>
      <w:r w:rsidRPr="007B14FD">
        <w:t>Execute the system across multiple browsers and workstation.</w:t>
      </w:r>
    </w:p>
    <w:p w14:paraId="1D5D2B4A" w14:textId="77777777" w:rsidR="00404978" w:rsidRPr="007B14FD" w:rsidRDefault="00404978" w:rsidP="00A21FF9">
      <w:pPr>
        <w:pStyle w:val="NormalWeb"/>
        <w:numPr>
          <w:ilvl w:val="0"/>
          <w:numId w:val="4"/>
        </w:numPr>
        <w:spacing w:line="480" w:lineRule="auto"/>
      </w:pPr>
      <w:r w:rsidRPr="007B14FD">
        <w:t>Observe user interaction and task completion.</w:t>
      </w:r>
    </w:p>
    <w:p w14:paraId="1A526CA8" w14:textId="77777777" w:rsidR="00404978" w:rsidRPr="007B14FD" w:rsidRDefault="00404978" w:rsidP="00A21FF9">
      <w:pPr>
        <w:pStyle w:val="NormalWeb"/>
        <w:numPr>
          <w:ilvl w:val="0"/>
          <w:numId w:val="4"/>
        </w:numPr>
        <w:spacing w:line="480" w:lineRule="auto"/>
      </w:pPr>
      <w:r w:rsidRPr="007B14FD">
        <w:t>Identify usability issues affecting navigation or comprehension.</w:t>
      </w:r>
    </w:p>
    <w:p w14:paraId="7EAA29F5" w14:textId="77777777" w:rsidR="00F44322" w:rsidRDefault="00F44322" w:rsidP="00AD6273">
      <w:pPr>
        <w:pStyle w:val="NormalWeb"/>
        <w:rPr>
          <w:b/>
          <w:i/>
        </w:rPr>
      </w:pPr>
    </w:p>
    <w:p w14:paraId="0A247872" w14:textId="77777777" w:rsidR="00F44322" w:rsidRDefault="00F44322" w:rsidP="00AD6273">
      <w:pPr>
        <w:pStyle w:val="NormalWeb"/>
        <w:rPr>
          <w:b/>
          <w:i/>
        </w:rPr>
      </w:pPr>
    </w:p>
    <w:p w14:paraId="06A999C3" w14:textId="6118A951" w:rsidR="00AD6273" w:rsidRPr="007B14FD" w:rsidRDefault="00404978" w:rsidP="00AD6273">
      <w:pPr>
        <w:pStyle w:val="NormalWeb"/>
        <w:rPr>
          <w:b/>
          <w:i/>
        </w:rPr>
      </w:pPr>
      <w:r w:rsidRPr="007B14FD">
        <w:rPr>
          <w:b/>
          <w:i/>
        </w:rPr>
        <w:lastRenderedPageBreak/>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30" w:name="_Toc216541558"/>
      <w:r w:rsidRPr="007B14FD">
        <w:rPr>
          <w:rFonts w:ascii="Times New Roman" w:hAnsi="Times New Roman"/>
          <w:szCs w:val="24"/>
        </w:rPr>
        <w:t>Evaluation Procedure</w:t>
      </w:r>
      <w:bookmarkEnd w:id="30"/>
    </w:p>
    <w:p w14:paraId="5ABC05CA" w14:textId="77777777" w:rsidR="008931FA" w:rsidRPr="007B14FD" w:rsidRDefault="008931FA" w:rsidP="00E57A13">
      <w:pPr>
        <w:pStyle w:val="NormalWeb"/>
        <w:spacing w:line="480" w:lineRule="auto"/>
        <w:ind w:firstLine="720"/>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E57A13">
      <w:pPr>
        <w:pStyle w:val="NoSpacing"/>
        <w:spacing w:line="480" w:lineRule="auto"/>
      </w:pPr>
      <w:r w:rsidRPr="007B14FD">
        <w:t>The following procedure was followed to evaluate the acceptability of the developed system application:</w:t>
      </w:r>
    </w:p>
    <w:p w14:paraId="29E99E06" w14:textId="77777777" w:rsidR="008931FA" w:rsidRPr="007B14FD" w:rsidRDefault="008931FA" w:rsidP="00E57A13">
      <w:pPr>
        <w:pStyle w:val="NormalWeb"/>
        <w:numPr>
          <w:ilvl w:val="0"/>
          <w:numId w:val="5"/>
        </w:numPr>
        <w:spacing w:line="480" w:lineRule="auto"/>
      </w:pPr>
      <w:r w:rsidRPr="007B14FD">
        <w:t>Selected HR personnel and system users as evaluator-respondents.</w:t>
      </w:r>
    </w:p>
    <w:p w14:paraId="02602892" w14:textId="77777777" w:rsidR="008931FA" w:rsidRPr="007B14FD" w:rsidRDefault="008931FA" w:rsidP="00E57A13">
      <w:pPr>
        <w:pStyle w:val="NormalWeb"/>
        <w:numPr>
          <w:ilvl w:val="0"/>
          <w:numId w:val="5"/>
        </w:numPr>
        <w:spacing w:line="480" w:lineRule="auto"/>
      </w:pPr>
      <w:r w:rsidRPr="007B14FD">
        <w:t>Demonstrated the R-AMS and explained its modules and features.</w:t>
      </w:r>
    </w:p>
    <w:p w14:paraId="3E011B17" w14:textId="77777777" w:rsidR="008931FA" w:rsidRPr="007B14FD" w:rsidRDefault="008931FA" w:rsidP="00E57A13">
      <w:pPr>
        <w:pStyle w:val="NormalWeb"/>
        <w:numPr>
          <w:ilvl w:val="0"/>
          <w:numId w:val="5"/>
        </w:numPr>
        <w:spacing w:line="480" w:lineRule="auto"/>
      </w:pPr>
      <w:r w:rsidRPr="007B14FD">
        <w:t>Allowed evaluators to use and explore the system.</w:t>
      </w:r>
    </w:p>
    <w:p w14:paraId="4B792816" w14:textId="77777777" w:rsidR="008931FA" w:rsidRPr="007B14FD" w:rsidRDefault="008931FA" w:rsidP="00E57A13">
      <w:pPr>
        <w:pStyle w:val="NormalWeb"/>
        <w:numPr>
          <w:ilvl w:val="0"/>
          <w:numId w:val="5"/>
        </w:numPr>
        <w:spacing w:line="480" w:lineRule="auto"/>
      </w:pPr>
      <w:r w:rsidRPr="007B14FD">
        <w:t>Evaluators rated the system using the ISO/IEC 25010 criteria.</w:t>
      </w:r>
    </w:p>
    <w:p w14:paraId="02039F99" w14:textId="18B3FEDC" w:rsidR="008931FA" w:rsidRPr="007B14FD" w:rsidRDefault="0039436E" w:rsidP="00E57A13">
      <w:pPr>
        <w:pStyle w:val="NormalWeb"/>
        <w:numPr>
          <w:ilvl w:val="0"/>
          <w:numId w:val="5"/>
        </w:numPr>
        <w:spacing w:line="480" w:lineRule="auto"/>
      </w:pPr>
      <w:r w:rsidRPr="007B14FD">
        <w:lastRenderedPageBreak/>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E57A13">
      <w:pPr>
        <w:pStyle w:val="NormalWeb"/>
        <w:numPr>
          <w:ilvl w:val="0"/>
          <w:numId w:val="5"/>
        </w:numPr>
        <w:spacing w:line="480" w:lineRule="auto"/>
      </w:pPr>
      <w:r w:rsidRPr="007B14FD">
        <w:t>Tabulated results using Microsoft Excel.</w:t>
      </w:r>
    </w:p>
    <w:p w14:paraId="0FF9993E" w14:textId="12ECDDD5" w:rsidR="008931FA" w:rsidRPr="007B14FD" w:rsidRDefault="008931FA" w:rsidP="00E57A13">
      <w:pPr>
        <w:pStyle w:val="NormalWeb"/>
        <w:numPr>
          <w:ilvl w:val="0"/>
          <w:numId w:val="5"/>
        </w:numPr>
        <w:spacing w:line="480" w:lineRule="auto"/>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8931FA" w:rsidRPr="007B14FD" w14:paraId="3309E7F7" w14:textId="77777777" w:rsidTr="00E57A13">
        <w:trPr>
          <w:trHeight w:val="256"/>
          <w:tblHeader/>
          <w:tblCellSpacing w:w="15" w:type="dxa"/>
        </w:trPr>
        <w:tc>
          <w:tcPr>
            <w:tcW w:w="3253" w:type="dxa"/>
            <w:vAlign w:val="center"/>
            <w:hideMark/>
          </w:tcPr>
          <w:p w14:paraId="0232A307" w14:textId="77777777" w:rsidR="008931FA" w:rsidRPr="007B14FD" w:rsidRDefault="008931FA">
            <w:pPr>
              <w:jc w:val="center"/>
              <w:rPr>
                <w:b/>
                <w:bCs/>
              </w:rPr>
            </w:pPr>
            <w:r w:rsidRPr="007B14FD">
              <w:rPr>
                <w:b/>
                <w:bCs/>
              </w:rPr>
              <w:t>Numerical Rating</w:t>
            </w:r>
          </w:p>
        </w:tc>
        <w:tc>
          <w:tcPr>
            <w:tcW w:w="3207"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E57A13">
        <w:trPr>
          <w:trHeight w:val="245"/>
          <w:tblCellSpacing w:w="15" w:type="dxa"/>
        </w:trPr>
        <w:tc>
          <w:tcPr>
            <w:tcW w:w="3253" w:type="dxa"/>
            <w:vAlign w:val="center"/>
            <w:hideMark/>
          </w:tcPr>
          <w:p w14:paraId="1E14C1FA" w14:textId="77777777" w:rsidR="008931FA" w:rsidRPr="007B14FD" w:rsidRDefault="008931FA" w:rsidP="008E6C31">
            <w:pPr>
              <w:jc w:val="center"/>
            </w:pPr>
            <w:r w:rsidRPr="007B14FD">
              <w:t>4</w:t>
            </w:r>
          </w:p>
        </w:tc>
        <w:tc>
          <w:tcPr>
            <w:tcW w:w="3207"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E57A13">
        <w:trPr>
          <w:trHeight w:val="256"/>
          <w:tblCellSpacing w:w="15" w:type="dxa"/>
        </w:trPr>
        <w:tc>
          <w:tcPr>
            <w:tcW w:w="3253" w:type="dxa"/>
            <w:vAlign w:val="center"/>
            <w:hideMark/>
          </w:tcPr>
          <w:p w14:paraId="2F61A49C" w14:textId="77777777" w:rsidR="008931FA" w:rsidRPr="007B14FD" w:rsidRDefault="008931FA" w:rsidP="008E6C31">
            <w:pPr>
              <w:jc w:val="center"/>
            </w:pPr>
            <w:r w:rsidRPr="007B14FD">
              <w:t>3</w:t>
            </w:r>
          </w:p>
        </w:tc>
        <w:tc>
          <w:tcPr>
            <w:tcW w:w="3207"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E57A13">
        <w:trPr>
          <w:trHeight w:val="256"/>
          <w:tblCellSpacing w:w="15" w:type="dxa"/>
        </w:trPr>
        <w:tc>
          <w:tcPr>
            <w:tcW w:w="3253" w:type="dxa"/>
            <w:vAlign w:val="center"/>
            <w:hideMark/>
          </w:tcPr>
          <w:p w14:paraId="3B8930E9" w14:textId="77777777" w:rsidR="008931FA" w:rsidRPr="007B14FD" w:rsidRDefault="008931FA" w:rsidP="008E6C31">
            <w:pPr>
              <w:jc w:val="center"/>
            </w:pPr>
            <w:r w:rsidRPr="007B14FD">
              <w:t>2</w:t>
            </w:r>
          </w:p>
        </w:tc>
        <w:tc>
          <w:tcPr>
            <w:tcW w:w="3207"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E57A13">
        <w:trPr>
          <w:trHeight w:val="256"/>
          <w:tblCellSpacing w:w="15" w:type="dxa"/>
        </w:trPr>
        <w:tc>
          <w:tcPr>
            <w:tcW w:w="3253" w:type="dxa"/>
            <w:vAlign w:val="center"/>
            <w:hideMark/>
          </w:tcPr>
          <w:p w14:paraId="5DD91405" w14:textId="77777777" w:rsidR="008931FA" w:rsidRPr="007B14FD" w:rsidRDefault="008931FA" w:rsidP="008E6C31">
            <w:pPr>
              <w:jc w:val="center"/>
            </w:pPr>
            <w:r w:rsidRPr="007B14FD">
              <w:t>1</w:t>
            </w:r>
          </w:p>
        </w:tc>
        <w:tc>
          <w:tcPr>
            <w:tcW w:w="3207" w:type="dxa"/>
            <w:vAlign w:val="center"/>
            <w:hideMark/>
          </w:tcPr>
          <w:p w14:paraId="6BE1DC74" w14:textId="77777777" w:rsidR="008931FA" w:rsidRPr="007B14FD" w:rsidRDefault="008931FA" w:rsidP="008E6C31">
            <w:pPr>
              <w:jc w:val="center"/>
            </w:pPr>
            <w:r w:rsidRPr="007B14FD">
              <w:t>Not Acceptable</w:t>
            </w:r>
          </w:p>
        </w:tc>
      </w:tr>
    </w:tbl>
    <w:p w14:paraId="78E47849" w14:textId="0558BFAB" w:rsidR="009D0B49" w:rsidRDefault="009D0B49" w:rsidP="00AD6273">
      <w:pPr>
        <w:pStyle w:val="NormalWeb"/>
      </w:pPr>
    </w:p>
    <w:p w14:paraId="38BDC908" w14:textId="77777777" w:rsidR="009D0B49" w:rsidRDefault="009D0B49">
      <w:r>
        <w:br w:type="page"/>
      </w:r>
    </w:p>
    <w:p w14:paraId="5647F222" w14:textId="77777777" w:rsidR="00232830" w:rsidRDefault="00232830" w:rsidP="00232830">
      <w:pPr>
        <w:spacing w:line="480" w:lineRule="auto"/>
        <w:jc w:val="center"/>
        <w:rPr>
          <w:b/>
          <w:color w:val="000000"/>
        </w:rPr>
      </w:pPr>
      <w:r>
        <w:rPr>
          <w:b/>
        </w:rPr>
        <w:lastRenderedPageBreak/>
        <w:t>C</w:t>
      </w:r>
      <w:r>
        <w:rPr>
          <w:b/>
          <w:color w:val="000000"/>
        </w:rPr>
        <w:t>hapter 4</w:t>
      </w:r>
    </w:p>
    <w:p w14:paraId="2120EA0E" w14:textId="77777777" w:rsidR="00232830" w:rsidRDefault="00232830" w:rsidP="00232830">
      <w:pPr>
        <w:pStyle w:val="Heading1"/>
        <w:spacing w:line="480" w:lineRule="auto"/>
        <w:rPr>
          <w:rFonts w:ascii="Times New Roman" w:hAnsi="Times New Roman" w:cs="Times New Roman"/>
          <w:color w:val="000000"/>
        </w:rPr>
      </w:pPr>
      <w:r>
        <w:rPr>
          <w:rFonts w:ascii="Times New Roman" w:hAnsi="Times New Roman" w:cs="Times New Roman"/>
          <w:color w:val="000000"/>
        </w:rPr>
        <w:t>RESULTS AND DISCUSSION</w:t>
      </w:r>
    </w:p>
    <w:p w14:paraId="09A3221F" w14:textId="6D436358" w:rsidR="00232830" w:rsidRDefault="00232830" w:rsidP="00232830">
      <w:pPr>
        <w:spacing w:before="161" w:line="480" w:lineRule="auto"/>
        <w:ind w:firstLine="720"/>
        <w:jc w:val="both"/>
        <w:rPr>
          <w:color w:val="000000"/>
        </w:rPr>
      </w:pPr>
      <w:r>
        <w:rPr>
          <w:color w:val="000000"/>
        </w:rPr>
        <w:t>This chapter contains the project description, project structure, project capabilities and limitations</w:t>
      </w:r>
      <w:r w:rsidR="0065402E">
        <w:rPr>
          <w:color w:val="000000"/>
        </w:rPr>
        <w:t>,</w:t>
      </w:r>
      <w:r>
        <w:rPr>
          <w:color w:val="000000"/>
        </w:rPr>
        <w:t xml:space="preserve"> and results of evaluation for the project.</w:t>
      </w:r>
    </w:p>
    <w:p w14:paraId="659B6CF7" w14:textId="77777777" w:rsidR="00232830" w:rsidRDefault="00232830" w:rsidP="00232830">
      <w:pPr>
        <w:pStyle w:val="Heading2"/>
        <w:spacing w:line="480" w:lineRule="auto"/>
        <w:jc w:val="both"/>
        <w:rPr>
          <w:rFonts w:ascii="Times New Roman" w:hAnsi="Times New Roman"/>
          <w:b w:val="0"/>
          <w:color w:val="000000"/>
          <w:sz w:val="24"/>
          <w:szCs w:val="24"/>
        </w:rPr>
      </w:pPr>
      <w:r>
        <w:rPr>
          <w:rFonts w:ascii="Times New Roman" w:hAnsi="Times New Roman"/>
          <w:color w:val="000000"/>
          <w:sz w:val="24"/>
          <w:szCs w:val="24"/>
        </w:rPr>
        <w:t>Project Description</w:t>
      </w:r>
    </w:p>
    <w:p w14:paraId="7E64359A" w14:textId="18C19BAB" w:rsidR="00232830" w:rsidRDefault="00232830" w:rsidP="00232830">
      <w:pPr>
        <w:widowControl w:val="0"/>
        <w:pBdr>
          <w:top w:val="nil"/>
          <w:left w:val="nil"/>
          <w:bottom w:val="nil"/>
          <w:right w:val="nil"/>
          <w:between w:val="nil"/>
        </w:pBdr>
        <w:spacing w:before="158" w:line="480" w:lineRule="auto"/>
        <w:ind w:right="113" w:firstLine="720"/>
        <w:jc w:val="both"/>
        <w:rPr>
          <w:color w:val="000000"/>
        </w:rPr>
      </w:pPr>
      <w:r>
        <w:rPr>
          <w:color w:val="000000"/>
        </w:rPr>
        <w:t xml:space="preserve">The study developed a web-based R-AMS designed for </w:t>
      </w:r>
      <w:r w:rsidR="00632FDE">
        <w:rPr>
          <w:color w:val="000000"/>
        </w:rPr>
        <w:t>company use</w:t>
      </w:r>
      <w:r>
        <w:rPr>
          <w:color w:val="000000"/>
        </w:rPr>
        <w:t>. The web application</w:t>
      </w:r>
      <w:r w:rsidR="0065402E">
        <w:rPr>
          <w:color w:val="000000"/>
        </w:rPr>
        <w:t>,</w:t>
      </w:r>
      <w:r>
        <w:rPr>
          <w:color w:val="000000"/>
        </w:rPr>
        <w:t xml:space="preserve"> which is developed to assist the </w:t>
      </w:r>
      <w:r w:rsidR="00632FDE">
        <w:rPr>
          <w:color w:val="000000"/>
        </w:rPr>
        <w:t>company</w:t>
      </w:r>
      <w:r w:rsidR="0065402E">
        <w:rPr>
          <w:color w:val="000000"/>
        </w:rPr>
        <w:t>,</w:t>
      </w:r>
      <w:r w:rsidR="00632FDE">
        <w:rPr>
          <w:color w:val="000000"/>
        </w:rPr>
        <w:t xml:space="preserve"> </w:t>
      </w:r>
      <w:r w:rsidR="0065402E">
        <w:rPr>
          <w:color w:val="000000"/>
        </w:rPr>
        <w:t xml:space="preserve">is </w:t>
      </w:r>
      <w:r w:rsidR="00632FDE">
        <w:rPr>
          <w:color w:val="000000"/>
        </w:rPr>
        <w:t xml:space="preserve">particularly for </w:t>
      </w:r>
      <w:r w:rsidR="0065402E">
        <w:rPr>
          <w:color w:val="000000"/>
        </w:rPr>
        <w:t xml:space="preserve">the </w:t>
      </w:r>
      <w:r w:rsidR="00632FDE">
        <w:rPr>
          <w:color w:val="000000"/>
        </w:rPr>
        <w:t>hiring process</w:t>
      </w:r>
      <w:r>
        <w:rPr>
          <w:color w:val="000000"/>
        </w:rPr>
        <w:t>.</w:t>
      </w:r>
    </w:p>
    <w:p w14:paraId="46DCE9EF" w14:textId="44E35274" w:rsidR="00632FDE" w:rsidRDefault="0014215A" w:rsidP="00632FDE">
      <w:pPr>
        <w:widowControl w:val="0"/>
        <w:pBdr>
          <w:top w:val="nil"/>
          <w:left w:val="nil"/>
          <w:bottom w:val="nil"/>
          <w:right w:val="nil"/>
          <w:between w:val="nil"/>
        </w:pBdr>
        <w:spacing w:before="158" w:line="480" w:lineRule="auto"/>
        <w:ind w:right="113"/>
        <w:jc w:val="both"/>
        <w:rPr>
          <w:color w:val="000000"/>
        </w:rPr>
      </w:pPr>
      <w:r>
        <w:rPr>
          <w:noProof/>
          <w:lang w:val="en-PH" w:eastAsia="en-PH"/>
        </w:rPr>
        <w:drawing>
          <wp:inline distT="0" distB="0" distL="0" distR="0" wp14:anchorId="5FDF0FA5" wp14:editId="32ADC510">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98039" cy="2860573"/>
                    </a:xfrm>
                    <a:prstGeom prst="rect">
                      <a:avLst/>
                    </a:prstGeom>
                  </pic:spPr>
                </pic:pic>
              </a:graphicData>
            </a:graphic>
          </wp:inline>
        </w:drawing>
      </w:r>
    </w:p>
    <w:p w14:paraId="74811795" w14:textId="1D88BEF1" w:rsidR="00232830" w:rsidRPr="005265AF" w:rsidRDefault="005265AF" w:rsidP="0014215A">
      <w:pPr>
        <w:ind w:firstLine="720"/>
        <w:jc w:val="center"/>
        <w:rPr>
          <w:i/>
          <w:color w:val="000000" w:themeColor="text1"/>
        </w:rPr>
      </w:pPr>
      <w:r w:rsidRPr="007B14FD">
        <w:rPr>
          <w:b/>
          <w:i/>
          <w:color w:val="000000" w:themeColor="text1"/>
        </w:rPr>
        <w:t xml:space="preserve">Figure </w:t>
      </w:r>
      <w:r>
        <w:rPr>
          <w:b/>
          <w:i/>
          <w:color w:val="000000" w:themeColor="text1"/>
        </w:rPr>
        <w:t>34</w:t>
      </w:r>
      <w:r w:rsidR="0092680B">
        <w:rPr>
          <w:i/>
          <w:color w:val="000000" w:themeColor="text1"/>
        </w:rPr>
        <w:t>: Web application Interface</w:t>
      </w:r>
    </w:p>
    <w:p w14:paraId="253EA751" w14:textId="77777777" w:rsidR="00232830" w:rsidRDefault="00232830">
      <w:pPr>
        <w:rPr>
          <w:lang w:val="en-PH" w:eastAsia="en-PH"/>
        </w:rPr>
      </w:pPr>
    </w:p>
    <w:p w14:paraId="58EEA53A" w14:textId="77777777" w:rsidR="005265AF" w:rsidRDefault="005265AF" w:rsidP="009D0B49">
      <w:pPr>
        <w:pStyle w:val="NormalWeb"/>
        <w:rPr>
          <w:rStyle w:val="Emphasis"/>
        </w:rPr>
      </w:pPr>
      <w:bookmarkStart w:id="31" w:name="_Hlk215323247"/>
    </w:p>
    <w:p w14:paraId="60AD69FA" w14:textId="77777777" w:rsidR="0092680B" w:rsidRDefault="0092680B" w:rsidP="009D0B49">
      <w:pPr>
        <w:pStyle w:val="NormalWeb"/>
        <w:rPr>
          <w:rStyle w:val="Emphasis"/>
        </w:rPr>
      </w:pPr>
    </w:p>
    <w:p w14:paraId="2E5A894F" w14:textId="77777777" w:rsidR="0014215A" w:rsidRDefault="0014215A" w:rsidP="009D0B49">
      <w:pPr>
        <w:pStyle w:val="NormalWeb"/>
        <w:rPr>
          <w:rStyle w:val="Emphasis"/>
        </w:rPr>
      </w:pPr>
    </w:p>
    <w:p w14:paraId="3A4FE230" w14:textId="77777777" w:rsidR="0092680B" w:rsidRDefault="0092680B" w:rsidP="0092680B">
      <w:pPr>
        <w:pStyle w:val="Heading2"/>
        <w:jc w:val="both"/>
        <w:rPr>
          <w:rFonts w:ascii="Times New Roman" w:hAnsi="Times New Roman"/>
          <w:b w:val="0"/>
          <w:color w:val="000000"/>
          <w:sz w:val="24"/>
          <w:szCs w:val="24"/>
        </w:rPr>
      </w:pPr>
      <w:r>
        <w:rPr>
          <w:rFonts w:ascii="Times New Roman" w:hAnsi="Times New Roman"/>
          <w:color w:val="000000"/>
          <w:sz w:val="24"/>
          <w:szCs w:val="24"/>
        </w:rPr>
        <w:t>Project Structure</w:t>
      </w:r>
    </w:p>
    <w:p w14:paraId="25A51C49" w14:textId="0FD1FC63" w:rsidR="0092680B" w:rsidRDefault="0092680B" w:rsidP="0092680B">
      <w:pPr>
        <w:rPr>
          <w:color w:val="FF0000"/>
        </w:rPr>
      </w:pPr>
    </w:p>
    <w:p w14:paraId="4A3AF5FC" w14:textId="0E402341" w:rsidR="0092680B" w:rsidRDefault="0092680B" w:rsidP="0092680B">
      <w:pPr>
        <w:spacing w:line="480" w:lineRule="auto"/>
        <w:jc w:val="both"/>
      </w:pPr>
      <w:r>
        <w:tab/>
        <w:t xml:space="preserve">The web application was designed and developed to be accessible only on web browsers which is accessible via </w:t>
      </w:r>
      <w:r w:rsidR="00E317FD">
        <w:t xml:space="preserve">the </w:t>
      </w:r>
      <w:r>
        <w:t>company intranet.</w:t>
      </w:r>
    </w:p>
    <w:p w14:paraId="52FB99BD" w14:textId="77777777" w:rsidR="0092680B" w:rsidRDefault="0092680B" w:rsidP="0092680B">
      <w:pPr>
        <w:numPr>
          <w:ilvl w:val="0"/>
          <w:numId w:val="19"/>
        </w:numPr>
        <w:pBdr>
          <w:top w:val="nil"/>
          <w:left w:val="nil"/>
          <w:bottom w:val="nil"/>
          <w:right w:val="nil"/>
          <w:between w:val="nil"/>
        </w:pBdr>
        <w:spacing w:after="160" w:line="480" w:lineRule="auto"/>
        <w:jc w:val="both"/>
        <w:rPr>
          <w:color w:val="000000"/>
        </w:rPr>
      </w:pPr>
      <w:r>
        <w:rPr>
          <w:color w:val="000000"/>
        </w:rPr>
        <w:t xml:space="preserve">The Web Application </w:t>
      </w:r>
    </w:p>
    <w:p w14:paraId="1945D5A8" w14:textId="4D952D55" w:rsidR="0092680B" w:rsidRDefault="0092680B" w:rsidP="0092680B">
      <w:pPr>
        <w:spacing w:line="480" w:lineRule="auto"/>
        <w:ind w:left="360" w:firstLine="360"/>
        <w:jc w:val="both"/>
      </w:pPr>
      <w:r>
        <w:t xml:space="preserve">The web application, shown on </w:t>
      </w:r>
      <w:r w:rsidRPr="0092680B">
        <w:t>Figure</w:t>
      </w:r>
      <w:r w:rsidRPr="00AD6BE9">
        <w:rPr>
          <w:i/>
        </w:rPr>
        <w:t xml:space="preserve"> </w:t>
      </w:r>
      <w:r>
        <w:t>34</w:t>
      </w:r>
      <w:r w:rsidR="00E317FD">
        <w:t>,</w:t>
      </w:r>
      <w:r>
        <w:t xml:space="preserve"> is the Home page interface where features and options are clearly displayed for the user. Here are the major features of the web application:</w:t>
      </w:r>
    </w:p>
    <w:p w14:paraId="2BFD684A" w14:textId="6FD7282E" w:rsidR="00E317FD" w:rsidRDefault="00E317FD" w:rsidP="00E317FD">
      <w:pPr>
        <w:spacing w:line="480" w:lineRule="auto"/>
        <w:ind w:firstLine="720"/>
      </w:pPr>
      <w:r w:rsidRPr="00991F1E">
        <w:rPr>
          <w:i/>
          <w:color w:val="000000" w:themeColor="text1"/>
        </w:rPr>
        <w:t>Figure 3</w:t>
      </w:r>
      <w:r>
        <w:rPr>
          <w:i/>
          <w:color w:val="000000" w:themeColor="text1"/>
        </w:rPr>
        <w:t xml:space="preserve">5. Applicant Web form – </w:t>
      </w:r>
      <w:r>
        <w:t>serves as the primary gateway for applicants, wherein they can fill out their information (Personal data, Skills, Educational background, Employment history</w:t>
      </w:r>
      <w:r w:rsidR="00AE566B">
        <w:t>, etc.</w:t>
      </w:r>
      <w:r>
        <w:t>). It will automatically calculate a pre-screening score to help HR recruiters shortlist qualified applicants.</w:t>
      </w:r>
    </w:p>
    <w:p w14:paraId="540E290D" w14:textId="77777777" w:rsidR="00532659" w:rsidRPr="00532659" w:rsidRDefault="00532659" w:rsidP="00532659">
      <w:pPr>
        <w:pStyle w:val="ListParagraph"/>
        <w:spacing w:line="480" w:lineRule="auto"/>
        <w:ind w:left="360"/>
        <w:rPr>
          <w:color w:val="000000" w:themeColor="text1"/>
        </w:rPr>
      </w:pPr>
    </w:p>
    <w:p w14:paraId="065843F7" w14:textId="77777777" w:rsidR="00AE566B" w:rsidRPr="00AE566B" w:rsidRDefault="00AE566B" w:rsidP="00E317FD">
      <w:pPr>
        <w:spacing w:line="480" w:lineRule="auto"/>
        <w:ind w:firstLine="720"/>
        <w:rPr>
          <w:color w:val="000000" w:themeColor="text1"/>
        </w:rPr>
      </w:pPr>
    </w:p>
    <w:p w14:paraId="3396A671" w14:textId="4A35DFA8" w:rsidR="00E317FD" w:rsidRDefault="00E317FD" w:rsidP="00E317FD">
      <w:pPr>
        <w:pStyle w:val="NormalWeb"/>
        <w:rPr>
          <w:rStyle w:val="Emphasis"/>
        </w:rPr>
      </w:pPr>
      <w:r>
        <w:rPr>
          <w:noProof/>
        </w:rPr>
        <w:lastRenderedPageBreak/>
        <w:drawing>
          <wp:anchor distT="0" distB="0" distL="114300" distR="114300" simplePos="0" relativeHeight="251693056" behindDoc="0" locked="0" layoutInCell="1" allowOverlap="1" wp14:anchorId="70361310" wp14:editId="38C0306A">
            <wp:simplePos x="0" y="0"/>
            <wp:positionH relativeFrom="margin">
              <wp:posOffset>571500</wp:posOffset>
            </wp:positionH>
            <wp:positionV relativeFrom="paragraph">
              <wp:posOffset>180975</wp:posOffset>
            </wp:positionV>
            <wp:extent cx="4706620" cy="5676900"/>
            <wp:effectExtent l="0" t="0" r="0" b="0"/>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14:sizeRelH relativeFrom="margin">
              <wp14:pctWidth>0</wp14:pctWidth>
            </wp14:sizeRelH>
            <wp14:sizeRelV relativeFrom="margin">
              <wp14:pctHeight>0</wp14:pctHeight>
            </wp14:sizeRelV>
          </wp:anchor>
        </w:drawing>
      </w:r>
    </w:p>
    <w:p w14:paraId="357C026F" w14:textId="77777777" w:rsidR="00E317FD" w:rsidRDefault="00E317FD" w:rsidP="00E317FD">
      <w:pPr>
        <w:pStyle w:val="NormalWeb"/>
        <w:rPr>
          <w:rStyle w:val="Emphasis"/>
        </w:rPr>
      </w:pPr>
    </w:p>
    <w:p w14:paraId="71763DCE" w14:textId="77777777" w:rsidR="00E317FD" w:rsidRDefault="00E317FD" w:rsidP="00E317FD">
      <w:pPr>
        <w:pStyle w:val="NormalWeb"/>
        <w:rPr>
          <w:rStyle w:val="Emphasis"/>
        </w:rPr>
      </w:pPr>
    </w:p>
    <w:p w14:paraId="602DEDBD" w14:textId="77777777" w:rsidR="00E317FD" w:rsidRDefault="00E317FD" w:rsidP="00E317FD">
      <w:pPr>
        <w:pStyle w:val="NormalWeb"/>
        <w:rPr>
          <w:rStyle w:val="Emphasis"/>
        </w:rPr>
      </w:pPr>
    </w:p>
    <w:p w14:paraId="5D0646B2" w14:textId="77777777" w:rsidR="00E317FD" w:rsidRDefault="00E317FD" w:rsidP="00E317FD">
      <w:pPr>
        <w:pStyle w:val="NormalWeb"/>
        <w:rPr>
          <w:rStyle w:val="Emphasis"/>
        </w:rPr>
      </w:pPr>
    </w:p>
    <w:p w14:paraId="54D30F1A" w14:textId="77777777" w:rsidR="00E317FD" w:rsidRDefault="00E317FD" w:rsidP="00E317FD">
      <w:pPr>
        <w:pStyle w:val="NormalWeb"/>
        <w:rPr>
          <w:rStyle w:val="Emphasis"/>
        </w:rPr>
      </w:pPr>
    </w:p>
    <w:p w14:paraId="3FF73CA0" w14:textId="77777777" w:rsidR="00E317FD" w:rsidRDefault="00E317FD" w:rsidP="00E317FD">
      <w:pPr>
        <w:rPr>
          <w:rStyle w:val="Emphasis"/>
        </w:rPr>
      </w:pPr>
    </w:p>
    <w:p w14:paraId="0ADD9A59" w14:textId="77777777" w:rsidR="00E317FD" w:rsidRDefault="00E317FD" w:rsidP="00E317FD">
      <w:pPr>
        <w:rPr>
          <w:rStyle w:val="Emphasis"/>
        </w:rPr>
      </w:pPr>
    </w:p>
    <w:p w14:paraId="72770219" w14:textId="77777777" w:rsidR="00E317FD" w:rsidRDefault="00E317FD" w:rsidP="00E317FD">
      <w:pPr>
        <w:rPr>
          <w:rStyle w:val="Emphasis"/>
        </w:rPr>
      </w:pPr>
    </w:p>
    <w:p w14:paraId="5A987B02" w14:textId="77777777" w:rsidR="00E317FD" w:rsidRDefault="00E317FD" w:rsidP="00E317FD">
      <w:pPr>
        <w:rPr>
          <w:rStyle w:val="Emphasis"/>
        </w:rPr>
      </w:pPr>
    </w:p>
    <w:p w14:paraId="26B3D45E" w14:textId="77777777" w:rsidR="00E317FD" w:rsidRDefault="00E317FD" w:rsidP="00E317FD">
      <w:pPr>
        <w:rPr>
          <w:rStyle w:val="Emphasis"/>
        </w:rPr>
      </w:pPr>
    </w:p>
    <w:p w14:paraId="5BE6EF6A" w14:textId="77777777" w:rsidR="00E317FD" w:rsidRDefault="00E317FD" w:rsidP="00E317FD">
      <w:pPr>
        <w:rPr>
          <w:rStyle w:val="Emphasis"/>
        </w:rPr>
      </w:pPr>
    </w:p>
    <w:p w14:paraId="457BAA79" w14:textId="77777777" w:rsidR="00E317FD" w:rsidRDefault="00E317FD" w:rsidP="00E317FD">
      <w:pPr>
        <w:rPr>
          <w:rStyle w:val="Emphasis"/>
        </w:rPr>
      </w:pPr>
    </w:p>
    <w:p w14:paraId="3447AC30" w14:textId="77777777" w:rsidR="00E317FD" w:rsidRDefault="00E317FD" w:rsidP="00E317FD">
      <w:pPr>
        <w:rPr>
          <w:rStyle w:val="Emphasis"/>
        </w:rPr>
      </w:pPr>
    </w:p>
    <w:p w14:paraId="3CA58B2C" w14:textId="77777777" w:rsidR="00E317FD" w:rsidRDefault="00E317FD" w:rsidP="00E317FD">
      <w:pPr>
        <w:rPr>
          <w:rStyle w:val="Emphasis"/>
        </w:rPr>
      </w:pPr>
    </w:p>
    <w:p w14:paraId="35D8F9BE" w14:textId="77777777" w:rsidR="00E317FD" w:rsidRDefault="00E317FD" w:rsidP="00E317FD">
      <w:pPr>
        <w:rPr>
          <w:rStyle w:val="Emphasis"/>
        </w:rPr>
      </w:pPr>
    </w:p>
    <w:p w14:paraId="5FF1B0EF" w14:textId="77777777" w:rsidR="00E317FD" w:rsidRDefault="00E317FD" w:rsidP="00E317FD">
      <w:pPr>
        <w:rPr>
          <w:rStyle w:val="Emphasis"/>
        </w:rPr>
      </w:pPr>
    </w:p>
    <w:p w14:paraId="561DA288" w14:textId="77777777" w:rsidR="00E317FD" w:rsidRDefault="00E317FD" w:rsidP="00E317FD">
      <w:pPr>
        <w:rPr>
          <w:rStyle w:val="Emphasis"/>
        </w:rPr>
      </w:pPr>
    </w:p>
    <w:p w14:paraId="49F10FDA" w14:textId="77777777" w:rsidR="00E317FD" w:rsidRDefault="00E317FD" w:rsidP="00E317FD">
      <w:pPr>
        <w:rPr>
          <w:rStyle w:val="Emphasis"/>
        </w:rPr>
      </w:pPr>
    </w:p>
    <w:p w14:paraId="3FF9ECDF" w14:textId="77777777" w:rsidR="00E317FD" w:rsidRDefault="00E317FD" w:rsidP="00E317FD">
      <w:pPr>
        <w:rPr>
          <w:rStyle w:val="Emphasis"/>
        </w:rPr>
      </w:pPr>
    </w:p>
    <w:p w14:paraId="7200F635" w14:textId="77777777" w:rsidR="00E317FD" w:rsidRDefault="00E317FD" w:rsidP="00E317FD">
      <w:pPr>
        <w:rPr>
          <w:rStyle w:val="Emphasis"/>
        </w:rPr>
      </w:pPr>
    </w:p>
    <w:p w14:paraId="29F24F3C" w14:textId="77777777" w:rsidR="00E317FD" w:rsidRDefault="00E317FD" w:rsidP="00E317FD">
      <w:pPr>
        <w:rPr>
          <w:rStyle w:val="Emphasis"/>
        </w:rPr>
      </w:pPr>
    </w:p>
    <w:p w14:paraId="77726A69" w14:textId="77777777" w:rsidR="00E317FD" w:rsidRDefault="00E317FD" w:rsidP="00E317FD">
      <w:pPr>
        <w:ind w:firstLine="720"/>
        <w:jc w:val="center"/>
        <w:rPr>
          <w:b/>
          <w:i/>
          <w:color w:val="000000" w:themeColor="text1"/>
        </w:rPr>
      </w:pPr>
    </w:p>
    <w:p w14:paraId="0EEB951F" w14:textId="77777777" w:rsidR="00E317FD" w:rsidRDefault="00E317FD" w:rsidP="00E317FD">
      <w:pPr>
        <w:ind w:firstLine="720"/>
        <w:jc w:val="center"/>
        <w:rPr>
          <w:b/>
          <w:i/>
          <w:color w:val="000000" w:themeColor="text1"/>
        </w:rPr>
      </w:pPr>
    </w:p>
    <w:p w14:paraId="4FD66D90" w14:textId="7B693A39" w:rsidR="00E317FD" w:rsidRDefault="00E317FD" w:rsidP="00E317FD">
      <w:pPr>
        <w:ind w:firstLine="720"/>
        <w:jc w:val="center"/>
        <w:rPr>
          <w:rStyle w:val="Emphasis"/>
          <w:lang w:val="en-PH" w:eastAsia="en-PH"/>
        </w:rPr>
      </w:pPr>
      <w:r w:rsidRPr="007B14FD">
        <w:rPr>
          <w:b/>
          <w:i/>
          <w:color w:val="000000" w:themeColor="text1"/>
        </w:rPr>
        <w:t xml:space="preserve">Figure </w:t>
      </w:r>
      <w:r>
        <w:rPr>
          <w:b/>
          <w:i/>
          <w:color w:val="000000" w:themeColor="text1"/>
        </w:rPr>
        <w:t>35</w:t>
      </w:r>
      <w:r>
        <w:rPr>
          <w:i/>
          <w:color w:val="000000" w:themeColor="text1"/>
        </w:rPr>
        <w:t>: Applicant Web Form</w:t>
      </w:r>
    </w:p>
    <w:p w14:paraId="52268D09" w14:textId="4DBF12C6" w:rsidR="00E317FD" w:rsidRDefault="00E317FD" w:rsidP="0092680B">
      <w:pPr>
        <w:spacing w:line="480" w:lineRule="auto"/>
        <w:ind w:left="360" w:firstLine="360"/>
        <w:jc w:val="both"/>
      </w:pPr>
    </w:p>
    <w:p w14:paraId="51B5753B" w14:textId="16E1050A" w:rsidR="00532659" w:rsidRDefault="00532659" w:rsidP="00532659">
      <w:pPr>
        <w:spacing w:line="480" w:lineRule="auto"/>
        <w:ind w:firstLine="720"/>
        <w:rPr>
          <w:color w:val="000000" w:themeColor="text1"/>
        </w:rPr>
      </w:pPr>
      <w:r>
        <w:rPr>
          <w:color w:val="000000" w:themeColor="text1"/>
        </w:rPr>
        <w:t>Pre-screening Calculation</w:t>
      </w:r>
      <w:r w:rsidR="00864D0D">
        <w:rPr>
          <w:color w:val="000000" w:themeColor="text1"/>
        </w:rPr>
        <w:t xml:space="preserve"> (Figure 36)</w:t>
      </w:r>
      <w:r>
        <w:rPr>
          <w:color w:val="000000" w:themeColor="text1"/>
        </w:rPr>
        <w:t xml:space="preserve"> – the automated scoring evaluates job applicants submitted form based on four key metrics: Education, Experience, Skills, and position-specific “Hard Gates.”</w:t>
      </w:r>
    </w:p>
    <w:p w14:paraId="395F36D8" w14:textId="77777777" w:rsidR="00532659" w:rsidRDefault="00532659" w:rsidP="00532659">
      <w:pPr>
        <w:pStyle w:val="ListParagraph"/>
        <w:numPr>
          <w:ilvl w:val="1"/>
          <w:numId w:val="19"/>
        </w:numPr>
        <w:spacing w:line="480" w:lineRule="auto"/>
        <w:rPr>
          <w:color w:val="000000" w:themeColor="text1"/>
        </w:rPr>
      </w:pPr>
      <w:r w:rsidRPr="00AE566B">
        <w:rPr>
          <w:color w:val="000000" w:themeColor="text1"/>
        </w:rPr>
        <w:lastRenderedPageBreak/>
        <w:t>The function has a linear scoring pipeline followed by a validation layer. It will calculate a numerical score (out of 100+) and map it to a qualitative status.</w:t>
      </w:r>
    </w:p>
    <w:p w14:paraId="55310356" w14:textId="236DFB06" w:rsidR="00532659" w:rsidRPr="00532659" w:rsidRDefault="00532659" w:rsidP="00532659">
      <w:pPr>
        <w:pStyle w:val="ListParagraph"/>
        <w:numPr>
          <w:ilvl w:val="1"/>
          <w:numId w:val="19"/>
        </w:numPr>
        <w:spacing w:line="480" w:lineRule="auto"/>
        <w:rPr>
          <w:color w:val="000000" w:themeColor="text1"/>
        </w:rPr>
      </w:pPr>
      <w:r>
        <w:rPr>
          <w:color w:val="000000" w:themeColor="text1"/>
        </w:rPr>
        <w:t xml:space="preserve">The system “Contextual Scoring.” Entry-level roles (e.g., Data Entry, call Center) receive higher points for lower education levels than professionals. </w:t>
      </w:r>
    </w:p>
    <w:tbl>
      <w:tblPr>
        <w:tblW w:w="5632" w:type="dxa"/>
        <w:tblInd w:w="1135" w:type="dxa"/>
        <w:tblLook w:val="04A0" w:firstRow="1" w:lastRow="0" w:firstColumn="1" w:lastColumn="0" w:noHBand="0" w:noVBand="1"/>
      </w:tblPr>
      <w:tblGrid>
        <w:gridCol w:w="2240"/>
        <w:gridCol w:w="1485"/>
        <w:gridCol w:w="1907"/>
      </w:tblGrid>
      <w:tr w:rsidR="00532659" w14:paraId="2AFF1B75" w14:textId="77777777" w:rsidTr="00F44322">
        <w:trPr>
          <w:trHeight w:val="305"/>
        </w:trPr>
        <w:tc>
          <w:tcPr>
            <w:tcW w:w="22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459D55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Education Level</w:t>
            </w:r>
          </w:p>
        </w:tc>
        <w:tc>
          <w:tcPr>
            <w:tcW w:w="1485" w:type="dxa"/>
            <w:tcBorders>
              <w:top w:val="single" w:sz="4" w:space="0" w:color="auto"/>
              <w:left w:val="nil"/>
              <w:bottom w:val="single" w:sz="4" w:space="0" w:color="auto"/>
              <w:right w:val="single" w:sz="4" w:space="0" w:color="auto"/>
            </w:tcBorders>
            <w:shd w:val="clear" w:color="auto" w:fill="auto"/>
            <w:noWrap/>
            <w:vAlign w:val="bottom"/>
            <w:hideMark/>
          </w:tcPr>
          <w:p w14:paraId="155AD91B"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Professional Roles</w:t>
            </w:r>
          </w:p>
        </w:tc>
        <w:tc>
          <w:tcPr>
            <w:tcW w:w="1907" w:type="dxa"/>
            <w:tcBorders>
              <w:top w:val="single" w:sz="4" w:space="0" w:color="auto"/>
              <w:left w:val="nil"/>
              <w:bottom w:val="single" w:sz="4" w:space="0" w:color="auto"/>
              <w:right w:val="single" w:sz="4" w:space="0" w:color="auto"/>
            </w:tcBorders>
            <w:shd w:val="clear" w:color="auto" w:fill="auto"/>
            <w:noWrap/>
            <w:vAlign w:val="bottom"/>
            <w:hideMark/>
          </w:tcPr>
          <w:p w14:paraId="59479A8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Entry-Level Roles</w:t>
            </w:r>
          </w:p>
        </w:tc>
      </w:tr>
      <w:tr w:rsidR="00532659" w14:paraId="614B89D2"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7CD341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Post Graduate</w:t>
            </w:r>
          </w:p>
        </w:tc>
        <w:tc>
          <w:tcPr>
            <w:tcW w:w="1485" w:type="dxa"/>
            <w:tcBorders>
              <w:top w:val="nil"/>
              <w:left w:val="nil"/>
              <w:bottom w:val="single" w:sz="4" w:space="0" w:color="auto"/>
              <w:right w:val="single" w:sz="4" w:space="0" w:color="auto"/>
            </w:tcBorders>
            <w:shd w:val="clear" w:color="auto" w:fill="auto"/>
            <w:noWrap/>
            <w:vAlign w:val="bottom"/>
            <w:hideMark/>
          </w:tcPr>
          <w:p w14:paraId="365529D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c>
          <w:tcPr>
            <w:tcW w:w="1907" w:type="dxa"/>
            <w:tcBorders>
              <w:top w:val="nil"/>
              <w:left w:val="nil"/>
              <w:bottom w:val="single" w:sz="4" w:space="0" w:color="auto"/>
              <w:right w:val="single" w:sz="4" w:space="0" w:color="auto"/>
            </w:tcBorders>
            <w:shd w:val="clear" w:color="auto" w:fill="auto"/>
            <w:noWrap/>
            <w:vAlign w:val="bottom"/>
            <w:hideMark/>
          </w:tcPr>
          <w:p w14:paraId="7C3390E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408FB00F"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29F32045"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College Graduate</w:t>
            </w:r>
          </w:p>
        </w:tc>
        <w:tc>
          <w:tcPr>
            <w:tcW w:w="1485" w:type="dxa"/>
            <w:tcBorders>
              <w:top w:val="nil"/>
              <w:left w:val="nil"/>
              <w:bottom w:val="single" w:sz="4" w:space="0" w:color="auto"/>
              <w:right w:val="single" w:sz="4" w:space="0" w:color="auto"/>
            </w:tcBorders>
            <w:shd w:val="clear" w:color="auto" w:fill="auto"/>
            <w:noWrap/>
            <w:vAlign w:val="bottom"/>
            <w:hideMark/>
          </w:tcPr>
          <w:p w14:paraId="6F29CEE1"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c>
          <w:tcPr>
            <w:tcW w:w="1907" w:type="dxa"/>
            <w:tcBorders>
              <w:top w:val="nil"/>
              <w:left w:val="nil"/>
              <w:bottom w:val="single" w:sz="4" w:space="0" w:color="auto"/>
              <w:right w:val="single" w:sz="4" w:space="0" w:color="auto"/>
            </w:tcBorders>
            <w:shd w:val="clear" w:color="auto" w:fill="auto"/>
            <w:noWrap/>
            <w:vAlign w:val="bottom"/>
            <w:hideMark/>
          </w:tcPr>
          <w:p w14:paraId="31F2897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749D8219"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6361FA87"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Vocational Graduate</w:t>
            </w:r>
          </w:p>
        </w:tc>
        <w:tc>
          <w:tcPr>
            <w:tcW w:w="1485" w:type="dxa"/>
            <w:tcBorders>
              <w:top w:val="nil"/>
              <w:left w:val="nil"/>
              <w:bottom w:val="single" w:sz="4" w:space="0" w:color="auto"/>
              <w:right w:val="single" w:sz="4" w:space="0" w:color="auto"/>
            </w:tcBorders>
            <w:shd w:val="clear" w:color="auto" w:fill="auto"/>
            <w:noWrap/>
            <w:vAlign w:val="bottom"/>
            <w:hideMark/>
          </w:tcPr>
          <w:p w14:paraId="40D4E70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c>
          <w:tcPr>
            <w:tcW w:w="1907" w:type="dxa"/>
            <w:tcBorders>
              <w:top w:val="nil"/>
              <w:left w:val="nil"/>
              <w:bottom w:val="single" w:sz="4" w:space="0" w:color="auto"/>
              <w:right w:val="single" w:sz="4" w:space="0" w:color="auto"/>
            </w:tcBorders>
            <w:shd w:val="clear" w:color="auto" w:fill="auto"/>
            <w:noWrap/>
            <w:vAlign w:val="bottom"/>
            <w:hideMark/>
          </w:tcPr>
          <w:p w14:paraId="42AFFD8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28 pts</w:t>
            </w:r>
          </w:p>
        </w:tc>
      </w:tr>
      <w:tr w:rsidR="00532659" w14:paraId="5A558868"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5994EE6B"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Some College</w:t>
            </w:r>
          </w:p>
        </w:tc>
        <w:tc>
          <w:tcPr>
            <w:tcW w:w="1485" w:type="dxa"/>
            <w:tcBorders>
              <w:top w:val="nil"/>
              <w:left w:val="nil"/>
              <w:bottom w:val="single" w:sz="4" w:space="0" w:color="auto"/>
              <w:right w:val="single" w:sz="4" w:space="0" w:color="auto"/>
            </w:tcBorders>
            <w:shd w:val="clear" w:color="auto" w:fill="auto"/>
            <w:noWrap/>
            <w:vAlign w:val="bottom"/>
            <w:hideMark/>
          </w:tcPr>
          <w:p w14:paraId="418B6A1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c>
          <w:tcPr>
            <w:tcW w:w="1907" w:type="dxa"/>
            <w:tcBorders>
              <w:top w:val="nil"/>
              <w:left w:val="nil"/>
              <w:bottom w:val="single" w:sz="4" w:space="0" w:color="auto"/>
              <w:right w:val="single" w:sz="4" w:space="0" w:color="auto"/>
            </w:tcBorders>
            <w:shd w:val="clear" w:color="auto" w:fill="auto"/>
            <w:noWrap/>
            <w:vAlign w:val="bottom"/>
            <w:hideMark/>
          </w:tcPr>
          <w:p w14:paraId="1C71F1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25 pts</w:t>
            </w:r>
          </w:p>
        </w:tc>
      </w:tr>
      <w:tr w:rsidR="00532659" w14:paraId="73DEB5DA" w14:textId="77777777" w:rsidTr="00F44322">
        <w:trPr>
          <w:trHeight w:val="305"/>
        </w:trPr>
        <w:tc>
          <w:tcPr>
            <w:tcW w:w="2240" w:type="dxa"/>
            <w:tcBorders>
              <w:top w:val="nil"/>
              <w:left w:val="single" w:sz="4" w:space="0" w:color="auto"/>
              <w:bottom w:val="single" w:sz="4" w:space="0" w:color="auto"/>
              <w:right w:val="single" w:sz="4" w:space="0" w:color="auto"/>
            </w:tcBorders>
            <w:shd w:val="clear" w:color="auto" w:fill="auto"/>
            <w:noWrap/>
            <w:vAlign w:val="bottom"/>
            <w:hideMark/>
          </w:tcPr>
          <w:p w14:paraId="1E5ED63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High School Grad</w:t>
            </w:r>
          </w:p>
        </w:tc>
        <w:tc>
          <w:tcPr>
            <w:tcW w:w="1485" w:type="dxa"/>
            <w:tcBorders>
              <w:top w:val="nil"/>
              <w:left w:val="nil"/>
              <w:bottom w:val="single" w:sz="4" w:space="0" w:color="auto"/>
              <w:right w:val="single" w:sz="4" w:space="0" w:color="auto"/>
            </w:tcBorders>
            <w:shd w:val="clear" w:color="auto" w:fill="auto"/>
            <w:noWrap/>
            <w:vAlign w:val="bottom"/>
            <w:hideMark/>
          </w:tcPr>
          <w:p w14:paraId="374C22E4"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c>
          <w:tcPr>
            <w:tcW w:w="1907" w:type="dxa"/>
            <w:tcBorders>
              <w:top w:val="nil"/>
              <w:left w:val="nil"/>
              <w:bottom w:val="single" w:sz="4" w:space="0" w:color="auto"/>
              <w:right w:val="single" w:sz="4" w:space="0" w:color="auto"/>
            </w:tcBorders>
            <w:shd w:val="clear" w:color="auto" w:fill="auto"/>
            <w:noWrap/>
            <w:vAlign w:val="bottom"/>
            <w:hideMark/>
          </w:tcPr>
          <w:p w14:paraId="7EE35FCA"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20 pts</w:t>
            </w:r>
          </w:p>
        </w:tc>
      </w:tr>
    </w:tbl>
    <w:p w14:paraId="41F35492" w14:textId="77777777" w:rsidR="00532659" w:rsidRDefault="00532659" w:rsidP="00532659">
      <w:pPr>
        <w:spacing w:line="480" w:lineRule="auto"/>
        <w:ind w:left="720"/>
        <w:rPr>
          <w:color w:val="000000" w:themeColor="text1"/>
        </w:rPr>
      </w:pPr>
    </w:p>
    <w:p w14:paraId="2F003FEE" w14:textId="77777777" w:rsidR="00532659" w:rsidRDefault="00532659" w:rsidP="00532659">
      <w:pPr>
        <w:pStyle w:val="ListParagraph"/>
        <w:numPr>
          <w:ilvl w:val="1"/>
          <w:numId w:val="19"/>
        </w:numPr>
        <w:spacing w:line="480" w:lineRule="auto"/>
        <w:rPr>
          <w:color w:val="000000" w:themeColor="text1"/>
        </w:rPr>
      </w:pPr>
      <w:r>
        <w:rPr>
          <w:color w:val="000000" w:themeColor="text1"/>
        </w:rPr>
        <w:t>Weight is distributed toward tenure; year of experience is the primary predictor of job readiness.</w:t>
      </w:r>
    </w:p>
    <w:tbl>
      <w:tblPr>
        <w:tblW w:w="4040" w:type="dxa"/>
        <w:tblInd w:w="1060" w:type="dxa"/>
        <w:tblLook w:val="04A0" w:firstRow="1" w:lastRow="0" w:firstColumn="1" w:lastColumn="0" w:noHBand="0" w:noVBand="1"/>
      </w:tblPr>
      <w:tblGrid>
        <w:gridCol w:w="2020"/>
        <w:gridCol w:w="2020"/>
      </w:tblGrid>
      <w:tr w:rsidR="00532659" w14:paraId="7FEDA0D4" w14:textId="77777777" w:rsidTr="00F44322">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A14D9A"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14:paraId="422AD301" w14:textId="77777777" w:rsidR="00532659" w:rsidRDefault="00532659" w:rsidP="00F44322">
            <w:pPr>
              <w:rPr>
                <w:rFonts w:ascii="Calibri" w:hAnsi="Calibri" w:cs="Calibri"/>
                <w:b/>
                <w:bCs/>
                <w:color w:val="000000"/>
                <w:sz w:val="22"/>
                <w:szCs w:val="22"/>
              </w:rPr>
            </w:pPr>
            <w:r>
              <w:rPr>
                <w:rFonts w:ascii="Calibri" w:hAnsi="Calibri" w:cs="Calibri"/>
                <w:b/>
                <w:bCs/>
                <w:color w:val="000000"/>
                <w:sz w:val="22"/>
                <w:szCs w:val="22"/>
              </w:rPr>
              <w:t>Points</w:t>
            </w:r>
          </w:p>
        </w:tc>
      </w:tr>
      <w:tr w:rsidR="00532659" w14:paraId="27FA5E4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5A3FF28E"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Years</w:t>
            </w:r>
          </w:p>
        </w:tc>
        <w:tc>
          <w:tcPr>
            <w:tcW w:w="2020" w:type="dxa"/>
            <w:tcBorders>
              <w:top w:val="nil"/>
              <w:left w:val="nil"/>
              <w:bottom w:val="single" w:sz="4" w:space="0" w:color="auto"/>
              <w:right w:val="single" w:sz="4" w:space="0" w:color="auto"/>
            </w:tcBorders>
            <w:shd w:val="clear" w:color="auto" w:fill="auto"/>
            <w:noWrap/>
            <w:vAlign w:val="bottom"/>
            <w:hideMark/>
          </w:tcPr>
          <w:p w14:paraId="62491012"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50 pts</w:t>
            </w:r>
          </w:p>
        </w:tc>
      </w:tr>
      <w:tr w:rsidR="00532659" w14:paraId="38A3A691"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4AFEA3A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 Years</w:t>
            </w:r>
          </w:p>
        </w:tc>
        <w:tc>
          <w:tcPr>
            <w:tcW w:w="2020" w:type="dxa"/>
            <w:tcBorders>
              <w:top w:val="nil"/>
              <w:left w:val="nil"/>
              <w:bottom w:val="single" w:sz="4" w:space="0" w:color="auto"/>
              <w:right w:val="single" w:sz="4" w:space="0" w:color="auto"/>
            </w:tcBorders>
            <w:shd w:val="clear" w:color="auto" w:fill="auto"/>
            <w:noWrap/>
            <w:vAlign w:val="bottom"/>
            <w:hideMark/>
          </w:tcPr>
          <w:p w14:paraId="25DA094D"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40 pts</w:t>
            </w:r>
          </w:p>
        </w:tc>
      </w:tr>
      <w:tr w:rsidR="00532659" w14:paraId="4DC0A1A7"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939C91C"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2 Years</w:t>
            </w:r>
          </w:p>
        </w:tc>
        <w:tc>
          <w:tcPr>
            <w:tcW w:w="2020" w:type="dxa"/>
            <w:tcBorders>
              <w:top w:val="nil"/>
              <w:left w:val="nil"/>
              <w:bottom w:val="single" w:sz="4" w:space="0" w:color="auto"/>
              <w:right w:val="single" w:sz="4" w:space="0" w:color="auto"/>
            </w:tcBorders>
            <w:shd w:val="clear" w:color="auto" w:fill="auto"/>
            <w:noWrap/>
            <w:vAlign w:val="bottom"/>
            <w:hideMark/>
          </w:tcPr>
          <w:p w14:paraId="38E53F7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30 pts</w:t>
            </w:r>
          </w:p>
        </w:tc>
      </w:tr>
      <w:tr w:rsidR="00532659" w14:paraId="37E55034"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206734F"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 Year</w:t>
            </w:r>
          </w:p>
        </w:tc>
        <w:tc>
          <w:tcPr>
            <w:tcW w:w="2020" w:type="dxa"/>
            <w:tcBorders>
              <w:top w:val="nil"/>
              <w:left w:val="nil"/>
              <w:bottom w:val="single" w:sz="4" w:space="0" w:color="auto"/>
              <w:right w:val="single" w:sz="4" w:space="0" w:color="auto"/>
            </w:tcBorders>
            <w:shd w:val="clear" w:color="auto" w:fill="auto"/>
            <w:noWrap/>
            <w:vAlign w:val="bottom"/>
            <w:hideMark/>
          </w:tcPr>
          <w:p w14:paraId="7C829043"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15 pts</w:t>
            </w:r>
          </w:p>
        </w:tc>
      </w:tr>
      <w:tr w:rsidR="00532659" w14:paraId="6818C639" w14:textId="77777777" w:rsidTr="00F44322">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14:paraId="7342AA16"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14:paraId="5F840DF8" w14:textId="77777777" w:rsidR="00532659" w:rsidRDefault="00532659" w:rsidP="00F44322">
            <w:pPr>
              <w:rPr>
                <w:rFonts w:ascii="Calibri" w:hAnsi="Calibri" w:cs="Calibri"/>
                <w:color w:val="000000"/>
                <w:sz w:val="22"/>
                <w:szCs w:val="22"/>
              </w:rPr>
            </w:pPr>
            <w:r>
              <w:rPr>
                <w:rFonts w:ascii="Calibri" w:hAnsi="Calibri" w:cs="Calibri"/>
                <w:color w:val="000000"/>
                <w:sz w:val="22"/>
                <w:szCs w:val="22"/>
              </w:rPr>
              <w:t>5 pts</w:t>
            </w:r>
          </w:p>
        </w:tc>
      </w:tr>
    </w:tbl>
    <w:p w14:paraId="19795E76" w14:textId="77777777" w:rsidR="00532659" w:rsidRPr="00532659" w:rsidRDefault="00532659" w:rsidP="00532659">
      <w:pPr>
        <w:pStyle w:val="ListParagraph"/>
        <w:spacing w:line="480" w:lineRule="auto"/>
        <w:ind w:left="360"/>
        <w:rPr>
          <w:color w:val="000000" w:themeColor="text1"/>
        </w:rPr>
      </w:pPr>
    </w:p>
    <w:p w14:paraId="6029A1F7" w14:textId="77777777" w:rsidR="00532659" w:rsidRDefault="00532659" w:rsidP="00532659">
      <w:pPr>
        <w:pStyle w:val="ListParagraph"/>
        <w:numPr>
          <w:ilvl w:val="1"/>
          <w:numId w:val="19"/>
        </w:numPr>
        <w:spacing w:line="480" w:lineRule="auto"/>
        <w:rPr>
          <w:color w:val="000000" w:themeColor="text1"/>
        </w:rPr>
      </w:pPr>
      <w:r>
        <w:rPr>
          <w:color w:val="000000" w:themeColor="text1"/>
        </w:rPr>
        <w:t xml:space="preserve">Skill Matching (Max 25 points) – The system utilized the Intelligent skill mapping. It compares the applicant's selected skills against a global data option (from the database </w:t>
      </w:r>
      <w:proofErr w:type="spellStart"/>
      <w:r>
        <w:rPr>
          <w:color w:val="000000" w:themeColor="text1"/>
        </w:rPr>
        <w:t>ref_skills</w:t>
      </w:r>
      <w:proofErr w:type="spellEnd"/>
      <w:r>
        <w:rPr>
          <w:color w:val="000000" w:themeColor="text1"/>
        </w:rPr>
        <w:t>).</w:t>
      </w:r>
    </w:p>
    <w:p w14:paraId="38377D69" w14:textId="77777777" w:rsidR="00532659" w:rsidRDefault="00532659" w:rsidP="00666FA1">
      <w:pPr>
        <w:pStyle w:val="NormalWeb"/>
        <w:ind w:left="1080"/>
      </w:pPr>
      <w:proofErr w:type="gramStart"/>
      <w:r>
        <w:rPr>
          <w:rFonts w:hAnsi="Symbol"/>
        </w:rPr>
        <w:t></w:t>
      </w:r>
      <w:r>
        <w:t xml:space="preserve">  </w:t>
      </w:r>
      <w:r>
        <w:rPr>
          <w:b/>
          <w:bCs/>
        </w:rPr>
        <w:t>Premium</w:t>
      </w:r>
      <w:proofErr w:type="gramEnd"/>
      <w:r>
        <w:rPr>
          <w:b/>
          <w:bCs/>
        </w:rPr>
        <w:t xml:space="preserve"> Points (+5):</w:t>
      </w:r>
      <w:r>
        <w:t xml:space="preserve"> Awarded if the skill category matches the applied position.</w:t>
      </w:r>
    </w:p>
    <w:p w14:paraId="36400967" w14:textId="263BB4F7" w:rsidR="00532659" w:rsidRDefault="00532659" w:rsidP="00666FA1">
      <w:pPr>
        <w:pStyle w:val="NormalWeb"/>
        <w:ind w:left="1080"/>
      </w:pPr>
      <w:proofErr w:type="gramStart"/>
      <w:r>
        <w:rPr>
          <w:rFonts w:hAnsi="Symbol"/>
        </w:rPr>
        <w:lastRenderedPageBreak/>
        <w:t></w:t>
      </w:r>
      <w:r>
        <w:t xml:space="preserve">  </w:t>
      </w:r>
      <w:r>
        <w:rPr>
          <w:b/>
          <w:bCs/>
        </w:rPr>
        <w:t>Standard</w:t>
      </w:r>
      <w:proofErr w:type="gramEnd"/>
      <w:r>
        <w:rPr>
          <w:b/>
          <w:bCs/>
        </w:rPr>
        <w:t xml:space="preserve"> Points (+1):</w:t>
      </w:r>
      <w:r>
        <w:t xml:space="preserve"> Awarded for general skills.</w:t>
      </w:r>
    </w:p>
    <w:p w14:paraId="5B9A2D30" w14:textId="387669A7" w:rsidR="00666FA1" w:rsidRDefault="00666FA1" w:rsidP="00666FA1">
      <w:pPr>
        <w:pStyle w:val="NormalWeb"/>
        <w:numPr>
          <w:ilvl w:val="1"/>
          <w:numId w:val="19"/>
        </w:numPr>
        <w:spacing w:line="480" w:lineRule="auto"/>
      </w:pPr>
      <w:r>
        <w:t xml:space="preserve">Hard Gate Validation (“Auto-Fail” logic) - This is a critical feature that ensures compliance with industry standards. Even if an applicant has a high score, they are marked as </w:t>
      </w:r>
      <w:r>
        <w:rPr>
          <w:b/>
          <w:bCs/>
        </w:rPr>
        <w:t>"Underqualified"</w:t>
      </w:r>
      <w:r>
        <w:t xml:space="preserve"> and their score is reset to </w:t>
      </w:r>
      <w:r>
        <w:rPr>
          <w:b/>
          <w:bCs/>
        </w:rPr>
        <w:t>0</w:t>
      </w:r>
      <w:r>
        <w:t xml:space="preserve"> if they fail specific criteria:</w:t>
      </w:r>
    </w:p>
    <w:tbl>
      <w:tblPr>
        <w:tblW w:w="7240" w:type="dxa"/>
        <w:tblInd w:w="332" w:type="dxa"/>
        <w:tblLook w:val="04A0" w:firstRow="1" w:lastRow="0" w:firstColumn="1" w:lastColumn="0" w:noHBand="0" w:noVBand="1"/>
      </w:tblPr>
      <w:tblGrid>
        <w:gridCol w:w="1680"/>
        <w:gridCol w:w="5560"/>
      </w:tblGrid>
      <w:tr w:rsidR="00666FA1" w14:paraId="4B5FC1F7" w14:textId="77777777" w:rsidTr="00666FA1">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BDFB1A"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Position</w:t>
            </w:r>
          </w:p>
        </w:tc>
        <w:tc>
          <w:tcPr>
            <w:tcW w:w="5560" w:type="dxa"/>
            <w:tcBorders>
              <w:top w:val="single" w:sz="4" w:space="0" w:color="auto"/>
              <w:left w:val="nil"/>
              <w:bottom w:val="single" w:sz="4" w:space="0" w:color="auto"/>
              <w:right w:val="single" w:sz="4" w:space="0" w:color="auto"/>
            </w:tcBorders>
            <w:shd w:val="clear" w:color="auto" w:fill="auto"/>
            <w:noWrap/>
            <w:vAlign w:val="bottom"/>
            <w:hideMark/>
          </w:tcPr>
          <w:p w14:paraId="1156D616" w14:textId="77777777" w:rsidR="00666FA1" w:rsidRDefault="00666FA1">
            <w:pPr>
              <w:rPr>
                <w:rFonts w:ascii="Calibri" w:hAnsi="Calibri" w:cs="Calibri"/>
                <w:b/>
                <w:bCs/>
                <w:color w:val="000000"/>
                <w:sz w:val="22"/>
                <w:szCs w:val="22"/>
              </w:rPr>
            </w:pPr>
            <w:r>
              <w:rPr>
                <w:rFonts w:ascii="Calibri" w:hAnsi="Calibri" w:cs="Calibri"/>
                <w:b/>
                <w:bCs/>
                <w:color w:val="000000"/>
                <w:sz w:val="22"/>
                <w:szCs w:val="22"/>
              </w:rPr>
              <w:t>Required Condition</w:t>
            </w:r>
          </w:p>
        </w:tc>
      </w:tr>
      <w:tr w:rsidR="00666FA1" w14:paraId="2ADC7B1D"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33A0EE82" w14:textId="77777777" w:rsidR="00666FA1" w:rsidRDefault="00666FA1">
            <w:pPr>
              <w:rPr>
                <w:rFonts w:ascii="Calibri" w:hAnsi="Calibri" w:cs="Calibri"/>
                <w:color w:val="000000"/>
                <w:sz w:val="22"/>
                <w:szCs w:val="22"/>
              </w:rPr>
            </w:pPr>
            <w:r>
              <w:rPr>
                <w:rFonts w:ascii="Calibri" w:hAnsi="Calibri" w:cs="Calibri"/>
                <w:color w:val="000000"/>
                <w:sz w:val="22"/>
                <w:szCs w:val="22"/>
              </w:rPr>
              <w:t>Nurse</w:t>
            </w:r>
          </w:p>
        </w:tc>
        <w:tc>
          <w:tcPr>
            <w:tcW w:w="5560" w:type="dxa"/>
            <w:tcBorders>
              <w:top w:val="nil"/>
              <w:left w:val="nil"/>
              <w:bottom w:val="single" w:sz="4" w:space="0" w:color="auto"/>
              <w:right w:val="single" w:sz="4" w:space="0" w:color="auto"/>
            </w:tcBorders>
            <w:shd w:val="clear" w:color="auto" w:fill="auto"/>
            <w:noWrap/>
            <w:vAlign w:val="bottom"/>
            <w:hideMark/>
          </w:tcPr>
          <w:p w14:paraId="3FEAB988"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Nursing degree</w:t>
            </w:r>
          </w:p>
        </w:tc>
      </w:tr>
      <w:tr w:rsidR="00666FA1" w14:paraId="3A53123B"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676BBFCE" w14:textId="77777777" w:rsidR="00666FA1" w:rsidRDefault="00666FA1">
            <w:pPr>
              <w:rPr>
                <w:rFonts w:ascii="Calibri" w:hAnsi="Calibri" w:cs="Calibri"/>
                <w:color w:val="000000"/>
                <w:sz w:val="22"/>
                <w:szCs w:val="22"/>
              </w:rPr>
            </w:pPr>
            <w:r>
              <w:rPr>
                <w:rFonts w:ascii="Calibri" w:hAnsi="Calibri" w:cs="Calibri"/>
                <w:color w:val="000000"/>
                <w:sz w:val="22"/>
                <w:szCs w:val="22"/>
              </w:rPr>
              <w:t>Accounting</w:t>
            </w:r>
          </w:p>
        </w:tc>
        <w:tc>
          <w:tcPr>
            <w:tcW w:w="5560" w:type="dxa"/>
            <w:tcBorders>
              <w:top w:val="nil"/>
              <w:left w:val="nil"/>
              <w:bottom w:val="single" w:sz="4" w:space="0" w:color="auto"/>
              <w:right w:val="single" w:sz="4" w:space="0" w:color="auto"/>
            </w:tcBorders>
            <w:shd w:val="clear" w:color="auto" w:fill="auto"/>
            <w:noWrap/>
            <w:vAlign w:val="bottom"/>
            <w:hideMark/>
          </w:tcPr>
          <w:p w14:paraId="2BAA2B7D" w14:textId="77777777" w:rsidR="00666FA1" w:rsidRDefault="00666FA1">
            <w:pPr>
              <w:rPr>
                <w:rFonts w:ascii="Calibri" w:hAnsi="Calibri" w:cs="Calibri"/>
                <w:color w:val="000000"/>
                <w:sz w:val="22"/>
                <w:szCs w:val="22"/>
              </w:rPr>
            </w:pPr>
            <w:r>
              <w:rPr>
                <w:rFonts w:ascii="Calibri" w:hAnsi="Calibri" w:cs="Calibri"/>
                <w:color w:val="000000"/>
                <w:sz w:val="22"/>
                <w:szCs w:val="22"/>
              </w:rPr>
              <w:t>Must be College/Post Graduate + Accountancy degree</w:t>
            </w:r>
          </w:p>
        </w:tc>
      </w:tr>
      <w:tr w:rsidR="00666FA1" w14:paraId="320904CC"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EF47A3" w14:textId="77777777" w:rsidR="00666FA1" w:rsidRDefault="00666FA1">
            <w:pPr>
              <w:rPr>
                <w:rFonts w:ascii="Calibri" w:hAnsi="Calibri" w:cs="Calibri"/>
                <w:color w:val="000000"/>
                <w:sz w:val="22"/>
                <w:szCs w:val="22"/>
              </w:rPr>
            </w:pPr>
            <w:r>
              <w:rPr>
                <w:rFonts w:ascii="Calibri" w:hAnsi="Calibri" w:cs="Calibri"/>
                <w:color w:val="000000"/>
                <w:sz w:val="22"/>
                <w:szCs w:val="22"/>
              </w:rPr>
              <w:t>Human Resource</w:t>
            </w:r>
          </w:p>
        </w:tc>
        <w:tc>
          <w:tcPr>
            <w:tcW w:w="5560" w:type="dxa"/>
            <w:tcBorders>
              <w:top w:val="nil"/>
              <w:left w:val="nil"/>
              <w:bottom w:val="single" w:sz="4" w:space="0" w:color="auto"/>
              <w:right w:val="single" w:sz="4" w:space="0" w:color="auto"/>
            </w:tcBorders>
            <w:shd w:val="clear" w:color="auto" w:fill="auto"/>
            <w:noWrap/>
            <w:vAlign w:val="bottom"/>
            <w:hideMark/>
          </w:tcPr>
          <w:p w14:paraId="399C08C3" w14:textId="77777777" w:rsidR="00666FA1" w:rsidRDefault="00666FA1">
            <w:pPr>
              <w:rPr>
                <w:rFonts w:ascii="Calibri" w:hAnsi="Calibri" w:cs="Calibri"/>
                <w:color w:val="000000"/>
                <w:sz w:val="22"/>
                <w:szCs w:val="22"/>
              </w:rPr>
            </w:pPr>
            <w:r>
              <w:rPr>
                <w:rFonts w:ascii="Calibri" w:hAnsi="Calibri" w:cs="Calibri"/>
                <w:color w:val="000000"/>
                <w:sz w:val="22"/>
                <w:szCs w:val="22"/>
              </w:rPr>
              <w:t>Must have HR/Psychology related degree</w:t>
            </w:r>
          </w:p>
        </w:tc>
      </w:tr>
      <w:tr w:rsidR="00666FA1" w14:paraId="56DA5C5F"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F09C56D" w14:textId="77777777" w:rsidR="00666FA1" w:rsidRDefault="00666FA1">
            <w:pPr>
              <w:rPr>
                <w:rFonts w:ascii="Calibri" w:hAnsi="Calibri" w:cs="Calibri"/>
                <w:color w:val="000000"/>
                <w:sz w:val="22"/>
                <w:szCs w:val="22"/>
              </w:rPr>
            </w:pPr>
            <w:r>
              <w:rPr>
                <w:rFonts w:ascii="Calibri" w:hAnsi="Calibri" w:cs="Calibri"/>
                <w:color w:val="000000"/>
                <w:sz w:val="22"/>
                <w:szCs w:val="22"/>
              </w:rPr>
              <w:t>IT</w:t>
            </w:r>
          </w:p>
        </w:tc>
        <w:tc>
          <w:tcPr>
            <w:tcW w:w="5560" w:type="dxa"/>
            <w:tcBorders>
              <w:top w:val="nil"/>
              <w:left w:val="nil"/>
              <w:bottom w:val="single" w:sz="4" w:space="0" w:color="auto"/>
              <w:right w:val="single" w:sz="4" w:space="0" w:color="auto"/>
            </w:tcBorders>
            <w:shd w:val="clear" w:color="auto" w:fill="auto"/>
            <w:noWrap/>
            <w:vAlign w:val="bottom"/>
            <w:hideMark/>
          </w:tcPr>
          <w:p w14:paraId="54E7ACBB" w14:textId="77777777" w:rsidR="00666FA1" w:rsidRDefault="00666FA1">
            <w:pPr>
              <w:rPr>
                <w:rFonts w:ascii="Calibri" w:hAnsi="Calibri" w:cs="Calibri"/>
                <w:color w:val="000000"/>
                <w:sz w:val="22"/>
                <w:szCs w:val="22"/>
              </w:rPr>
            </w:pPr>
            <w:r>
              <w:rPr>
                <w:rFonts w:ascii="Calibri" w:hAnsi="Calibri" w:cs="Calibri"/>
                <w:color w:val="000000"/>
                <w:sz w:val="22"/>
                <w:szCs w:val="22"/>
              </w:rPr>
              <w:t>Minimum Vocational/College + IT/CS/Engineering degree</w:t>
            </w:r>
          </w:p>
        </w:tc>
      </w:tr>
      <w:tr w:rsidR="00666FA1" w14:paraId="26B83817"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12168B92" w14:textId="77777777" w:rsidR="00666FA1" w:rsidRDefault="00666FA1">
            <w:pPr>
              <w:rPr>
                <w:rFonts w:ascii="Calibri" w:hAnsi="Calibri" w:cs="Calibri"/>
                <w:color w:val="000000"/>
                <w:sz w:val="22"/>
                <w:szCs w:val="22"/>
              </w:rPr>
            </w:pPr>
            <w:proofErr w:type="spellStart"/>
            <w:r>
              <w:rPr>
                <w:rFonts w:ascii="Calibri" w:hAnsi="Calibri" w:cs="Calibri"/>
                <w:color w:val="000000"/>
                <w:sz w:val="22"/>
                <w:szCs w:val="22"/>
              </w:rPr>
              <w:t>Medcoder</w:t>
            </w:r>
            <w:proofErr w:type="spellEnd"/>
          </w:p>
        </w:tc>
        <w:tc>
          <w:tcPr>
            <w:tcW w:w="5560" w:type="dxa"/>
            <w:tcBorders>
              <w:top w:val="nil"/>
              <w:left w:val="nil"/>
              <w:bottom w:val="single" w:sz="4" w:space="0" w:color="auto"/>
              <w:right w:val="single" w:sz="4" w:space="0" w:color="auto"/>
            </w:tcBorders>
            <w:shd w:val="clear" w:color="auto" w:fill="auto"/>
            <w:noWrap/>
            <w:vAlign w:val="bottom"/>
            <w:hideMark/>
          </w:tcPr>
          <w:p w14:paraId="05F51877" w14:textId="77777777" w:rsidR="00666FA1" w:rsidRDefault="00666FA1">
            <w:pPr>
              <w:rPr>
                <w:rFonts w:ascii="Calibri" w:hAnsi="Calibri" w:cs="Calibri"/>
                <w:color w:val="000000"/>
                <w:sz w:val="22"/>
                <w:szCs w:val="22"/>
              </w:rPr>
            </w:pPr>
            <w:r>
              <w:rPr>
                <w:rFonts w:ascii="Calibri" w:hAnsi="Calibri" w:cs="Calibri"/>
                <w:color w:val="000000"/>
                <w:sz w:val="22"/>
                <w:szCs w:val="22"/>
              </w:rPr>
              <w:t>Requires Medical Coding skill OR medical-related degree</w:t>
            </w:r>
          </w:p>
        </w:tc>
      </w:tr>
      <w:tr w:rsidR="00666FA1" w14:paraId="603ADFD1"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44CA04D" w14:textId="77777777" w:rsidR="00666FA1" w:rsidRDefault="00666FA1">
            <w:pPr>
              <w:rPr>
                <w:rFonts w:ascii="Calibri" w:hAnsi="Calibri" w:cs="Calibri"/>
                <w:color w:val="000000"/>
                <w:sz w:val="22"/>
                <w:szCs w:val="22"/>
              </w:rPr>
            </w:pPr>
            <w:r>
              <w:rPr>
                <w:rFonts w:ascii="Calibri" w:hAnsi="Calibri" w:cs="Calibri"/>
                <w:color w:val="000000"/>
                <w:sz w:val="22"/>
                <w:szCs w:val="22"/>
              </w:rPr>
              <w:t>Manager Level</w:t>
            </w:r>
          </w:p>
        </w:tc>
        <w:tc>
          <w:tcPr>
            <w:tcW w:w="5560" w:type="dxa"/>
            <w:tcBorders>
              <w:top w:val="nil"/>
              <w:left w:val="nil"/>
              <w:bottom w:val="single" w:sz="4" w:space="0" w:color="auto"/>
              <w:right w:val="single" w:sz="4" w:space="0" w:color="auto"/>
            </w:tcBorders>
            <w:shd w:val="clear" w:color="auto" w:fill="auto"/>
            <w:noWrap/>
            <w:vAlign w:val="bottom"/>
            <w:hideMark/>
          </w:tcPr>
          <w:p w14:paraId="0AAE6A9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 (not 0–1 year)</w:t>
            </w:r>
          </w:p>
        </w:tc>
      </w:tr>
      <w:tr w:rsidR="00666FA1" w14:paraId="381B1829"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4DA93608" w14:textId="77777777" w:rsidR="00666FA1" w:rsidRDefault="00666FA1">
            <w:pPr>
              <w:rPr>
                <w:rFonts w:ascii="Calibri" w:hAnsi="Calibri" w:cs="Calibri"/>
                <w:color w:val="000000"/>
                <w:sz w:val="22"/>
                <w:szCs w:val="22"/>
              </w:rPr>
            </w:pPr>
            <w:r>
              <w:rPr>
                <w:rFonts w:ascii="Calibri" w:hAnsi="Calibri" w:cs="Calibri"/>
                <w:color w:val="000000"/>
                <w:sz w:val="22"/>
                <w:szCs w:val="22"/>
              </w:rPr>
              <w:t>Quality Analyst</w:t>
            </w:r>
          </w:p>
        </w:tc>
        <w:tc>
          <w:tcPr>
            <w:tcW w:w="5560" w:type="dxa"/>
            <w:tcBorders>
              <w:top w:val="nil"/>
              <w:left w:val="nil"/>
              <w:bottom w:val="single" w:sz="4" w:space="0" w:color="auto"/>
              <w:right w:val="single" w:sz="4" w:space="0" w:color="auto"/>
            </w:tcBorders>
            <w:shd w:val="clear" w:color="auto" w:fill="auto"/>
            <w:noWrap/>
            <w:vAlign w:val="bottom"/>
            <w:hideMark/>
          </w:tcPr>
          <w:p w14:paraId="6F8ABA54" w14:textId="77777777" w:rsidR="00666FA1" w:rsidRDefault="00666FA1">
            <w:pPr>
              <w:rPr>
                <w:rFonts w:ascii="Calibri" w:hAnsi="Calibri" w:cs="Calibri"/>
                <w:color w:val="000000"/>
                <w:sz w:val="22"/>
                <w:szCs w:val="22"/>
              </w:rPr>
            </w:pPr>
            <w:r>
              <w:rPr>
                <w:rFonts w:ascii="Calibri" w:hAnsi="Calibri" w:cs="Calibri"/>
                <w:color w:val="000000"/>
                <w:sz w:val="22"/>
                <w:szCs w:val="22"/>
              </w:rPr>
              <w:t>Requires prior experience</w:t>
            </w:r>
          </w:p>
        </w:tc>
      </w:tr>
      <w:tr w:rsidR="00666FA1" w14:paraId="59D85E2A"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027AA940" w14:textId="77777777" w:rsidR="00666FA1" w:rsidRDefault="00666FA1">
            <w:pPr>
              <w:rPr>
                <w:rFonts w:ascii="Calibri" w:hAnsi="Calibri" w:cs="Calibri"/>
                <w:color w:val="000000"/>
                <w:sz w:val="22"/>
                <w:szCs w:val="22"/>
              </w:rPr>
            </w:pPr>
            <w:r>
              <w:rPr>
                <w:rFonts w:ascii="Calibri" w:hAnsi="Calibri" w:cs="Calibri"/>
                <w:color w:val="000000"/>
                <w:sz w:val="22"/>
                <w:szCs w:val="22"/>
              </w:rPr>
              <w:t>Procurement</w:t>
            </w:r>
          </w:p>
        </w:tc>
        <w:tc>
          <w:tcPr>
            <w:tcW w:w="5560" w:type="dxa"/>
            <w:tcBorders>
              <w:top w:val="nil"/>
              <w:left w:val="nil"/>
              <w:bottom w:val="single" w:sz="4" w:space="0" w:color="auto"/>
              <w:right w:val="single" w:sz="4" w:space="0" w:color="auto"/>
            </w:tcBorders>
            <w:shd w:val="clear" w:color="auto" w:fill="auto"/>
            <w:noWrap/>
            <w:vAlign w:val="bottom"/>
            <w:hideMark/>
          </w:tcPr>
          <w:p w14:paraId="36BBB340" w14:textId="77777777" w:rsidR="00666FA1" w:rsidRDefault="00666FA1">
            <w:pPr>
              <w:rPr>
                <w:rFonts w:ascii="Calibri" w:hAnsi="Calibri" w:cs="Calibri"/>
                <w:color w:val="000000"/>
                <w:sz w:val="22"/>
                <w:szCs w:val="22"/>
              </w:rPr>
            </w:pPr>
            <w:r>
              <w:rPr>
                <w:rFonts w:ascii="Calibri" w:hAnsi="Calibri" w:cs="Calibri"/>
                <w:color w:val="000000"/>
                <w:sz w:val="22"/>
                <w:szCs w:val="22"/>
              </w:rPr>
              <w:t>Requires College/Post Graduate</w:t>
            </w:r>
          </w:p>
        </w:tc>
      </w:tr>
      <w:tr w:rsidR="00666FA1" w14:paraId="0D7B2254" w14:textId="77777777" w:rsidTr="00666FA1">
        <w:trPr>
          <w:trHeight w:val="300"/>
        </w:trPr>
        <w:tc>
          <w:tcPr>
            <w:tcW w:w="1680" w:type="dxa"/>
            <w:tcBorders>
              <w:top w:val="nil"/>
              <w:left w:val="single" w:sz="4" w:space="0" w:color="auto"/>
              <w:bottom w:val="single" w:sz="4" w:space="0" w:color="auto"/>
              <w:right w:val="single" w:sz="4" w:space="0" w:color="auto"/>
            </w:tcBorders>
            <w:shd w:val="clear" w:color="auto" w:fill="auto"/>
            <w:noWrap/>
            <w:vAlign w:val="bottom"/>
            <w:hideMark/>
          </w:tcPr>
          <w:p w14:paraId="5CA15FC7" w14:textId="77777777" w:rsidR="00666FA1" w:rsidRDefault="00666FA1">
            <w:pPr>
              <w:rPr>
                <w:rFonts w:ascii="Calibri" w:hAnsi="Calibri" w:cs="Calibri"/>
                <w:color w:val="000000"/>
                <w:sz w:val="22"/>
                <w:szCs w:val="22"/>
              </w:rPr>
            </w:pPr>
            <w:r>
              <w:rPr>
                <w:rFonts w:ascii="Calibri" w:hAnsi="Calibri" w:cs="Calibri"/>
                <w:color w:val="000000"/>
                <w:sz w:val="22"/>
                <w:szCs w:val="22"/>
              </w:rPr>
              <w:t>Reports Analyst</w:t>
            </w:r>
          </w:p>
        </w:tc>
        <w:tc>
          <w:tcPr>
            <w:tcW w:w="5560" w:type="dxa"/>
            <w:tcBorders>
              <w:top w:val="nil"/>
              <w:left w:val="nil"/>
              <w:bottom w:val="single" w:sz="4" w:space="0" w:color="auto"/>
              <w:right w:val="single" w:sz="4" w:space="0" w:color="auto"/>
            </w:tcBorders>
            <w:shd w:val="clear" w:color="auto" w:fill="auto"/>
            <w:noWrap/>
            <w:vAlign w:val="bottom"/>
            <w:hideMark/>
          </w:tcPr>
          <w:p w14:paraId="35E42C10" w14:textId="77777777" w:rsidR="00666FA1" w:rsidRDefault="00666FA1">
            <w:pPr>
              <w:rPr>
                <w:rFonts w:ascii="Calibri" w:hAnsi="Calibri" w:cs="Calibri"/>
                <w:color w:val="000000"/>
                <w:sz w:val="22"/>
                <w:szCs w:val="22"/>
              </w:rPr>
            </w:pPr>
            <w:r>
              <w:rPr>
                <w:rFonts w:ascii="Calibri" w:hAnsi="Calibri" w:cs="Calibri"/>
                <w:color w:val="000000"/>
                <w:sz w:val="22"/>
                <w:szCs w:val="22"/>
              </w:rPr>
              <w:t>Requires experience</w:t>
            </w:r>
          </w:p>
        </w:tc>
      </w:tr>
    </w:tbl>
    <w:p w14:paraId="31C0043C" w14:textId="77777777" w:rsidR="00666FA1" w:rsidRDefault="00666FA1" w:rsidP="00666FA1">
      <w:pPr>
        <w:pStyle w:val="NormalWeb"/>
        <w:spacing w:line="480" w:lineRule="auto"/>
      </w:pPr>
    </w:p>
    <w:p w14:paraId="71E602C9" w14:textId="4112584F" w:rsidR="00864D0D" w:rsidRDefault="00864D0D" w:rsidP="00532659">
      <w:pPr>
        <w:pStyle w:val="NormalWeb"/>
        <w:ind w:left="360"/>
      </w:pPr>
      <w:r w:rsidRPr="00864D0D">
        <w:rPr>
          <w:noProof/>
        </w:rPr>
        <w:drawing>
          <wp:inline distT="0" distB="0" distL="0" distR="0" wp14:anchorId="596CDE30" wp14:editId="5DBD4524">
            <wp:extent cx="5486400" cy="1790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86400" cy="1790700"/>
                    </a:xfrm>
                    <a:prstGeom prst="rect">
                      <a:avLst/>
                    </a:prstGeom>
                  </pic:spPr>
                </pic:pic>
              </a:graphicData>
            </a:graphic>
          </wp:inline>
        </w:drawing>
      </w:r>
    </w:p>
    <w:p w14:paraId="77D2AD8E" w14:textId="61344949" w:rsidR="00864D0D" w:rsidRDefault="00864D0D" w:rsidP="00864D0D">
      <w:pPr>
        <w:ind w:firstLine="720"/>
        <w:jc w:val="center"/>
        <w:rPr>
          <w:i/>
          <w:color w:val="000000" w:themeColor="text1"/>
        </w:rPr>
      </w:pPr>
      <w:r w:rsidRPr="007B14FD">
        <w:rPr>
          <w:b/>
          <w:i/>
          <w:color w:val="000000" w:themeColor="text1"/>
        </w:rPr>
        <w:t xml:space="preserve">Figure </w:t>
      </w:r>
      <w:r>
        <w:rPr>
          <w:b/>
          <w:i/>
          <w:color w:val="000000" w:themeColor="text1"/>
        </w:rPr>
        <w:t>36</w:t>
      </w:r>
      <w:r>
        <w:rPr>
          <w:i/>
          <w:color w:val="000000" w:themeColor="text1"/>
        </w:rPr>
        <w:t>: Pre-screening Result</w:t>
      </w:r>
    </w:p>
    <w:p w14:paraId="2DEC5B80" w14:textId="77777777" w:rsidR="00864D0D" w:rsidRPr="00864D0D" w:rsidRDefault="00864D0D" w:rsidP="00864D0D">
      <w:pPr>
        <w:ind w:firstLine="720"/>
        <w:jc w:val="center"/>
        <w:rPr>
          <w:i/>
          <w:iCs/>
          <w:lang w:val="en-PH" w:eastAsia="en-PH"/>
        </w:rPr>
      </w:pPr>
    </w:p>
    <w:p w14:paraId="7C48C397" w14:textId="77777777" w:rsidR="00600A0F" w:rsidRDefault="00600A0F" w:rsidP="00991F1E">
      <w:pPr>
        <w:spacing w:line="480" w:lineRule="auto"/>
        <w:ind w:firstLine="720"/>
        <w:rPr>
          <w:i/>
          <w:color w:val="000000" w:themeColor="text1"/>
        </w:rPr>
      </w:pPr>
    </w:p>
    <w:p w14:paraId="0872267B" w14:textId="41517C23" w:rsidR="00600A0F" w:rsidRDefault="001C0429" w:rsidP="00991F1E">
      <w:pPr>
        <w:spacing w:line="480" w:lineRule="auto"/>
        <w:ind w:firstLine="720"/>
      </w:pPr>
      <w:r w:rsidRPr="001C0429">
        <w:rPr>
          <w:i/>
          <w:noProof/>
          <w:color w:val="000000" w:themeColor="text1"/>
          <w:lang w:val="en-PH" w:eastAsia="en-PH"/>
        </w:rPr>
        <w:lastRenderedPageBreak/>
        <w:drawing>
          <wp:anchor distT="0" distB="0" distL="114300" distR="114300" simplePos="0" relativeHeight="251699200" behindDoc="0" locked="0" layoutInCell="1" allowOverlap="1" wp14:anchorId="2A963A95" wp14:editId="3D8216C5">
            <wp:simplePos x="0" y="0"/>
            <wp:positionH relativeFrom="column">
              <wp:posOffset>47625</wp:posOffset>
            </wp:positionH>
            <wp:positionV relativeFrom="paragraph">
              <wp:posOffset>1419225</wp:posOffset>
            </wp:positionV>
            <wp:extent cx="5486400" cy="5191125"/>
            <wp:effectExtent l="0" t="0" r="0" b="952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486400" cy="5191125"/>
                    </a:xfrm>
                    <a:prstGeom prst="rect">
                      <a:avLst/>
                    </a:prstGeom>
                  </pic:spPr>
                </pic:pic>
              </a:graphicData>
            </a:graphic>
          </wp:anchor>
        </w:drawing>
      </w:r>
      <w:r w:rsidRPr="00991F1E">
        <w:rPr>
          <w:i/>
          <w:color w:val="000000" w:themeColor="text1"/>
        </w:rPr>
        <w:t>Figure 3</w:t>
      </w:r>
      <w:r>
        <w:rPr>
          <w:i/>
          <w:color w:val="000000" w:themeColor="text1"/>
        </w:rPr>
        <w:t xml:space="preserve">7. Registration/Login Form – </w:t>
      </w:r>
      <w:r>
        <w:t>this serves as the Registration and login form of the HR staff and Interviewer. Once they completed the registration, the system admin will update their role mapping as HR Staff, HR Manager or Interviewer. Every role has distinct features.</w:t>
      </w:r>
    </w:p>
    <w:p w14:paraId="06649DE5" w14:textId="71CBC3DB" w:rsidR="001C0429" w:rsidRDefault="001C0429" w:rsidP="00991F1E">
      <w:pPr>
        <w:spacing w:line="480" w:lineRule="auto"/>
        <w:ind w:firstLine="720"/>
        <w:rPr>
          <w:i/>
          <w:color w:val="000000" w:themeColor="text1"/>
        </w:rPr>
      </w:pPr>
    </w:p>
    <w:p w14:paraId="312595A8" w14:textId="45AAF649" w:rsidR="001C0429" w:rsidRDefault="001C0429" w:rsidP="001C0429">
      <w:pPr>
        <w:spacing w:line="480" w:lineRule="auto"/>
        <w:ind w:firstLine="720"/>
        <w:jc w:val="center"/>
        <w:rPr>
          <w:i/>
          <w:color w:val="000000" w:themeColor="text1"/>
        </w:rPr>
      </w:pPr>
      <w:r w:rsidRPr="007B14FD">
        <w:rPr>
          <w:b/>
          <w:i/>
          <w:color w:val="000000" w:themeColor="text1"/>
        </w:rPr>
        <w:t xml:space="preserve">Figure </w:t>
      </w:r>
      <w:r>
        <w:rPr>
          <w:b/>
          <w:i/>
          <w:color w:val="000000" w:themeColor="text1"/>
        </w:rPr>
        <w:t>37</w:t>
      </w:r>
      <w:r>
        <w:rPr>
          <w:i/>
          <w:color w:val="000000" w:themeColor="text1"/>
        </w:rPr>
        <w:t>: Registration/Login form</w:t>
      </w:r>
    </w:p>
    <w:p w14:paraId="088CC8F1" w14:textId="6D2A1EE5" w:rsidR="00991F1E" w:rsidRPr="005265AF" w:rsidRDefault="00991F1E" w:rsidP="00991F1E">
      <w:pPr>
        <w:spacing w:line="480" w:lineRule="auto"/>
        <w:ind w:firstLine="720"/>
        <w:rPr>
          <w:i/>
          <w:color w:val="000000" w:themeColor="text1"/>
        </w:rPr>
      </w:pPr>
      <w:r>
        <w:rPr>
          <w:noProof/>
          <w:lang w:val="en-PH" w:eastAsia="en-PH"/>
        </w:rPr>
        <w:lastRenderedPageBreak/>
        <w:drawing>
          <wp:anchor distT="0" distB="0" distL="114300" distR="114300" simplePos="0" relativeHeight="251687936" behindDoc="0" locked="0" layoutInCell="1" allowOverlap="1" wp14:anchorId="6548582A" wp14:editId="569F7DF1">
            <wp:simplePos x="0" y="0"/>
            <wp:positionH relativeFrom="margin">
              <wp:align>center</wp:align>
            </wp:positionH>
            <wp:positionV relativeFrom="paragraph">
              <wp:posOffset>1473227</wp:posOffset>
            </wp:positionV>
            <wp:extent cx="6117590" cy="2206625"/>
            <wp:effectExtent l="0" t="0" r="0" b="317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7590" cy="2206625"/>
                    </a:xfrm>
                    <a:prstGeom prst="rect">
                      <a:avLst/>
                    </a:prstGeom>
                  </pic:spPr>
                </pic:pic>
              </a:graphicData>
            </a:graphic>
            <wp14:sizeRelH relativeFrom="margin">
              <wp14:pctWidth>0</wp14:pctWidth>
            </wp14:sizeRelH>
            <wp14:sizeRelV relativeFrom="margin">
              <wp14:pctHeight>0</wp14:pctHeight>
            </wp14:sizeRelV>
          </wp:anchor>
        </w:drawing>
      </w:r>
      <w:r w:rsidRPr="00991F1E">
        <w:rPr>
          <w:i/>
          <w:color w:val="000000" w:themeColor="text1"/>
        </w:rPr>
        <w:t>Figure 3</w:t>
      </w:r>
      <w:r w:rsidR="001C0429">
        <w:rPr>
          <w:i/>
          <w:color w:val="000000" w:themeColor="text1"/>
        </w:rPr>
        <w:t>8</w:t>
      </w:r>
      <w:r>
        <w:rPr>
          <w:i/>
          <w:color w:val="000000" w:themeColor="text1"/>
        </w:rPr>
        <w:t xml:space="preserve">. Requisition Management Modal - </w:t>
      </w:r>
      <w:r>
        <w:t>is a centralized tool for tracking and fulfilling approved headcount requests across various projects. It allows HR and recruitment teams to create new job requisitions, update statuses (Open, Hold, Closed), and monitor the aging of open roles.</w:t>
      </w:r>
    </w:p>
    <w:p w14:paraId="7E1D5A2E" w14:textId="77777777" w:rsidR="00991F1E" w:rsidRDefault="00991F1E" w:rsidP="00991F1E">
      <w:pPr>
        <w:rPr>
          <w:b/>
          <w:i/>
          <w:color w:val="000000" w:themeColor="text1"/>
        </w:rPr>
      </w:pPr>
    </w:p>
    <w:p w14:paraId="56457C35" w14:textId="1D776696" w:rsidR="0092680B" w:rsidRDefault="00991F1E"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864D0D">
        <w:rPr>
          <w:b/>
          <w:i/>
          <w:color w:val="000000" w:themeColor="text1"/>
        </w:rPr>
        <w:t>7</w:t>
      </w:r>
      <w:r>
        <w:rPr>
          <w:i/>
          <w:color w:val="000000" w:themeColor="text1"/>
        </w:rPr>
        <w:t>: Requisition Management Modal</w:t>
      </w:r>
    </w:p>
    <w:p w14:paraId="00F56F26" w14:textId="77777777" w:rsidR="005265AF" w:rsidRDefault="005265AF" w:rsidP="009D0B49">
      <w:pPr>
        <w:pStyle w:val="NormalWeb"/>
        <w:rPr>
          <w:rStyle w:val="Emphasis"/>
        </w:rPr>
      </w:pPr>
    </w:p>
    <w:p w14:paraId="6ECFB4E4" w14:textId="320589F4" w:rsidR="005E1457" w:rsidRPr="005265AF" w:rsidRDefault="005E1457" w:rsidP="00864D0D">
      <w:pPr>
        <w:spacing w:line="480" w:lineRule="auto"/>
        <w:ind w:firstLine="720"/>
        <w:rPr>
          <w:i/>
          <w:color w:val="000000" w:themeColor="text1"/>
        </w:rPr>
      </w:pPr>
      <w:r w:rsidRPr="00991F1E">
        <w:rPr>
          <w:i/>
          <w:color w:val="000000" w:themeColor="text1"/>
        </w:rPr>
        <w:t>Figure 3</w:t>
      </w:r>
      <w:r w:rsidR="001C0429">
        <w:rPr>
          <w:i/>
          <w:color w:val="000000" w:themeColor="text1"/>
        </w:rPr>
        <w:t>9</w:t>
      </w:r>
      <w:r>
        <w:rPr>
          <w:i/>
          <w:color w:val="000000" w:themeColor="text1"/>
        </w:rPr>
        <w:t xml:space="preserve">. Interviewer Web page – </w:t>
      </w:r>
      <w:r>
        <w:t xml:space="preserve">serves as </w:t>
      </w:r>
      <w:r w:rsidR="00B1566A">
        <w:t xml:space="preserve">the Appointment section where the Department Managers/Interviewer will see all </w:t>
      </w:r>
      <w:r w:rsidR="00666FA1">
        <w:t xml:space="preserve">the </w:t>
      </w:r>
      <w:r w:rsidR="00B1566A">
        <w:t xml:space="preserve">assigned </w:t>
      </w:r>
      <w:r w:rsidR="00666FA1">
        <w:t>applicants</w:t>
      </w:r>
      <w:r w:rsidR="00B1566A">
        <w:t xml:space="preserve"> to them. This area also allows the interviewer to provide feedback and evaluate the applicant (Passed, Failed or Rescheduled)</w:t>
      </w:r>
    </w:p>
    <w:p w14:paraId="1DABB037" w14:textId="77777777" w:rsidR="00B1566A" w:rsidRDefault="005E1457">
      <w:pPr>
        <w:rPr>
          <w:rStyle w:val="Emphasis"/>
        </w:rPr>
      </w:pPr>
      <w:r>
        <w:rPr>
          <w:noProof/>
          <w:lang w:val="en-PH" w:eastAsia="en-PH"/>
        </w:rPr>
        <w:lastRenderedPageBreak/>
        <w:drawing>
          <wp:inline distT="0" distB="0" distL="0" distR="0" wp14:anchorId="02560864" wp14:editId="5253E067">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04651" cy="3153955"/>
                    </a:xfrm>
                    <a:prstGeom prst="rect">
                      <a:avLst/>
                    </a:prstGeom>
                  </pic:spPr>
                </pic:pic>
              </a:graphicData>
            </a:graphic>
          </wp:inline>
        </w:drawing>
      </w:r>
    </w:p>
    <w:p w14:paraId="6B766914" w14:textId="77777777" w:rsidR="00B1566A" w:rsidRDefault="00B1566A">
      <w:pPr>
        <w:rPr>
          <w:rStyle w:val="Emphasis"/>
        </w:rPr>
      </w:pPr>
    </w:p>
    <w:p w14:paraId="6E213122" w14:textId="63C28512" w:rsidR="00B1566A" w:rsidRDefault="00B1566A" w:rsidP="00B1566A">
      <w:pPr>
        <w:ind w:firstLine="720"/>
        <w:jc w:val="center"/>
        <w:rPr>
          <w:rStyle w:val="Emphasis"/>
          <w:lang w:val="en-PH" w:eastAsia="en-PH"/>
        </w:rPr>
      </w:pPr>
      <w:r w:rsidRPr="007B14FD">
        <w:rPr>
          <w:b/>
          <w:i/>
          <w:color w:val="000000" w:themeColor="text1"/>
        </w:rPr>
        <w:t xml:space="preserve">Figure </w:t>
      </w:r>
      <w:r>
        <w:rPr>
          <w:b/>
          <w:i/>
          <w:color w:val="000000" w:themeColor="text1"/>
        </w:rPr>
        <w:t>3</w:t>
      </w:r>
      <w:r w:rsidR="001C0429">
        <w:rPr>
          <w:b/>
          <w:i/>
          <w:color w:val="000000" w:themeColor="text1"/>
        </w:rPr>
        <w:t>9</w:t>
      </w:r>
      <w:r>
        <w:rPr>
          <w:i/>
          <w:color w:val="000000" w:themeColor="text1"/>
        </w:rPr>
        <w:t xml:space="preserve">: </w:t>
      </w:r>
      <w:r w:rsidR="005A29D2">
        <w:rPr>
          <w:i/>
          <w:color w:val="000000" w:themeColor="text1"/>
        </w:rPr>
        <w:t>Interviewer Web Page</w:t>
      </w:r>
    </w:p>
    <w:p w14:paraId="5D564C48" w14:textId="77777777" w:rsidR="00B1566A" w:rsidRDefault="00B1566A">
      <w:pPr>
        <w:rPr>
          <w:rStyle w:val="Emphasis"/>
        </w:rPr>
      </w:pPr>
    </w:p>
    <w:p w14:paraId="18125DCC" w14:textId="77777777" w:rsidR="00B1566A" w:rsidRDefault="00B1566A" w:rsidP="00B1566A">
      <w:pPr>
        <w:spacing w:line="480" w:lineRule="auto"/>
        <w:ind w:firstLine="720"/>
        <w:rPr>
          <w:i/>
          <w:color w:val="000000" w:themeColor="text1"/>
        </w:rPr>
      </w:pPr>
    </w:p>
    <w:p w14:paraId="13A51016" w14:textId="3F086FD8" w:rsidR="00B1566A" w:rsidRDefault="00B1566A" w:rsidP="0014215A">
      <w:pPr>
        <w:spacing w:line="480" w:lineRule="auto"/>
        <w:ind w:firstLine="720"/>
      </w:pPr>
      <w:r w:rsidRPr="00991F1E">
        <w:rPr>
          <w:i/>
          <w:color w:val="000000" w:themeColor="text1"/>
        </w:rPr>
        <w:t xml:space="preserve">Figure </w:t>
      </w:r>
      <w:r w:rsidR="001C0429">
        <w:rPr>
          <w:i/>
          <w:color w:val="000000" w:themeColor="text1"/>
        </w:rPr>
        <w:t>40</w:t>
      </w:r>
      <w:r>
        <w:rPr>
          <w:i/>
          <w:color w:val="000000" w:themeColor="text1"/>
        </w:rPr>
        <w:t>. HR Interview</w:t>
      </w:r>
      <w:r w:rsidR="0014215A">
        <w:rPr>
          <w:i/>
          <w:color w:val="000000" w:themeColor="text1"/>
        </w:rPr>
        <w:t xml:space="preserve"> modal viewer</w:t>
      </w:r>
      <w:r>
        <w:rPr>
          <w:i/>
          <w:color w:val="000000" w:themeColor="text1"/>
        </w:rPr>
        <w:t xml:space="preserve"> – </w:t>
      </w:r>
      <w:r w:rsidR="0014215A">
        <w:t>Serves as a viewer for all upcoming or due interviews. It acts as a reminder for HR recruiters to prioritize pending interviews. As the initial interviewer, HR can provide feedback and evaluate the applicant before forwarding them to the Department Manager dashboard for the next stage of the interview.</w:t>
      </w:r>
    </w:p>
    <w:p w14:paraId="3AEBF98E" w14:textId="685576DA" w:rsidR="0014215A" w:rsidRDefault="0014215A" w:rsidP="0014215A">
      <w:pPr>
        <w:spacing w:line="480" w:lineRule="auto"/>
        <w:ind w:firstLine="720"/>
        <w:rPr>
          <w:i/>
          <w:color w:val="000000" w:themeColor="text1"/>
        </w:rPr>
      </w:pPr>
      <w:r>
        <w:rPr>
          <w:noProof/>
          <w:lang w:val="en-PH" w:eastAsia="en-PH"/>
        </w:rPr>
        <w:lastRenderedPageBreak/>
        <w:drawing>
          <wp:anchor distT="0" distB="0" distL="114300" distR="114300" simplePos="0" relativeHeight="251689984" behindDoc="0" locked="0" layoutInCell="1" allowOverlap="1" wp14:anchorId="091C2C90" wp14:editId="4EC2E5EF">
            <wp:simplePos x="0" y="0"/>
            <wp:positionH relativeFrom="margin">
              <wp:align>center</wp:align>
            </wp:positionH>
            <wp:positionV relativeFrom="paragraph">
              <wp:posOffset>193</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p>
    <w:p w14:paraId="644E4496" w14:textId="79A70EE1" w:rsidR="0014215A" w:rsidRDefault="0014215A" w:rsidP="0014215A">
      <w:pPr>
        <w:spacing w:line="480" w:lineRule="auto"/>
        <w:ind w:left="720" w:firstLine="720"/>
        <w:jc w:val="center"/>
        <w:rPr>
          <w:i/>
          <w:color w:val="000000" w:themeColor="text1"/>
        </w:rPr>
      </w:pPr>
      <w:r w:rsidRPr="007B14FD">
        <w:rPr>
          <w:b/>
          <w:i/>
          <w:color w:val="000000" w:themeColor="text1"/>
        </w:rPr>
        <w:t xml:space="preserve">Figure </w:t>
      </w:r>
      <w:r w:rsidR="001C0429">
        <w:rPr>
          <w:b/>
          <w:i/>
          <w:color w:val="000000" w:themeColor="text1"/>
        </w:rPr>
        <w:t>40</w:t>
      </w:r>
      <w:r>
        <w:rPr>
          <w:i/>
          <w:color w:val="000000" w:themeColor="text1"/>
        </w:rPr>
        <w:t>: HR Interview Modal viewer</w:t>
      </w:r>
    </w:p>
    <w:p w14:paraId="094A6153" w14:textId="73A0A6CB" w:rsidR="0014215A" w:rsidRDefault="0014215A" w:rsidP="0014215A">
      <w:pPr>
        <w:spacing w:line="480" w:lineRule="auto"/>
        <w:ind w:left="720" w:firstLine="720"/>
        <w:jc w:val="center"/>
        <w:rPr>
          <w:rStyle w:val="Emphasis"/>
          <w:iCs w:val="0"/>
          <w:color w:val="000000" w:themeColor="text1"/>
        </w:rPr>
      </w:pPr>
    </w:p>
    <w:p w14:paraId="4D098734" w14:textId="61567193" w:rsidR="0014215A" w:rsidRDefault="0014215A" w:rsidP="0014215A">
      <w:pPr>
        <w:spacing w:line="480" w:lineRule="auto"/>
        <w:ind w:firstLine="720"/>
      </w:pPr>
      <w:r w:rsidRPr="00991F1E">
        <w:rPr>
          <w:i/>
          <w:color w:val="000000" w:themeColor="text1"/>
        </w:rPr>
        <w:t xml:space="preserve">Figure </w:t>
      </w:r>
      <w:r w:rsidR="00666FA1">
        <w:rPr>
          <w:i/>
          <w:color w:val="000000" w:themeColor="text1"/>
        </w:rPr>
        <w:t>4</w:t>
      </w:r>
      <w:r w:rsidR="001C0429">
        <w:rPr>
          <w:i/>
          <w:color w:val="000000" w:themeColor="text1"/>
        </w:rPr>
        <w:t>1</w:t>
      </w:r>
      <w:r w:rsidR="005A29D2">
        <w:rPr>
          <w:i/>
          <w:color w:val="000000" w:themeColor="text1"/>
        </w:rPr>
        <w:t>-4</w:t>
      </w:r>
      <w:r w:rsidR="001C0429">
        <w:rPr>
          <w:i/>
          <w:color w:val="000000" w:themeColor="text1"/>
        </w:rPr>
        <w:t>2</w:t>
      </w:r>
      <w:r>
        <w:rPr>
          <w:i/>
          <w:color w:val="000000" w:themeColor="text1"/>
        </w:rPr>
        <w:t xml:space="preserve">. </w:t>
      </w:r>
      <w:r w:rsidR="005A29D2">
        <w:rPr>
          <w:i/>
          <w:color w:val="000000" w:themeColor="text1"/>
        </w:rPr>
        <w:t xml:space="preserve">Sidebar Recruitment Filter and HR Dashboard table </w:t>
      </w:r>
      <w:r>
        <w:rPr>
          <w:i/>
          <w:color w:val="000000" w:themeColor="text1"/>
        </w:rPr>
        <w:t xml:space="preserve">– </w:t>
      </w:r>
      <w:r w:rsidR="005A29D2">
        <w:t xml:space="preserve">works as an easy filter for HR </w:t>
      </w:r>
      <w:r w:rsidR="00666FA1">
        <w:t>recruiters</w:t>
      </w:r>
      <w:r w:rsidR="005A29D2">
        <w:t xml:space="preserve"> to reflect specific statuses on the dashboard table. </w:t>
      </w:r>
      <w:r w:rsidR="007F68D7">
        <w:t xml:space="preserve">Upon click it will instantly filter the HR table based on the selected status. </w:t>
      </w:r>
      <w:r w:rsidR="005A29D2">
        <w:t>It</w:t>
      </w:r>
      <w:r w:rsidR="007F68D7">
        <w:t xml:space="preserve"> also</w:t>
      </w:r>
      <w:r w:rsidR="005A29D2">
        <w:t xml:space="preserve"> helps the user to identify the </w:t>
      </w:r>
      <w:r w:rsidR="007F68D7">
        <w:t>number</w:t>
      </w:r>
      <w:r w:rsidR="005A29D2">
        <w:t xml:space="preserve"> of statuses they want to monitor.</w:t>
      </w:r>
    </w:p>
    <w:p w14:paraId="639AC0D7" w14:textId="217C6120" w:rsidR="0014215A" w:rsidRDefault="0014215A" w:rsidP="0014215A">
      <w:pPr>
        <w:spacing w:line="480" w:lineRule="auto"/>
        <w:rPr>
          <w:noProof/>
          <w:lang w:val="en-PH" w:eastAsia="en-PH"/>
        </w:rPr>
      </w:pPr>
      <w:r>
        <w:rPr>
          <w:noProof/>
          <w:lang w:val="en-PH" w:eastAsia="en-PH"/>
        </w:rPr>
        <w:drawing>
          <wp:anchor distT="0" distB="0" distL="114300" distR="114300" simplePos="0" relativeHeight="251691008" behindDoc="0" locked="0" layoutInCell="1" allowOverlap="1" wp14:anchorId="0194A505" wp14:editId="4D9C7592">
            <wp:simplePos x="0" y="0"/>
            <wp:positionH relativeFrom="margin">
              <wp:posOffset>2086610</wp:posOffset>
            </wp:positionH>
            <wp:positionV relativeFrom="paragraph">
              <wp:posOffset>6433</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14:paraId="29AA26C1" w14:textId="7EDE7CB6" w:rsidR="0014215A" w:rsidRDefault="0014215A" w:rsidP="0014215A">
      <w:pPr>
        <w:spacing w:line="480" w:lineRule="auto"/>
        <w:rPr>
          <w:rStyle w:val="Emphasis"/>
          <w:iCs w:val="0"/>
          <w:color w:val="000000" w:themeColor="text1"/>
        </w:rPr>
      </w:pPr>
    </w:p>
    <w:p w14:paraId="7F9D820A" w14:textId="202580E5" w:rsidR="0014215A" w:rsidRPr="0014215A" w:rsidRDefault="0014215A" w:rsidP="0014215A">
      <w:pPr>
        <w:spacing w:line="480" w:lineRule="auto"/>
        <w:ind w:left="720" w:firstLine="720"/>
        <w:jc w:val="center"/>
        <w:rPr>
          <w:rStyle w:val="Emphasis"/>
          <w:iCs w:val="0"/>
          <w:color w:val="000000" w:themeColor="text1"/>
        </w:rPr>
      </w:pPr>
    </w:p>
    <w:p w14:paraId="3E66DF94" w14:textId="3214C42F" w:rsidR="00B1566A" w:rsidRPr="005265AF" w:rsidRDefault="00B1566A" w:rsidP="00B1566A">
      <w:pPr>
        <w:spacing w:line="480" w:lineRule="auto"/>
        <w:ind w:firstLine="720"/>
        <w:rPr>
          <w:i/>
          <w:color w:val="000000" w:themeColor="text1"/>
        </w:rPr>
      </w:pPr>
    </w:p>
    <w:p w14:paraId="2BF4FBFA" w14:textId="77777777" w:rsidR="00B1566A" w:rsidRDefault="00B1566A">
      <w:pPr>
        <w:rPr>
          <w:rStyle w:val="Emphasis"/>
        </w:rPr>
      </w:pPr>
    </w:p>
    <w:p w14:paraId="70737312" w14:textId="77777777" w:rsidR="00B1566A" w:rsidRDefault="00B1566A">
      <w:pPr>
        <w:rPr>
          <w:rStyle w:val="Emphasis"/>
        </w:rPr>
      </w:pPr>
    </w:p>
    <w:p w14:paraId="54E0E222" w14:textId="77777777" w:rsidR="0014215A" w:rsidRDefault="0014215A">
      <w:pPr>
        <w:rPr>
          <w:rStyle w:val="Emphasis"/>
        </w:rPr>
      </w:pPr>
    </w:p>
    <w:p w14:paraId="1FF6F478" w14:textId="77777777" w:rsidR="0014215A" w:rsidRDefault="0014215A">
      <w:pPr>
        <w:rPr>
          <w:rStyle w:val="Emphasis"/>
        </w:rPr>
      </w:pPr>
    </w:p>
    <w:p w14:paraId="478CB8B2" w14:textId="77777777" w:rsidR="005A29D2" w:rsidRDefault="005A29D2">
      <w:pPr>
        <w:rPr>
          <w:rStyle w:val="Emphasis"/>
        </w:rPr>
      </w:pPr>
    </w:p>
    <w:p w14:paraId="5D6ABAFB" w14:textId="339E593D" w:rsidR="005A29D2" w:rsidRDefault="005A29D2" w:rsidP="005A29D2">
      <w:pPr>
        <w:spacing w:line="480" w:lineRule="auto"/>
        <w:ind w:left="720" w:firstLine="720"/>
        <w:jc w:val="center"/>
        <w:rPr>
          <w:i/>
          <w:color w:val="000000" w:themeColor="text1"/>
        </w:rPr>
      </w:pPr>
      <w:r w:rsidRPr="007B14FD">
        <w:rPr>
          <w:b/>
          <w:i/>
          <w:color w:val="000000" w:themeColor="text1"/>
        </w:rPr>
        <w:t xml:space="preserve">Figure </w:t>
      </w:r>
      <w:r w:rsidR="00666FA1">
        <w:rPr>
          <w:b/>
          <w:i/>
          <w:color w:val="000000" w:themeColor="text1"/>
        </w:rPr>
        <w:t>4</w:t>
      </w:r>
      <w:r w:rsidR="001C0429">
        <w:rPr>
          <w:b/>
          <w:i/>
          <w:color w:val="000000" w:themeColor="text1"/>
        </w:rPr>
        <w:t>1</w:t>
      </w:r>
      <w:r>
        <w:rPr>
          <w:i/>
          <w:color w:val="000000" w:themeColor="text1"/>
        </w:rPr>
        <w:t>: Sidebar Recruitment Filter</w:t>
      </w:r>
    </w:p>
    <w:p w14:paraId="3129FBB9" w14:textId="5C05967A" w:rsidR="005A29D2" w:rsidRDefault="005A29D2" w:rsidP="005A29D2">
      <w:pPr>
        <w:jc w:val="center"/>
        <w:rPr>
          <w:rStyle w:val="Emphasis"/>
        </w:rPr>
      </w:pPr>
    </w:p>
    <w:p w14:paraId="7AFC226A" w14:textId="77777777" w:rsidR="0014215A" w:rsidRDefault="0014215A">
      <w:pPr>
        <w:rPr>
          <w:rStyle w:val="Emphasis"/>
        </w:rPr>
      </w:pPr>
    </w:p>
    <w:p w14:paraId="4DBC93A9" w14:textId="3A965D45" w:rsidR="005E1457" w:rsidRDefault="005E1457">
      <w:pPr>
        <w:rPr>
          <w:rStyle w:val="Emphasis"/>
        </w:rPr>
      </w:pPr>
    </w:p>
    <w:p w14:paraId="5DB2C4BC" w14:textId="77777777" w:rsidR="005A29D2" w:rsidRDefault="005A29D2">
      <w:pPr>
        <w:rPr>
          <w:rStyle w:val="Emphasis"/>
        </w:rPr>
      </w:pPr>
      <w:r>
        <w:rPr>
          <w:noProof/>
          <w:lang w:val="en-PH" w:eastAsia="en-PH"/>
        </w:rPr>
        <w:drawing>
          <wp:inline distT="0" distB="0" distL="0" distR="0" wp14:anchorId="5273B950" wp14:editId="17A63101">
            <wp:extent cx="5661329" cy="1586352"/>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04543" cy="1598461"/>
                    </a:xfrm>
                    <a:prstGeom prst="rect">
                      <a:avLst/>
                    </a:prstGeom>
                  </pic:spPr>
                </pic:pic>
              </a:graphicData>
            </a:graphic>
          </wp:inline>
        </w:drawing>
      </w:r>
    </w:p>
    <w:p w14:paraId="596E510E" w14:textId="77777777" w:rsidR="005A29D2" w:rsidRDefault="005A29D2">
      <w:pPr>
        <w:rPr>
          <w:rStyle w:val="Emphasis"/>
        </w:rPr>
      </w:pPr>
    </w:p>
    <w:p w14:paraId="51BBBCC5" w14:textId="077FC9F3" w:rsidR="005A29D2" w:rsidRDefault="005A29D2" w:rsidP="005A29D2">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2</w:t>
      </w:r>
      <w:r>
        <w:rPr>
          <w:i/>
          <w:color w:val="000000" w:themeColor="text1"/>
        </w:rPr>
        <w:t>: HR Dashboard table</w:t>
      </w:r>
    </w:p>
    <w:p w14:paraId="2307E468" w14:textId="77777777" w:rsidR="005A29D2" w:rsidRDefault="005A29D2" w:rsidP="005A29D2">
      <w:pPr>
        <w:spacing w:line="480" w:lineRule="auto"/>
        <w:jc w:val="center"/>
        <w:rPr>
          <w:i/>
          <w:color w:val="000000" w:themeColor="text1"/>
        </w:rPr>
      </w:pPr>
    </w:p>
    <w:p w14:paraId="13078862" w14:textId="778D7D58" w:rsidR="005A29D2" w:rsidRDefault="005A29D2" w:rsidP="005A29D2">
      <w:pPr>
        <w:spacing w:line="480" w:lineRule="auto"/>
        <w:ind w:firstLine="720"/>
      </w:pPr>
      <w:r w:rsidRPr="00991F1E">
        <w:rPr>
          <w:i/>
          <w:color w:val="000000" w:themeColor="text1"/>
        </w:rPr>
        <w:t xml:space="preserve">Figure </w:t>
      </w:r>
      <w:r w:rsidR="00972A26">
        <w:rPr>
          <w:i/>
          <w:color w:val="000000" w:themeColor="text1"/>
        </w:rPr>
        <w:t>4</w:t>
      </w:r>
      <w:r w:rsidR="001C0429">
        <w:rPr>
          <w:i/>
          <w:color w:val="000000" w:themeColor="text1"/>
        </w:rPr>
        <w:t>3</w:t>
      </w:r>
      <w:r>
        <w:rPr>
          <w:i/>
          <w:color w:val="000000" w:themeColor="text1"/>
        </w:rPr>
        <w:t xml:space="preserve">. </w:t>
      </w:r>
      <w:r w:rsidR="00972A26">
        <w:rPr>
          <w:i/>
          <w:color w:val="000000" w:themeColor="text1"/>
        </w:rPr>
        <w:t>Smart Filter</w:t>
      </w:r>
      <w:r>
        <w:rPr>
          <w:i/>
          <w:color w:val="000000" w:themeColor="text1"/>
        </w:rPr>
        <w:t xml:space="preserve"> – </w:t>
      </w:r>
      <w:r w:rsidR="00972A26">
        <w:t xml:space="preserve">Allow the user to filter multiple criteria based on their preference. </w:t>
      </w:r>
    </w:p>
    <w:p w14:paraId="511453A4" w14:textId="4E2B6FCD" w:rsidR="00972A26" w:rsidRDefault="00972A26" w:rsidP="005A29D2">
      <w:pPr>
        <w:spacing w:line="480" w:lineRule="auto"/>
        <w:ind w:firstLine="720"/>
      </w:pPr>
      <w:r>
        <w:rPr>
          <w:noProof/>
          <w:lang w:val="en-PH" w:eastAsia="en-PH"/>
        </w:rPr>
        <w:drawing>
          <wp:inline distT="0" distB="0" distL="0" distR="0" wp14:anchorId="736CE4EF" wp14:editId="59F8DCB9">
            <wp:extent cx="4706445" cy="32004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717827" cy="3208140"/>
                    </a:xfrm>
                    <a:prstGeom prst="rect">
                      <a:avLst/>
                    </a:prstGeom>
                  </pic:spPr>
                </pic:pic>
              </a:graphicData>
            </a:graphic>
          </wp:inline>
        </w:drawing>
      </w:r>
    </w:p>
    <w:p w14:paraId="49BD050C" w14:textId="04687EC4" w:rsidR="00972A26" w:rsidRDefault="00972A26" w:rsidP="00972A26">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3</w:t>
      </w:r>
      <w:r>
        <w:rPr>
          <w:i/>
          <w:color w:val="000000" w:themeColor="text1"/>
        </w:rPr>
        <w:t>: Smart Filter</w:t>
      </w:r>
    </w:p>
    <w:p w14:paraId="51CACD4B" w14:textId="526C1C91" w:rsidR="00CB00C7" w:rsidRPr="00CB00C7" w:rsidRDefault="00972A26" w:rsidP="00CB00C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 – </w:t>
      </w:r>
      <w:r w:rsidR="00CB00C7">
        <w:t>serve as a quick overview for HR recruiters. The cards display the count of applicants based on categories (Total Applicants, Qualified, For Interview, and Deployed). The Datetime Picker acts as a filter, allowing users to select specific or predefined dates. Quick Analytics provides a chart that users can toggle on or off, with the ability to change criteria view.</w:t>
      </w:r>
    </w:p>
    <w:p w14:paraId="2108ED1B" w14:textId="1D29FDA6" w:rsidR="00CB00C7" w:rsidRDefault="00CB00C7" w:rsidP="00972A26">
      <w:pPr>
        <w:spacing w:line="480" w:lineRule="auto"/>
        <w:jc w:val="center"/>
        <w:rPr>
          <w:b/>
          <w:i/>
          <w:color w:val="000000" w:themeColor="text1"/>
        </w:rPr>
      </w:pPr>
      <w:r>
        <w:rPr>
          <w:noProof/>
          <w:lang w:val="en-PH" w:eastAsia="en-PH"/>
        </w:rPr>
        <w:drawing>
          <wp:inline distT="0" distB="0" distL="0" distR="0" wp14:anchorId="6A2C0D4C" wp14:editId="503BE059">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14:paraId="74AE29EB" w14:textId="4236983C" w:rsidR="00972A26" w:rsidRDefault="00972A26" w:rsidP="00CB00C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4</w:t>
      </w:r>
      <w:r>
        <w:rPr>
          <w:i/>
          <w:color w:val="000000" w:themeColor="text1"/>
        </w:rPr>
        <w:t>: Cards</w:t>
      </w:r>
      <w:r w:rsidR="00CB00C7">
        <w:rPr>
          <w:i/>
          <w:color w:val="000000" w:themeColor="text1"/>
        </w:rPr>
        <w:t>, Datetime Picker</w:t>
      </w:r>
      <w:r>
        <w:rPr>
          <w:i/>
          <w:color w:val="000000" w:themeColor="text1"/>
        </w:rPr>
        <w:t xml:space="preserve"> and Quick Analytics</w:t>
      </w:r>
    </w:p>
    <w:p w14:paraId="5A7BF1BD" w14:textId="77777777" w:rsidR="007F68D7" w:rsidRDefault="007F68D7" w:rsidP="00CB00C7">
      <w:pPr>
        <w:spacing w:line="480" w:lineRule="auto"/>
        <w:jc w:val="center"/>
        <w:rPr>
          <w:i/>
          <w:color w:val="000000" w:themeColor="text1"/>
        </w:rPr>
      </w:pPr>
    </w:p>
    <w:p w14:paraId="67ECE15A" w14:textId="77777777" w:rsidR="00EB46AD" w:rsidRDefault="00EB46AD" w:rsidP="009F13B8">
      <w:pPr>
        <w:spacing w:line="480" w:lineRule="auto"/>
        <w:ind w:firstLine="720"/>
        <w:rPr>
          <w:i/>
          <w:color w:val="000000" w:themeColor="text1"/>
        </w:rPr>
      </w:pPr>
    </w:p>
    <w:p w14:paraId="37597764" w14:textId="77777777" w:rsidR="00EB46AD" w:rsidRDefault="00EB46AD" w:rsidP="009F13B8">
      <w:pPr>
        <w:spacing w:line="480" w:lineRule="auto"/>
        <w:ind w:firstLine="720"/>
        <w:rPr>
          <w:i/>
          <w:color w:val="000000" w:themeColor="text1"/>
        </w:rPr>
      </w:pPr>
    </w:p>
    <w:p w14:paraId="5DFF9378" w14:textId="77777777" w:rsidR="00EB46AD" w:rsidRDefault="00EB46AD" w:rsidP="009F13B8">
      <w:pPr>
        <w:spacing w:line="480" w:lineRule="auto"/>
        <w:ind w:firstLine="720"/>
        <w:rPr>
          <w:i/>
          <w:color w:val="000000" w:themeColor="text1"/>
        </w:rPr>
      </w:pPr>
    </w:p>
    <w:p w14:paraId="3456B208" w14:textId="77777777" w:rsidR="00EB46AD" w:rsidRDefault="00EB46AD" w:rsidP="009F13B8">
      <w:pPr>
        <w:spacing w:line="480" w:lineRule="auto"/>
        <w:ind w:firstLine="720"/>
        <w:rPr>
          <w:i/>
          <w:color w:val="000000" w:themeColor="text1"/>
        </w:rPr>
      </w:pPr>
    </w:p>
    <w:p w14:paraId="6900F7AA" w14:textId="77777777" w:rsidR="00EB46AD" w:rsidRDefault="00EB46AD" w:rsidP="009F13B8">
      <w:pPr>
        <w:spacing w:line="480" w:lineRule="auto"/>
        <w:ind w:firstLine="720"/>
        <w:rPr>
          <w:i/>
          <w:color w:val="000000" w:themeColor="text1"/>
        </w:rPr>
      </w:pPr>
    </w:p>
    <w:p w14:paraId="5816F775" w14:textId="6153460F" w:rsidR="009F13B8" w:rsidRDefault="009F13B8" w:rsidP="009F13B8">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5</w:t>
      </w:r>
      <w:r>
        <w:rPr>
          <w:i/>
          <w:color w:val="000000" w:themeColor="text1"/>
        </w:rPr>
        <w:t xml:space="preserve">. System Logs – </w:t>
      </w:r>
      <w:r>
        <w:t>serve as an audit trail</w:t>
      </w:r>
      <w:r w:rsidR="007F68D7">
        <w:t xml:space="preserve"> for any actions made on the system of the specific User. This </w:t>
      </w:r>
      <w:r w:rsidR="00EB46AD">
        <w:t>is used to track and maintain user accountability.</w:t>
      </w:r>
    </w:p>
    <w:p w14:paraId="379D9F38" w14:textId="77777777" w:rsidR="00EB46AD" w:rsidRDefault="00EB46AD" w:rsidP="009F13B8">
      <w:pPr>
        <w:spacing w:line="480" w:lineRule="auto"/>
        <w:ind w:firstLine="720"/>
        <w:rPr>
          <w:i/>
          <w:color w:val="000000" w:themeColor="text1"/>
        </w:rPr>
      </w:pPr>
    </w:p>
    <w:p w14:paraId="623D262B" w14:textId="3614034F" w:rsidR="009F13B8" w:rsidRDefault="00AC78A7" w:rsidP="00CB00C7">
      <w:pPr>
        <w:spacing w:line="480" w:lineRule="auto"/>
        <w:jc w:val="center"/>
        <w:rPr>
          <w:i/>
          <w:color w:val="000000" w:themeColor="text1"/>
        </w:rPr>
      </w:pPr>
      <w:r w:rsidRPr="00AC78A7">
        <w:rPr>
          <w:i/>
          <w:noProof/>
          <w:color w:val="000000" w:themeColor="text1"/>
          <w:lang w:val="en-PH" w:eastAsia="en-PH"/>
        </w:rPr>
        <w:drawing>
          <wp:inline distT="0" distB="0" distL="0" distR="0" wp14:anchorId="38CFD03B" wp14:editId="4260532A">
            <wp:extent cx="5486400" cy="379539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86400" cy="3795395"/>
                    </a:xfrm>
                    <a:prstGeom prst="rect">
                      <a:avLst/>
                    </a:prstGeom>
                  </pic:spPr>
                </pic:pic>
              </a:graphicData>
            </a:graphic>
          </wp:inline>
        </w:drawing>
      </w:r>
    </w:p>
    <w:p w14:paraId="03A97CCF" w14:textId="50A40227" w:rsidR="00AC78A7" w:rsidRDefault="00AC78A7" w:rsidP="00AC78A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5</w:t>
      </w:r>
      <w:r>
        <w:rPr>
          <w:i/>
          <w:color w:val="000000" w:themeColor="text1"/>
        </w:rPr>
        <w:t>: System Logs</w:t>
      </w:r>
    </w:p>
    <w:p w14:paraId="22EB7C6B" w14:textId="3F10EA5D" w:rsidR="00AC78A7" w:rsidRDefault="00AC78A7" w:rsidP="00AC78A7">
      <w:pPr>
        <w:spacing w:line="480" w:lineRule="auto"/>
        <w:jc w:val="center"/>
        <w:rPr>
          <w:i/>
          <w:color w:val="000000" w:themeColor="text1"/>
        </w:rPr>
      </w:pPr>
    </w:p>
    <w:p w14:paraId="1DA0A5AA" w14:textId="77777777" w:rsidR="00EB46AD" w:rsidRDefault="00EB46AD" w:rsidP="00AC78A7">
      <w:pPr>
        <w:spacing w:line="480" w:lineRule="auto"/>
        <w:ind w:firstLine="720"/>
        <w:rPr>
          <w:i/>
          <w:color w:val="000000" w:themeColor="text1"/>
        </w:rPr>
      </w:pPr>
    </w:p>
    <w:p w14:paraId="1D355735" w14:textId="77777777" w:rsidR="00EB46AD" w:rsidRDefault="00EB46AD" w:rsidP="00AC78A7">
      <w:pPr>
        <w:spacing w:line="480" w:lineRule="auto"/>
        <w:ind w:firstLine="720"/>
        <w:rPr>
          <w:i/>
          <w:color w:val="000000" w:themeColor="text1"/>
        </w:rPr>
      </w:pPr>
    </w:p>
    <w:p w14:paraId="40020238" w14:textId="77777777" w:rsidR="00EB46AD" w:rsidRDefault="00EB46AD" w:rsidP="00AC78A7">
      <w:pPr>
        <w:spacing w:line="480" w:lineRule="auto"/>
        <w:ind w:firstLine="720"/>
        <w:rPr>
          <w:i/>
          <w:color w:val="000000" w:themeColor="text1"/>
        </w:rPr>
      </w:pPr>
    </w:p>
    <w:p w14:paraId="54ED2AA8" w14:textId="77777777" w:rsidR="00EB46AD" w:rsidRDefault="00EB46AD" w:rsidP="00AC78A7">
      <w:pPr>
        <w:spacing w:line="480" w:lineRule="auto"/>
        <w:ind w:firstLine="720"/>
        <w:rPr>
          <w:i/>
          <w:color w:val="000000" w:themeColor="text1"/>
        </w:rPr>
      </w:pPr>
    </w:p>
    <w:p w14:paraId="3C9B3C56" w14:textId="77777777" w:rsidR="00EB46AD" w:rsidRDefault="00EB46AD" w:rsidP="00AC78A7">
      <w:pPr>
        <w:spacing w:line="480" w:lineRule="auto"/>
        <w:ind w:firstLine="720"/>
        <w:rPr>
          <w:i/>
          <w:color w:val="000000" w:themeColor="text1"/>
        </w:rPr>
      </w:pPr>
    </w:p>
    <w:p w14:paraId="188B5902" w14:textId="1B3E5D81" w:rsidR="00DA4277" w:rsidRDefault="00AC78A7" w:rsidP="00AC78A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6</w:t>
      </w:r>
      <w:r>
        <w:rPr>
          <w:i/>
          <w:color w:val="000000" w:themeColor="text1"/>
        </w:rPr>
        <w:t xml:space="preserve">. </w:t>
      </w:r>
      <w:r w:rsidR="00EB46AD">
        <w:rPr>
          <w:i/>
          <w:color w:val="000000" w:themeColor="text1"/>
        </w:rPr>
        <w:t>Customizable Columns</w:t>
      </w:r>
      <w:r>
        <w:rPr>
          <w:i/>
          <w:color w:val="000000" w:themeColor="text1"/>
        </w:rPr>
        <w:t xml:space="preserve"> – </w:t>
      </w:r>
      <w:r w:rsidR="00EB46AD">
        <w:t>This will allow the user to customize the columns,</w:t>
      </w:r>
      <w:r w:rsidR="00DA4277">
        <w:t xml:space="preserve"> by adding or removing their preferred columns.</w:t>
      </w:r>
    </w:p>
    <w:p w14:paraId="105FB8B6" w14:textId="09B24EF2" w:rsidR="00EB46AD" w:rsidRDefault="00EB46AD" w:rsidP="00AC78A7">
      <w:pPr>
        <w:spacing w:line="480" w:lineRule="auto"/>
        <w:ind w:firstLine="720"/>
        <w:rPr>
          <w:i/>
          <w:color w:val="000000" w:themeColor="text1"/>
        </w:rPr>
      </w:pPr>
      <w:r w:rsidRPr="00EB46AD">
        <w:rPr>
          <w:i/>
          <w:noProof/>
          <w:color w:val="000000" w:themeColor="text1"/>
          <w:lang w:val="en-PH" w:eastAsia="en-PH"/>
        </w:rPr>
        <w:drawing>
          <wp:anchor distT="0" distB="0" distL="114300" distR="114300" simplePos="0" relativeHeight="251694080" behindDoc="0" locked="0" layoutInCell="1" allowOverlap="1" wp14:anchorId="269BD505" wp14:editId="5CB60F9D">
            <wp:simplePos x="0" y="0"/>
            <wp:positionH relativeFrom="column">
              <wp:posOffset>-171450</wp:posOffset>
            </wp:positionH>
            <wp:positionV relativeFrom="paragraph">
              <wp:posOffset>270510</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p>
    <w:p w14:paraId="06FBD54B" w14:textId="77777777" w:rsidR="00AC78A7" w:rsidRDefault="00AC78A7" w:rsidP="00AC78A7">
      <w:pPr>
        <w:spacing w:line="480" w:lineRule="auto"/>
        <w:jc w:val="center"/>
        <w:rPr>
          <w:i/>
          <w:color w:val="000000" w:themeColor="text1"/>
        </w:rPr>
      </w:pPr>
    </w:p>
    <w:p w14:paraId="2B4C42DE" w14:textId="0BCE62C7"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6</w:t>
      </w:r>
      <w:r>
        <w:rPr>
          <w:i/>
          <w:color w:val="000000" w:themeColor="text1"/>
        </w:rPr>
        <w:t>: Customizable Columns</w:t>
      </w:r>
    </w:p>
    <w:p w14:paraId="4B68B9DF" w14:textId="4F81E1CF" w:rsidR="00972A26" w:rsidRDefault="00972A26" w:rsidP="00972A26">
      <w:pPr>
        <w:spacing w:line="480" w:lineRule="auto"/>
        <w:ind w:firstLine="720"/>
        <w:jc w:val="center"/>
      </w:pPr>
    </w:p>
    <w:p w14:paraId="44C0B1FE" w14:textId="2F79376A" w:rsidR="00DA4277" w:rsidRDefault="00DA4277" w:rsidP="00972A26">
      <w:pPr>
        <w:spacing w:line="480" w:lineRule="auto"/>
        <w:ind w:firstLine="720"/>
        <w:jc w:val="center"/>
      </w:pPr>
    </w:p>
    <w:p w14:paraId="584FA4B0" w14:textId="026DE336" w:rsidR="00DA4277" w:rsidRDefault="00DA4277" w:rsidP="00972A26">
      <w:pPr>
        <w:spacing w:line="480" w:lineRule="auto"/>
        <w:ind w:firstLine="720"/>
        <w:jc w:val="center"/>
      </w:pPr>
    </w:p>
    <w:p w14:paraId="4CB237FA" w14:textId="6C1A55D9" w:rsidR="00DA4277" w:rsidRDefault="00DA4277" w:rsidP="00972A26">
      <w:pPr>
        <w:spacing w:line="480" w:lineRule="auto"/>
        <w:ind w:firstLine="720"/>
        <w:jc w:val="center"/>
      </w:pPr>
    </w:p>
    <w:p w14:paraId="495C697B" w14:textId="79477310" w:rsidR="00DA4277" w:rsidRDefault="00DA4277" w:rsidP="00972A26">
      <w:pPr>
        <w:spacing w:line="480" w:lineRule="auto"/>
        <w:ind w:firstLine="720"/>
        <w:jc w:val="center"/>
      </w:pPr>
    </w:p>
    <w:p w14:paraId="451635C8" w14:textId="001A1500" w:rsidR="00DA4277" w:rsidRDefault="00DA4277" w:rsidP="00972A26">
      <w:pPr>
        <w:spacing w:line="480" w:lineRule="auto"/>
        <w:ind w:firstLine="720"/>
        <w:jc w:val="center"/>
      </w:pPr>
    </w:p>
    <w:p w14:paraId="03A43E3A" w14:textId="4EF3E467" w:rsidR="00DA4277" w:rsidRDefault="00DA4277" w:rsidP="00972A26">
      <w:pPr>
        <w:spacing w:line="480" w:lineRule="auto"/>
        <w:ind w:firstLine="720"/>
        <w:jc w:val="center"/>
      </w:pPr>
    </w:p>
    <w:p w14:paraId="518E82FD" w14:textId="09CE251B" w:rsidR="00DA4277" w:rsidRDefault="00DA4277" w:rsidP="00DA4277">
      <w:pPr>
        <w:spacing w:line="480" w:lineRule="auto"/>
        <w:ind w:firstLine="720"/>
      </w:pPr>
      <w:r w:rsidRPr="00DA4277">
        <w:rPr>
          <w:noProof/>
          <w:lang w:val="en-PH" w:eastAsia="en-PH"/>
        </w:rPr>
        <w:lastRenderedPageBreak/>
        <w:drawing>
          <wp:anchor distT="0" distB="0" distL="114300" distR="114300" simplePos="0" relativeHeight="251695104" behindDoc="0" locked="0" layoutInCell="1" allowOverlap="1" wp14:anchorId="37C22894" wp14:editId="2279591F">
            <wp:simplePos x="0" y="0"/>
            <wp:positionH relativeFrom="margin">
              <wp:align>right</wp:align>
            </wp:positionH>
            <wp:positionV relativeFrom="paragraph">
              <wp:posOffset>1085850</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r w:rsidRPr="00991F1E">
        <w:rPr>
          <w:i/>
          <w:color w:val="000000" w:themeColor="text1"/>
        </w:rPr>
        <w:t xml:space="preserve">Figure </w:t>
      </w:r>
      <w:r>
        <w:rPr>
          <w:i/>
          <w:color w:val="000000" w:themeColor="text1"/>
        </w:rPr>
        <w:t>4</w:t>
      </w:r>
      <w:r w:rsidR="001C0429">
        <w:rPr>
          <w:i/>
          <w:color w:val="000000" w:themeColor="text1"/>
        </w:rPr>
        <w:t>7</w:t>
      </w:r>
      <w:r>
        <w:rPr>
          <w:i/>
          <w:color w:val="000000" w:themeColor="text1"/>
        </w:rPr>
        <w:t xml:space="preserve">. Custom Analytics – </w:t>
      </w:r>
      <w:r>
        <w:t xml:space="preserve">This will allow the user to view analytics based on their preferred Categories, Metrics Location and Dates. They can also change the visualization view from Bar Chart, Pie Chart and Data Sheet format. </w:t>
      </w:r>
    </w:p>
    <w:p w14:paraId="5CC76A71" w14:textId="179ADD0D" w:rsidR="00DA4277" w:rsidRDefault="00DA4277" w:rsidP="00DA4277">
      <w:pPr>
        <w:spacing w:line="480" w:lineRule="auto"/>
        <w:ind w:firstLine="720"/>
      </w:pPr>
    </w:p>
    <w:p w14:paraId="47025682" w14:textId="6BC4716A" w:rsidR="00DA4277" w:rsidRDefault="00DA4277" w:rsidP="00DA4277">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7</w:t>
      </w:r>
      <w:r>
        <w:rPr>
          <w:i/>
          <w:color w:val="000000" w:themeColor="text1"/>
        </w:rPr>
        <w:t>: Custom Analytics Report</w:t>
      </w:r>
    </w:p>
    <w:p w14:paraId="7D8E2781" w14:textId="77777777" w:rsidR="00DA4277" w:rsidRDefault="00DA4277" w:rsidP="00972A26">
      <w:pPr>
        <w:spacing w:line="480" w:lineRule="auto"/>
        <w:ind w:firstLine="720"/>
        <w:jc w:val="center"/>
      </w:pPr>
    </w:p>
    <w:p w14:paraId="3FC9E5A3" w14:textId="73BB4EC3" w:rsidR="00972A26" w:rsidRDefault="00972A26" w:rsidP="005A29D2">
      <w:pPr>
        <w:spacing w:line="480" w:lineRule="auto"/>
        <w:ind w:firstLine="720"/>
      </w:pPr>
    </w:p>
    <w:p w14:paraId="73937D57" w14:textId="2E161652" w:rsidR="005A29D2" w:rsidRDefault="00DA4277" w:rsidP="00DA4277">
      <w:pPr>
        <w:spacing w:line="480" w:lineRule="auto"/>
        <w:ind w:firstLine="720"/>
      </w:pPr>
      <w:r w:rsidRPr="00991F1E">
        <w:rPr>
          <w:i/>
          <w:color w:val="000000" w:themeColor="text1"/>
        </w:rPr>
        <w:lastRenderedPageBreak/>
        <w:t xml:space="preserve">Figure </w:t>
      </w:r>
      <w:r>
        <w:rPr>
          <w:i/>
          <w:color w:val="000000" w:themeColor="text1"/>
        </w:rPr>
        <w:t>4</w:t>
      </w:r>
      <w:r w:rsidR="001C0429">
        <w:rPr>
          <w:i/>
          <w:color w:val="000000" w:themeColor="text1"/>
        </w:rPr>
        <w:t>8</w:t>
      </w:r>
      <w:r>
        <w:rPr>
          <w:i/>
          <w:color w:val="000000" w:themeColor="text1"/>
        </w:rPr>
        <w:t xml:space="preserve">. Custom Export – </w:t>
      </w:r>
      <w:r w:rsidR="00C47853">
        <w:t>This export function acts as a flexible reporting tool. It allows users to export reports based on the data displayed in the HR table or generate reports according to their required format. Users simply need to map their desired headers to the corresponding headers available in the dashboard. They can also save this template on user browser cache and they can use it again whenever they need it.</w:t>
      </w:r>
    </w:p>
    <w:p w14:paraId="7DA94144" w14:textId="48897988" w:rsidR="00C47853" w:rsidRDefault="00C47853" w:rsidP="00DA4277">
      <w:pPr>
        <w:spacing w:line="480" w:lineRule="auto"/>
        <w:ind w:firstLine="720"/>
        <w:rPr>
          <w:i/>
          <w:color w:val="000000" w:themeColor="text1"/>
        </w:rPr>
      </w:pPr>
      <w:r w:rsidRPr="00C47853">
        <w:rPr>
          <w:i/>
          <w:noProof/>
          <w:color w:val="000000" w:themeColor="text1"/>
          <w:lang w:val="en-PH" w:eastAsia="en-PH"/>
        </w:rPr>
        <w:drawing>
          <wp:inline distT="0" distB="0" distL="0" distR="0" wp14:anchorId="58CBA6FA" wp14:editId="2EB1425C">
            <wp:extent cx="4467225" cy="322839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67225" cy="3228397"/>
                    </a:xfrm>
                    <a:prstGeom prst="rect">
                      <a:avLst/>
                    </a:prstGeom>
                  </pic:spPr>
                </pic:pic>
              </a:graphicData>
            </a:graphic>
          </wp:inline>
        </w:drawing>
      </w:r>
    </w:p>
    <w:p w14:paraId="36C538AC" w14:textId="77777777" w:rsidR="005A29D2" w:rsidRPr="005A29D2" w:rsidRDefault="005A29D2" w:rsidP="00D527AA">
      <w:pPr>
        <w:spacing w:line="480" w:lineRule="auto"/>
        <w:rPr>
          <w:rStyle w:val="Emphasis"/>
          <w:iCs w:val="0"/>
          <w:color w:val="000000" w:themeColor="text1"/>
        </w:rPr>
      </w:pPr>
    </w:p>
    <w:p w14:paraId="4FEB3E59" w14:textId="77777777" w:rsidR="000352BA" w:rsidRDefault="000352BA">
      <w:pPr>
        <w:rPr>
          <w:rStyle w:val="Emphasis"/>
        </w:rPr>
      </w:pPr>
    </w:p>
    <w:p w14:paraId="7BAA5E35" w14:textId="49749FBE" w:rsidR="005A29D2" w:rsidRDefault="005A29D2">
      <w:pPr>
        <w:rPr>
          <w:rStyle w:val="Emphasis"/>
          <w:lang w:val="en-PH" w:eastAsia="en-PH"/>
        </w:rPr>
      </w:pPr>
      <w:r>
        <w:rPr>
          <w:rStyle w:val="Emphasis"/>
          <w:lang w:val="en-PH" w:eastAsia="en-PH"/>
        </w:rPr>
        <w:br w:type="page"/>
      </w:r>
    </w:p>
    <w:p w14:paraId="1A211C4F" w14:textId="77777777" w:rsidR="00C47853" w:rsidRDefault="00C47853">
      <w:pPr>
        <w:rPr>
          <w:rStyle w:val="Emphasis"/>
          <w:lang w:val="en-PH" w:eastAsia="en-PH"/>
        </w:rPr>
      </w:pPr>
    </w:p>
    <w:p w14:paraId="309042BB" w14:textId="77777777" w:rsidR="00C47853" w:rsidRDefault="00C47853">
      <w:pPr>
        <w:rPr>
          <w:rStyle w:val="Emphasis"/>
          <w:lang w:val="en-PH" w:eastAsia="en-PH"/>
        </w:rPr>
      </w:pPr>
    </w:p>
    <w:p w14:paraId="1BCE4DFA" w14:textId="7ED81BCE" w:rsidR="00C47853" w:rsidRDefault="00C47853">
      <w:pPr>
        <w:rPr>
          <w:rStyle w:val="Emphasis"/>
          <w:lang w:val="en-PH" w:eastAsia="en-PH"/>
        </w:rPr>
      </w:pPr>
      <w:r w:rsidRPr="00C47853">
        <w:rPr>
          <w:rStyle w:val="Emphasis"/>
          <w:noProof/>
          <w:lang w:val="en-PH" w:eastAsia="en-PH"/>
        </w:rPr>
        <w:drawing>
          <wp:anchor distT="0" distB="0" distL="114300" distR="114300" simplePos="0" relativeHeight="251696128" behindDoc="0" locked="0" layoutInCell="1" allowOverlap="1" wp14:anchorId="51868CEA" wp14:editId="73546892">
            <wp:simplePos x="0" y="0"/>
            <wp:positionH relativeFrom="column">
              <wp:posOffset>657225</wp:posOffset>
            </wp:positionH>
            <wp:positionV relativeFrom="paragraph">
              <wp:posOffset>68580</wp:posOffset>
            </wp:positionV>
            <wp:extent cx="3667125" cy="4958080"/>
            <wp:effectExtent l="0" t="0" r="9525"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3667125" cy="4958080"/>
                    </a:xfrm>
                    <a:prstGeom prst="rect">
                      <a:avLst/>
                    </a:prstGeom>
                  </pic:spPr>
                </pic:pic>
              </a:graphicData>
            </a:graphic>
          </wp:anchor>
        </w:drawing>
      </w:r>
    </w:p>
    <w:p w14:paraId="43AF9AB5" w14:textId="42CEE8BF" w:rsidR="00D527AA" w:rsidRDefault="00D527AA">
      <w:pPr>
        <w:rPr>
          <w:rStyle w:val="Emphasis"/>
          <w:lang w:val="en-PH" w:eastAsia="en-PH"/>
        </w:rPr>
      </w:pPr>
    </w:p>
    <w:p w14:paraId="1946EBEF" w14:textId="77777777" w:rsidR="00D527AA" w:rsidRDefault="00D527AA" w:rsidP="00D527AA">
      <w:pPr>
        <w:spacing w:line="480" w:lineRule="auto"/>
        <w:jc w:val="center"/>
        <w:rPr>
          <w:b/>
          <w:i/>
          <w:color w:val="000000" w:themeColor="text1"/>
        </w:rPr>
      </w:pPr>
    </w:p>
    <w:p w14:paraId="37F0F8FB" w14:textId="77777777" w:rsidR="00D527AA" w:rsidRDefault="00D527AA" w:rsidP="00D527AA">
      <w:pPr>
        <w:spacing w:line="480" w:lineRule="auto"/>
        <w:jc w:val="center"/>
        <w:rPr>
          <w:b/>
          <w:i/>
          <w:color w:val="000000" w:themeColor="text1"/>
        </w:rPr>
      </w:pPr>
    </w:p>
    <w:p w14:paraId="56CA7A2B" w14:textId="77777777" w:rsidR="00D527AA" w:rsidRDefault="00D527AA" w:rsidP="00D527AA">
      <w:pPr>
        <w:spacing w:line="480" w:lineRule="auto"/>
        <w:jc w:val="center"/>
        <w:rPr>
          <w:b/>
          <w:i/>
          <w:color w:val="000000" w:themeColor="text1"/>
        </w:rPr>
      </w:pPr>
    </w:p>
    <w:p w14:paraId="760F20DF" w14:textId="77777777" w:rsidR="00D527AA" w:rsidRDefault="00D527AA" w:rsidP="00D527AA">
      <w:pPr>
        <w:spacing w:line="480" w:lineRule="auto"/>
        <w:jc w:val="center"/>
        <w:rPr>
          <w:b/>
          <w:i/>
          <w:color w:val="000000" w:themeColor="text1"/>
        </w:rPr>
      </w:pPr>
    </w:p>
    <w:p w14:paraId="1A207C7E" w14:textId="77777777" w:rsidR="00D527AA" w:rsidRDefault="00D527AA" w:rsidP="00D527AA">
      <w:pPr>
        <w:spacing w:line="480" w:lineRule="auto"/>
        <w:jc w:val="center"/>
        <w:rPr>
          <w:b/>
          <w:i/>
          <w:color w:val="000000" w:themeColor="text1"/>
        </w:rPr>
      </w:pPr>
    </w:p>
    <w:p w14:paraId="2B80E5FB" w14:textId="77777777" w:rsidR="00D527AA" w:rsidRDefault="00D527AA" w:rsidP="00D527AA">
      <w:pPr>
        <w:spacing w:line="480" w:lineRule="auto"/>
        <w:jc w:val="center"/>
        <w:rPr>
          <w:b/>
          <w:i/>
          <w:color w:val="000000" w:themeColor="text1"/>
        </w:rPr>
      </w:pPr>
    </w:p>
    <w:p w14:paraId="2332A3CE" w14:textId="77777777" w:rsidR="00D527AA" w:rsidRDefault="00D527AA" w:rsidP="00D527AA">
      <w:pPr>
        <w:spacing w:line="480" w:lineRule="auto"/>
        <w:jc w:val="center"/>
        <w:rPr>
          <w:b/>
          <w:i/>
          <w:color w:val="000000" w:themeColor="text1"/>
        </w:rPr>
      </w:pPr>
    </w:p>
    <w:p w14:paraId="18971B5A" w14:textId="77777777" w:rsidR="00D527AA" w:rsidRDefault="00D527AA" w:rsidP="00D527AA">
      <w:pPr>
        <w:spacing w:line="480" w:lineRule="auto"/>
        <w:jc w:val="center"/>
        <w:rPr>
          <w:b/>
          <w:i/>
          <w:color w:val="000000" w:themeColor="text1"/>
        </w:rPr>
      </w:pPr>
    </w:p>
    <w:p w14:paraId="5A2A4291" w14:textId="77777777" w:rsidR="00D527AA" w:rsidRDefault="00D527AA" w:rsidP="00D527AA">
      <w:pPr>
        <w:spacing w:line="480" w:lineRule="auto"/>
        <w:jc w:val="center"/>
        <w:rPr>
          <w:b/>
          <w:i/>
          <w:color w:val="000000" w:themeColor="text1"/>
        </w:rPr>
      </w:pPr>
    </w:p>
    <w:p w14:paraId="58110746" w14:textId="77777777" w:rsidR="00D527AA" w:rsidRDefault="00D527AA" w:rsidP="00D527AA">
      <w:pPr>
        <w:spacing w:line="480" w:lineRule="auto"/>
        <w:jc w:val="center"/>
        <w:rPr>
          <w:b/>
          <w:i/>
          <w:color w:val="000000" w:themeColor="text1"/>
        </w:rPr>
      </w:pPr>
    </w:p>
    <w:p w14:paraId="5CBCE371" w14:textId="77777777" w:rsidR="00D527AA" w:rsidRDefault="00D527AA" w:rsidP="00D527AA">
      <w:pPr>
        <w:spacing w:line="480" w:lineRule="auto"/>
        <w:jc w:val="center"/>
        <w:rPr>
          <w:b/>
          <w:i/>
          <w:color w:val="000000" w:themeColor="text1"/>
        </w:rPr>
      </w:pPr>
    </w:p>
    <w:p w14:paraId="018A6005" w14:textId="77777777" w:rsidR="00D527AA" w:rsidRDefault="00D527AA" w:rsidP="00D527AA">
      <w:pPr>
        <w:spacing w:line="480" w:lineRule="auto"/>
        <w:jc w:val="center"/>
        <w:rPr>
          <w:b/>
          <w:i/>
          <w:color w:val="000000" w:themeColor="text1"/>
        </w:rPr>
      </w:pPr>
    </w:p>
    <w:p w14:paraId="6EF95A3E" w14:textId="77777777" w:rsidR="00D527AA" w:rsidRDefault="00D527AA" w:rsidP="00D527AA">
      <w:pPr>
        <w:spacing w:line="480" w:lineRule="auto"/>
        <w:jc w:val="center"/>
        <w:rPr>
          <w:b/>
          <w:i/>
          <w:color w:val="000000" w:themeColor="text1"/>
        </w:rPr>
      </w:pPr>
    </w:p>
    <w:p w14:paraId="1C70BBB8" w14:textId="77777777" w:rsidR="00D527AA" w:rsidRDefault="00D527AA" w:rsidP="00D527AA">
      <w:pPr>
        <w:spacing w:line="480" w:lineRule="auto"/>
        <w:jc w:val="center"/>
        <w:rPr>
          <w:b/>
          <w:i/>
          <w:color w:val="000000" w:themeColor="text1"/>
        </w:rPr>
      </w:pPr>
    </w:p>
    <w:p w14:paraId="6E2F075F" w14:textId="11D23FEB" w:rsidR="00D527AA" w:rsidRDefault="00D527AA" w:rsidP="00D527AA">
      <w:pPr>
        <w:spacing w:line="480" w:lineRule="auto"/>
        <w:jc w:val="center"/>
        <w:rPr>
          <w:i/>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8</w:t>
      </w:r>
      <w:r>
        <w:rPr>
          <w:i/>
          <w:color w:val="000000" w:themeColor="text1"/>
        </w:rPr>
        <w:t>: Custom Export</w:t>
      </w:r>
    </w:p>
    <w:p w14:paraId="16C3BCCF" w14:textId="77777777" w:rsidR="00D527AA" w:rsidRDefault="00D527AA">
      <w:pPr>
        <w:rPr>
          <w:rStyle w:val="Emphasis"/>
          <w:lang w:val="en-PH" w:eastAsia="en-PH"/>
        </w:rPr>
      </w:pPr>
    </w:p>
    <w:p w14:paraId="1D712E78" w14:textId="2C99E982" w:rsidR="00C47853" w:rsidRDefault="00C47853">
      <w:pPr>
        <w:rPr>
          <w:rStyle w:val="Emphasis"/>
          <w:lang w:val="en-PH" w:eastAsia="en-PH"/>
        </w:rPr>
      </w:pPr>
    </w:p>
    <w:p w14:paraId="279FE144" w14:textId="77777777" w:rsidR="00C47853" w:rsidRDefault="00C47853">
      <w:pPr>
        <w:rPr>
          <w:rStyle w:val="Emphasis"/>
          <w:lang w:val="en-PH" w:eastAsia="en-PH"/>
        </w:rPr>
      </w:pPr>
    </w:p>
    <w:p w14:paraId="02B34089" w14:textId="52B38F4D" w:rsidR="00D527AA" w:rsidRDefault="00C47853" w:rsidP="00D527AA">
      <w:pPr>
        <w:spacing w:line="480" w:lineRule="auto"/>
        <w:ind w:firstLine="720"/>
      </w:pPr>
      <w:r>
        <w:rPr>
          <w:rStyle w:val="Emphasis"/>
          <w:lang w:val="en-PH" w:eastAsia="en-PH"/>
        </w:rPr>
        <w:br w:type="page"/>
      </w:r>
      <w:r w:rsidR="00D527AA" w:rsidRPr="00991F1E">
        <w:rPr>
          <w:i/>
          <w:color w:val="000000" w:themeColor="text1"/>
        </w:rPr>
        <w:lastRenderedPageBreak/>
        <w:t xml:space="preserve">Figure </w:t>
      </w:r>
      <w:r w:rsidR="00D527AA">
        <w:rPr>
          <w:i/>
          <w:color w:val="000000" w:themeColor="text1"/>
        </w:rPr>
        <w:t>4</w:t>
      </w:r>
      <w:r w:rsidR="001C0429">
        <w:rPr>
          <w:i/>
          <w:color w:val="000000" w:themeColor="text1"/>
        </w:rPr>
        <w:t>9</w:t>
      </w:r>
      <w:r w:rsidR="00D527AA">
        <w:rPr>
          <w:i/>
          <w:color w:val="000000" w:themeColor="text1"/>
        </w:rPr>
        <w:t xml:space="preserve">. Requirements Checklist – </w:t>
      </w:r>
      <w:r w:rsidR="00D527AA">
        <w:t xml:space="preserve">This will serve as a requirement tracker for </w:t>
      </w:r>
      <w:r w:rsidR="00D527AA" w:rsidRPr="00D527AA">
        <w:rPr>
          <w:noProof/>
          <w:lang w:val="en-PH" w:eastAsia="en-PH"/>
        </w:rPr>
        <w:drawing>
          <wp:anchor distT="0" distB="0" distL="114300" distR="114300" simplePos="0" relativeHeight="251697152" behindDoc="0" locked="0" layoutInCell="1" allowOverlap="1" wp14:anchorId="674E19F6" wp14:editId="7ABB0254">
            <wp:simplePos x="0" y="0"/>
            <wp:positionH relativeFrom="margin">
              <wp:posOffset>-28575</wp:posOffset>
            </wp:positionH>
            <wp:positionV relativeFrom="paragraph">
              <wp:posOffset>889635</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D527AA">
        <w:t>the HR Recruiter to monitor which documents have and have not yet been submitted.</w:t>
      </w:r>
    </w:p>
    <w:p w14:paraId="1805074A" w14:textId="7FE8CFE4" w:rsidR="00D527AA" w:rsidRDefault="00D527AA" w:rsidP="00D527AA">
      <w:pPr>
        <w:spacing w:line="480" w:lineRule="auto"/>
        <w:ind w:firstLine="720"/>
      </w:pPr>
    </w:p>
    <w:p w14:paraId="378059B7" w14:textId="77777777" w:rsidR="00D527AA" w:rsidRDefault="00D527AA" w:rsidP="00D527AA">
      <w:pPr>
        <w:spacing w:line="480" w:lineRule="auto"/>
        <w:ind w:firstLine="720"/>
        <w:jc w:val="center"/>
        <w:rPr>
          <w:b/>
          <w:i/>
          <w:color w:val="000000" w:themeColor="text1"/>
        </w:rPr>
      </w:pPr>
    </w:p>
    <w:p w14:paraId="560C6815" w14:textId="43A9CB54" w:rsidR="00D527AA" w:rsidRPr="00D527AA" w:rsidRDefault="00D527AA" w:rsidP="00D527AA">
      <w:pPr>
        <w:spacing w:line="480" w:lineRule="auto"/>
        <w:ind w:firstLine="720"/>
        <w:jc w:val="center"/>
        <w:rPr>
          <w:rStyle w:val="Emphasis"/>
          <w:iCs w:val="0"/>
          <w:color w:val="000000" w:themeColor="text1"/>
        </w:rPr>
      </w:pPr>
      <w:r w:rsidRPr="007B14FD">
        <w:rPr>
          <w:b/>
          <w:i/>
          <w:color w:val="000000" w:themeColor="text1"/>
        </w:rPr>
        <w:t xml:space="preserve">Figure </w:t>
      </w:r>
      <w:r>
        <w:rPr>
          <w:b/>
          <w:i/>
          <w:color w:val="000000" w:themeColor="text1"/>
        </w:rPr>
        <w:t>4</w:t>
      </w:r>
      <w:r w:rsidR="001C0429">
        <w:rPr>
          <w:b/>
          <w:i/>
          <w:color w:val="000000" w:themeColor="text1"/>
        </w:rPr>
        <w:t>9</w:t>
      </w:r>
      <w:r>
        <w:rPr>
          <w:i/>
          <w:color w:val="000000" w:themeColor="text1"/>
        </w:rPr>
        <w:t>: Requirements Checklist</w:t>
      </w:r>
    </w:p>
    <w:p w14:paraId="4BC3C0F5" w14:textId="77777777" w:rsidR="00C47853" w:rsidRDefault="00C47853">
      <w:pPr>
        <w:rPr>
          <w:rStyle w:val="Emphasis"/>
          <w:lang w:val="en-PH" w:eastAsia="en-PH"/>
        </w:rPr>
      </w:pPr>
    </w:p>
    <w:p w14:paraId="3DFA712B" w14:textId="77777777" w:rsidR="00C47853" w:rsidRDefault="00C47853">
      <w:pPr>
        <w:rPr>
          <w:rStyle w:val="Emphasis"/>
          <w:lang w:val="en-PH" w:eastAsia="en-PH"/>
        </w:rPr>
      </w:pPr>
    </w:p>
    <w:p w14:paraId="1AB266AE" w14:textId="77777777" w:rsidR="00C47853" w:rsidRDefault="00C47853">
      <w:pPr>
        <w:rPr>
          <w:rStyle w:val="Emphasis"/>
          <w:lang w:val="en-PH" w:eastAsia="en-PH"/>
        </w:rPr>
      </w:pPr>
    </w:p>
    <w:p w14:paraId="23B0C22A" w14:textId="77777777" w:rsidR="00C47853" w:rsidRDefault="00C47853">
      <w:pPr>
        <w:rPr>
          <w:rStyle w:val="Emphasis"/>
          <w:lang w:val="en-PH" w:eastAsia="en-PH"/>
        </w:rPr>
      </w:pPr>
    </w:p>
    <w:p w14:paraId="5FA361CF" w14:textId="77777777" w:rsidR="000352BA" w:rsidRDefault="000352BA">
      <w:pPr>
        <w:rPr>
          <w:rStyle w:val="Emphasis"/>
          <w:lang w:val="en-PH" w:eastAsia="en-PH"/>
        </w:rPr>
      </w:pPr>
    </w:p>
    <w:p w14:paraId="3DA65F07" w14:textId="77777777" w:rsidR="00D527AA" w:rsidRDefault="00D527AA">
      <w:pPr>
        <w:rPr>
          <w:rStyle w:val="Emphasis"/>
          <w:lang w:val="en-PH" w:eastAsia="en-PH"/>
        </w:rPr>
      </w:pPr>
      <w:r>
        <w:rPr>
          <w:rStyle w:val="Emphasis"/>
        </w:rPr>
        <w:br w:type="page"/>
      </w:r>
    </w:p>
    <w:p w14:paraId="197A8405" w14:textId="0F783910" w:rsidR="00D527AA" w:rsidRDefault="00D527AA" w:rsidP="00D527AA">
      <w:pPr>
        <w:pStyle w:val="NormalWeb"/>
        <w:spacing w:line="480" w:lineRule="auto"/>
        <w:ind w:firstLine="720"/>
      </w:pPr>
      <w:r w:rsidRPr="00D527AA">
        <w:rPr>
          <w:rStyle w:val="Emphasis"/>
          <w:noProof/>
        </w:rPr>
        <w:lastRenderedPageBreak/>
        <w:drawing>
          <wp:anchor distT="0" distB="0" distL="114300" distR="114300" simplePos="0" relativeHeight="251698176" behindDoc="0" locked="0" layoutInCell="1" allowOverlap="1" wp14:anchorId="73FC5AA0" wp14:editId="6517042F">
            <wp:simplePos x="0" y="0"/>
            <wp:positionH relativeFrom="column">
              <wp:posOffset>-133350</wp:posOffset>
            </wp:positionH>
            <wp:positionV relativeFrom="paragraph">
              <wp:posOffset>1323975</wp:posOffset>
            </wp:positionV>
            <wp:extent cx="5486400" cy="5207000"/>
            <wp:effectExtent l="0" t="0" r="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486400" cy="5207000"/>
                    </a:xfrm>
                    <a:prstGeom prst="rect">
                      <a:avLst/>
                    </a:prstGeom>
                  </pic:spPr>
                </pic:pic>
              </a:graphicData>
            </a:graphic>
          </wp:anchor>
        </w:drawing>
      </w:r>
      <w:r w:rsidRPr="00991F1E">
        <w:rPr>
          <w:i/>
          <w:color w:val="000000" w:themeColor="text1"/>
        </w:rPr>
        <w:t xml:space="preserve">Figure </w:t>
      </w:r>
      <w:r w:rsidR="001C0429">
        <w:rPr>
          <w:i/>
          <w:color w:val="000000" w:themeColor="text1"/>
        </w:rPr>
        <w:t>50</w:t>
      </w:r>
      <w:r>
        <w:rPr>
          <w:i/>
          <w:color w:val="000000" w:themeColor="text1"/>
        </w:rPr>
        <w:t>. Applicant Edit</w:t>
      </w:r>
      <w:r w:rsidR="003F4AF2">
        <w:rPr>
          <w:i/>
          <w:color w:val="000000" w:themeColor="text1"/>
        </w:rPr>
        <w:t xml:space="preserve"> modal</w:t>
      </w:r>
      <w:r>
        <w:rPr>
          <w:i/>
          <w:color w:val="000000" w:themeColor="text1"/>
        </w:rPr>
        <w:t xml:space="preserve"> – </w:t>
      </w:r>
      <w:r w:rsidR="003F4AF2">
        <w:t>This serves as the editing section for the HR Recruiter. The data fields are initially displayed as greyed out to prevent accidental modifications. If the user needs to update specific details, they must click the Edit button to enable editing.</w:t>
      </w:r>
    </w:p>
    <w:p w14:paraId="16682A07" w14:textId="249E43E9" w:rsidR="00D527AA" w:rsidRDefault="00D527AA" w:rsidP="00D527AA">
      <w:pPr>
        <w:pStyle w:val="NormalWeb"/>
        <w:spacing w:line="480" w:lineRule="auto"/>
        <w:ind w:firstLine="720"/>
        <w:rPr>
          <w:rStyle w:val="Emphasis"/>
        </w:rPr>
      </w:pPr>
    </w:p>
    <w:p w14:paraId="222736F9" w14:textId="593876B6" w:rsidR="003F4AF2" w:rsidRPr="00D527AA" w:rsidRDefault="003F4AF2" w:rsidP="003F4AF2">
      <w:pPr>
        <w:spacing w:line="480" w:lineRule="auto"/>
        <w:ind w:firstLine="720"/>
        <w:jc w:val="center"/>
        <w:rPr>
          <w:rStyle w:val="Emphasis"/>
          <w:iCs w:val="0"/>
          <w:color w:val="000000" w:themeColor="text1"/>
        </w:rPr>
      </w:pPr>
      <w:r w:rsidRPr="007B14FD">
        <w:rPr>
          <w:b/>
          <w:i/>
          <w:color w:val="000000" w:themeColor="text1"/>
        </w:rPr>
        <w:t xml:space="preserve">Figure </w:t>
      </w:r>
      <w:r w:rsidR="001C0429">
        <w:rPr>
          <w:b/>
          <w:i/>
          <w:color w:val="000000" w:themeColor="text1"/>
        </w:rPr>
        <w:t>50</w:t>
      </w:r>
      <w:r>
        <w:rPr>
          <w:i/>
          <w:color w:val="000000" w:themeColor="text1"/>
        </w:rPr>
        <w:t>: Applicant Edit Modal</w:t>
      </w:r>
    </w:p>
    <w:p w14:paraId="7623FB76" w14:textId="77777777" w:rsidR="00F0000A" w:rsidRDefault="00F0000A" w:rsidP="00F0000A">
      <w:pPr>
        <w:pStyle w:val="Heading3"/>
        <w:spacing w:line="480" w:lineRule="auto"/>
        <w:rPr>
          <w:sz w:val="27"/>
          <w:szCs w:val="27"/>
        </w:rPr>
      </w:pPr>
      <w:r>
        <w:lastRenderedPageBreak/>
        <w:t>Project Capabilities and Limitations</w:t>
      </w:r>
    </w:p>
    <w:p w14:paraId="41A471E0" w14:textId="77777777" w:rsidR="00F0000A" w:rsidRDefault="00F0000A" w:rsidP="00F0000A">
      <w:pPr>
        <w:pStyle w:val="NormalWeb"/>
        <w:spacing w:line="480" w:lineRule="auto"/>
        <w:ind w:firstLine="720"/>
      </w:pPr>
      <w:r>
        <w:rPr>
          <w:b/>
          <w:bCs/>
        </w:rPr>
        <w:t>Capabilities of R-AMS:</w:t>
      </w:r>
      <w:r>
        <w:t xml:space="preserve"> </w:t>
      </w:r>
    </w:p>
    <w:p w14:paraId="5D72CF62" w14:textId="5CB177D7" w:rsidR="00F0000A" w:rsidRDefault="00F0000A" w:rsidP="00F0000A">
      <w:pPr>
        <w:pStyle w:val="NormalWeb"/>
        <w:spacing w:line="480" w:lineRule="auto"/>
        <w:ind w:firstLine="720"/>
      </w:pPr>
      <w:r>
        <w:t>The R-AMS can efficiently process and evaluate high volumes of applicant data. It supports both individual web form submissions and bulk CSV imports, instantly converting raw data into actionable applicant profiles.</w:t>
      </w:r>
    </w:p>
    <w:p w14:paraId="188AC3A3" w14:textId="35DA75D5" w:rsidR="00F0000A" w:rsidRDefault="00F0000A" w:rsidP="00F0000A">
      <w:pPr>
        <w:pStyle w:val="NormalWeb"/>
        <w:spacing w:line="480" w:lineRule="auto"/>
        <w:ind w:firstLine="720"/>
      </w:pPr>
      <w:r w:rsidRPr="00F0000A">
        <w:t>1.</w:t>
      </w:r>
      <w:r>
        <w:t xml:space="preserve"> It includes an advanced search, filter, and analytics feature to help HR staff quickly locate specific applicants and generate real-time reports based on criteria such as recruitment status, location, and application source.</w:t>
      </w:r>
      <w:r w:rsidR="00221E4F">
        <w:t xml:space="preserve"> Bulk import feature is also included to ensure the HR recruiter be more efficient.</w:t>
      </w:r>
    </w:p>
    <w:p w14:paraId="1E80004F" w14:textId="0D6D5618" w:rsidR="00F0000A" w:rsidRDefault="00F0000A" w:rsidP="00F0000A">
      <w:pPr>
        <w:pStyle w:val="NormalWeb"/>
        <w:spacing w:line="480" w:lineRule="auto"/>
        <w:ind w:firstLine="720"/>
      </w:pPr>
      <w:r>
        <w:t>2. The system provides an intelligent pre-screening and automated scoring engine to help HR shortlist the applicants. It also provides a detailed and organized preview of candidate qualifications to ensure recruitment accuracy and achieve faster hiring times.</w:t>
      </w:r>
    </w:p>
    <w:p w14:paraId="2F98A41A" w14:textId="08C4A693" w:rsidR="00F0000A" w:rsidRDefault="00F0000A" w:rsidP="00F0000A">
      <w:pPr>
        <w:pStyle w:val="NormalWeb"/>
        <w:spacing w:line="480" w:lineRule="auto"/>
        <w:ind w:firstLine="720"/>
      </w:pPr>
      <w:r>
        <w:t>3. The interface is intuitive. It ensures ease of use and navigation, featuring drag-and-drop customizable column management</w:t>
      </w:r>
      <w:r w:rsidR="00221E4F">
        <w:t>, Requisition modal</w:t>
      </w:r>
      <w:r>
        <w:t xml:space="preserve"> and dynamic status updates, with minimal learning required for effective operation.</w:t>
      </w:r>
    </w:p>
    <w:p w14:paraId="5015EC3F" w14:textId="77777777" w:rsidR="00221E4F" w:rsidRDefault="00221E4F" w:rsidP="00221E4F">
      <w:pPr>
        <w:pStyle w:val="NormalWeb"/>
        <w:spacing w:line="480" w:lineRule="auto"/>
        <w:ind w:firstLine="720"/>
      </w:pPr>
      <w:r>
        <w:t xml:space="preserve">4. </w:t>
      </w:r>
      <w:r w:rsidRPr="00221E4F">
        <w:rPr>
          <w:rStyle w:val="Strong"/>
          <w:b w:val="0"/>
        </w:rPr>
        <w:t>The application implements role-based access control (RBAC), enabling users to access dedicated dashboards and system functionalities according to their assigned roles.</w:t>
      </w:r>
    </w:p>
    <w:p w14:paraId="7FC2C79A" w14:textId="6863A219" w:rsidR="00F0000A" w:rsidRDefault="00F0000A" w:rsidP="00F0000A">
      <w:pPr>
        <w:pStyle w:val="NormalWeb"/>
        <w:spacing w:line="480" w:lineRule="auto"/>
      </w:pPr>
      <w:r>
        <w:rPr>
          <w:b/>
          <w:bCs/>
        </w:rPr>
        <w:lastRenderedPageBreak/>
        <w:t>Limitations of R-AMS</w:t>
      </w:r>
    </w:p>
    <w:p w14:paraId="0DDC4547" w14:textId="3D3A4701" w:rsidR="00F0000A" w:rsidRDefault="00F0000A" w:rsidP="00F0000A">
      <w:pPr>
        <w:pStyle w:val="NormalWeb"/>
        <w:spacing w:line="480" w:lineRule="auto"/>
      </w:pPr>
      <w:r>
        <w:t>The limitations of the application are as follows:</w:t>
      </w:r>
    </w:p>
    <w:p w14:paraId="565A6160" w14:textId="2CD6DE42" w:rsidR="00F0000A" w:rsidRDefault="00221E4F" w:rsidP="00F0000A">
      <w:pPr>
        <w:pStyle w:val="NormalWeb"/>
        <w:spacing w:line="480" w:lineRule="auto"/>
      </w:pPr>
      <w:r>
        <w:t xml:space="preserve">1. </w:t>
      </w:r>
      <w:r w:rsidR="00F0000A">
        <w:t>The application requires standardized CSV templates during bulk uploads. Unstructured data, highly modified headers, or corrupted date formats may result in import errors.</w:t>
      </w:r>
    </w:p>
    <w:p w14:paraId="4A196277" w14:textId="4B41B263" w:rsidR="00221E4F" w:rsidRDefault="00221E4F" w:rsidP="00F0000A">
      <w:pPr>
        <w:pStyle w:val="NormalWeb"/>
        <w:spacing w:line="480" w:lineRule="auto"/>
      </w:pPr>
      <w:r>
        <w:t>2. The application is only working on Local Intranet connection and it has No Mobile view.</w:t>
      </w:r>
    </w:p>
    <w:p w14:paraId="64567CA2" w14:textId="326563B2" w:rsidR="00F0000A" w:rsidRDefault="00221E4F" w:rsidP="00F0000A">
      <w:pPr>
        <w:pStyle w:val="NormalWeb"/>
        <w:spacing w:line="480" w:lineRule="auto"/>
      </w:pPr>
      <w:r>
        <w:t xml:space="preserve">3. </w:t>
      </w:r>
      <w:r w:rsidR="00F0000A">
        <w:t xml:space="preserve">The </w:t>
      </w:r>
      <w:r>
        <w:t>pre-screening</w:t>
      </w:r>
      <w:r w:rsidR="00F0000A">
        <w:t xml:space="preserve"> </w:t>
      </w:r>
      <w:r>
        <w:t xml:space="preserve">score logic </w:t>
      </w:r>
      <w:r w:rsidR="00F0000A">
        <w:t>is limited to predefined, objective metrics (such as education level and years of experience). It cannot evaluate subjective candidate qualities—such as cultural fit, attitude, or communication skills—which still require manual human assessment during interviews.</w:t>
      </w:r>
    </w:p>
    <w:p w14:paraId="76AE746F" w14:textId="28E7B0C2" w:rsidR="00221E4F" w:rsidRDefault="00221E4F" w:rsidP="00F0000A">
      <w:pPr>
        <w:pStyle w:val="NormalWeb"/>
        <w:spacing w:line="480" w:lineRule="auto"/>
      </w:pPr>
      <w:r>
        <w:t>4. No AI feature is currently implemented on the application.</w:t>
      </w:r>
    </w:p>
    <w:p w14:paraId="64F84E1B" w14:textId="77777777" w:rsidR="00F0000A" w:rsidRDefault="00F0000A" w:rsidP="00F0000A">
      <w:pPr>
        <w:pStyle w:val="Heading3"/>
        <w:spacing w:line="480" w:lineRule="auto"/>
      </w:pPr>
      <w:r>
        <w:t>Test Results</w:t>
      </w:r>
    </w:p>
    <w:p w14:paraId="322711FC" w14:textId="0FB13E2C" w:rsidR="00DB10E1" w:rsidRDefault="00DB10E1" w:rsidP="00DB10E1">
      <w:pPr>
        <w:spacing w:line="480" w:lineRule="auto"/>
        <w:ind w:firstLine="720"/>
        <w:jc w:val="both"/>
      </w:pPr>
      <w:r>
        <w:t xml:space="preserve">The web application was created using </w:t>
      </w:r>
      <w:r>
        <w:t xml:space="preserve">HTML, </w:t>
      </w:r>
      <w:r>
        <w:t xml:space="preserve">PHP, </w:t>
      </w:r>
      <w:r>
        <w:t>Tailwind/CSS</w:t>
      </w:r>
      <w:r>
        <w:t>, MySQL</w:t>
      </w:r>
      <w:r>
        <w:t>,</w:t>
      </w:r>
      <w:r>
        <w:t xml:space="preserve"> and </w:t>
      </w:r>
      <w:r>
        <w:t>JavaScript</w:t>
      </w:r>
      <w:r>
        <w:t>. As such, the web application can run on any web browser on</w:t>
      </w:r>
      <w:r>
        <w:t>ly on a desktop</w:t>
      </w:r>
      <w:r>
        <w:t>. The test results on the compatibility and usability of the developed system are presented in the following tables.</w:t>
      </w:r>
    </w:p>
    <w:p w14:paraId="40E422FE" w14:textId="77777777" w:rsidR="00DB10E1" w:rsidRDefault="00DB10E1" w:rsidP="00DB10E1">
      <w:pPr>
        <w:rPr>
          <w:lang w:val="en-PH" w:eastAsia="en-PH"/>
        </w:rPr>
      </w:pPr>
    </w:p>
    <w:p w14:paraId="7F2AD8C9" w14:textId="1DAAEA1D" w:rsidR="00DB10E1" w:rsidRDefault="00DB10E1" w:rsidP="00DB10E1">
      <w:r>
        <w:lastRenderedPageBreak/>
        <w:t>Table 5.</w:t>
      </w:r>
    </w:p>
    <w:p w14:paraId="29CB9CEB" w14:textId="77777777" w:rsidR="00DB10E1" w:rsidRDefault="00DB10E1" w:rsidP="00DB10E1"/>
    <w:p w14:paraId="034FADA1" w14:textId="0B1F368E" w:rsidR="00DB10E1" w:rsidRDefault="00DB10E1" w:rsidP="00DB10E1">
      <w:pPr>
        <w:tabs>
          <w:tab w:val="left" w:pos="810"/>
        </w:tabs>
        <w:spacing w:line="480" w:lineRule="auto"/>
        <w:rPr>
          <w:i/>
        </w:rPr>
      </w:pPr>
      <w:r>
        <w:rPr>
          <w:i/>
        </w:rPr>
        <w:t>Compatibility Testing Procedure.</w:t>
      </w:r>
    </w:p>
    <w:tbl>
      <w:tblPr>
        <w:tblStyle w:val="TableGridLight"/>
        <w:tblW w:w="0" w:type="auto"/>
        <w:tblLook w:val="04A0" w:firstRow="1" w:lastRow="0" w:firstColumn="1" w:lastColumn="0" w:noHBand="0" w:noVBand="1"/>
      </w:tblPr>
      <w:tblGrid>
        <w:gridCol w:w="2876"/>
        <w:gridCol w:w="2877"/>
        <w:gridCol w:w="2877"/>
      </w:tblGrid>
      <w:tr w:rsidR="00F113ED" w14:paraId="39426857" w14:textId="77777777" w:rsidTr="00910F2A">
        <w:tc>
          <w:tcPr>
            <w:tcW w:w="2876" w:type="dxa"/>
          </w:tcPr>
          <w:p w14:paraId="732CBAF6" w14:textId="7C44AE43" w:rsidR="00F113ED" w:rsidRPr="00F113ED" w:rsidRDefault="00F113ED" w:rsidP="00DB10E1">
            <w:pPr>
              <w:tabs>
                <w:tab w:val="left" w:pos="810"/>
              </w:tabs>
              <w:spacing w:line="480" w:lineRule="auto"/>
              <w:rPr>
                <w:b/>
              </w:rPr>
            </w:pPr>
            <w:r w:rsidRPr="00F113ED">
              <w:rPr>
                <w:b/>
              </w:rPr>
              <w:t>Test Case</w:t>
            </w:r>
          </w:p>
        </w:tc>
        <w:tc>
          <w:tcPr>
            <w:tcW w:w="2877" w:type="dxa"/>
          </w:tcPr>
          <w:p w14:paraId="160D768A" w14:textId="13B9C33A" w:rsidR="00F113ED" w:rsidRPr="00F113ED" w:rsidRDefault="00F113ED" w:rsidP="00DB10E1">
            <w:pPr>
              <w:tabs>
                <w:tab w:val="left" w:pos="810"/>
              </w:tabs>
              <w:spacing w:line="480" w:lineRule="auto"/>
              <w:rPr>
                <w:b/>
              </w:rPr>
            </w:pPr>
            <w:r w:rsidRPr="00F113ED">
              <w:rPr>
                <w:b/>
              </w:rPr>
              <w:t>Steps Undertaken</w:t>
            </w:r>
          </w:p>
        </w:tc>
        <w:tc>
          <w:tcPr>
            <w:tcW w:w="2877" w:type="dxa"/>
          </w:tcPr>
          <w:p w14:paraId="1D8959B0" w14:textId="021A4350" w:rsidR="00F113ED" w:rsidRPr="00F113ED" w:rsidRDefault="00F113ED" w:rsidP="00DB10E1">
            <w:pPr>
              <w:tabs>
                <w:tab w:val="left" w:pos="810"/>
              </w:tabs>
              <w:spacing w:line="480" w:lineRule="auto"/>
              <w:rPr>
                <w:b/>
              </w:rPr>
            </w:pPr>
            <w:r w:rsidRPr="00F113ED">
              <w:rPr>
                <w:b/>
              </w:rPr>
              <w:t>Observed Results</w:t>
            </w:r>
          </w:p>
        </w:tc>
      </w:tr>
      <w:tr w:rsidR="00F113ED" w14:paraId="432D5BDE" w14:textId="77777777" w:rsidTr="00910F2A">
        <w:tc>
          <w:tcPr>
            <w:tcW w:w="2876" w:type="dxa"/>
          </w:tcPr>
          <w:p w14:paraId="43A99C4F" w14:textId="0C8B395F" w:rsidR="00F113ED" w:rsidRPr="00520F04" w:rsidRDefault="00F113ED" w:rsidP="00DB10E1">
            <w:pPr>
              <w:tabs>
                <w:tab w:val="left" w:pos="810"/>
              </w:tabs>
              <w:spacing w:line="480" w:lineRule="auto"/>
              <w:rPr>
                <w:b/>
              </w:rPr>
            </w:pPr>
            <w:r w:rsidRPr="00520F04">
              <w:rPr>
                <w:b/>
              </w:rPr>
              <w:t xml:space="preserve">(Co-existence) Access the R-AMS </w:t>
            </w:r>
            <w:r w:rsidR="00CC7FA0" w:rsidRPr="00520F04">
              <w:rPr>
                <w:b/>
              </w:rPr>
              <w:t xml:space="preserve">Applicant form, HR Dashboard, and Interviewer dashboard </w:t>
            </w:r>
            <w:r w:rsidRPr="00520F04">
              <w:rPr>
                <w:b/>
              </w:rPr>
              <w:t>from various browsers</w:t>
            </w:r>
          </w:p>
        </w:tc>
        <w:tc>
          <w:tcPr>
            <w:tcW w:w="2877" w:type="dxa"/>
          </w:tcPr>
          <w:p w14:paraId="5CDE6035" w14:textId="6EBD7E8E" w:rsidR="00F113ED" w:rsidRPr="00F113ED" w:rsidRDefault="00F113ED" w:rsidP="00DB10E1">
            <w:pPr>
              <w:tabs>
                <w:tab w:val="left" w:pos="810"/>
              </w:tabs>
              <w:spacing w:line="480" w:lineRule="auto"/>
            </w:pPr>
            <w:r w:rsidRPr="00F113ED">
              <w:t xml:space="preserve">1. Open different web browsers (Google Chrome, Mozilla Firefox, Microsoft Edge, Safari) from a windows </w:t>
            </w:r>
            <w:proofErr w:type="gramStart"/>
            <w:r w:rsidRPr="00F113ED">
              <w:t>PC .</w:t>
            </w:r>
            <w:proofErr w:type="gramEnd"/>
          </w:p>
        </w:tc>
        <w:tc>
          <w:tcPr>
            <w:tcW w:w="2877" w:type="dxa"/>
          </w:tcPr>
          <w:p w14:paraId="5A1DC577" w14:textId="4E0A31A0" w:rsidR="00F113ED" w:rsidRPr="00F113ED" w:rsidRDefault="00F113ED" w:rsidP="00DB10E1">
            <w:pPr>
              <w:tabs>
                <w:tab w:val="left" w:pos="810"/>
              </w:tabs>
              <w:spacing w:line="480" w:lineRule="auto"/>
            </w:pPr>
            <w:r w:rsidRPr="00F113ED">
              <w:t>The HR Dashboard, login screen, Applicant Web Form and Interviewer dashboard are displayed correctly and consistently across all modern web browsers.</w:t>
            </w:r>
          </w:p>
        </w:tc>
      </w:tr>
      <w:tr w:rsidR="00F113ED" w14:paraId="0364F95F" w14:textId="77777777" w:rsidTr="00910F2A">
        <w:tc>
          <w:tcPr>
            <w:tcW w:w="2876" w:type="dxa"/>
          </w:tcPr>
          <w:p w14:paraId="3E2A343B" w14:textId="744B10C8" w:rsidR="00F113ED" w:rsidRPr="00520F04" w:rsidRDefault="00F113ED" w:rsidP="00DB10E1">
            <w:pPr>
              <w:tabs>
                <w:tab w:val="left" w:pos="810"/>
              </w:tabs>
              <w:spacing w:line="480" w:lineRule="auto"/>
              <w:rPr>
                <w:b/>
              </w:rPr>
            </w:pPr>
            <w:r w:rsidRPr="00520F04">
              <w:rPr>
                <w:b/>
              </w:rPr>
              <w:t>(Interoperability) The user can interact with complex R-AMS features (e.g., Bulk Uploads, Analytics).</w:t>
            </w:r>
          </w:p>
        </w:tc>
        <w:tc>
          <w:tcPr>
            <w:tcW w:w="2877" w:type="dxa"/>
          </w:tcPr>
          <w:p w14:paraId="4AD4136D" w14:textId="77777777" w:rsidR="00F113ED" w:rsidRPr="00F113ED" w:rsidRDefault="00F113ED" w:rsidP="00F113ED">
            <w:pPr>
              <w:tabs>
                <w:tab w:val="left" w:pos="810"/>
              </w:tabs>
              <w:spacing w:line="480" w:lineRule="auto"/>
            </w:pPr>
            <w:r w:rsidRPr="00F113ED">
              <w:t>1. Navigate to the HR Dashboard.</w:t>
            </w:r>
          </w:p>
          <w:p w14:paraId="49837520" w14:textId="77777777" w:rsidR="00F113ED" w:rsidRPr="00F113ED" w:rsidRDefault="00F113ED" w:rsidP="00F113ED">
            <w:pPr>
              <w:tabs>
                <w:tab w:val="left" w:pos="810"/>
              </w:tabs>
              <w:spacing w:line="480" w:lineRule="auto"/>
            </w:pPr>
            <w:r w:rsidRPr="00F113ED">
              <w:t>2. Upload a formatted CSV file using the Bulk Upload feature.</w:t>
            </w:r>
          </w:p>
          <w:p w14:paraId="74229A71" w14:textId="215B00DC" w:rsidR="00F113ED" w:rsidRPr="00F113ED" w:rsidRDefault="00F113ED" w:rsidP="00F113ED">
            <w:pPr>
              <w:tabs>
                <w:tab w:val="left" w:pos="810"/>
              </w:tabs>
              <w:spacing w:line="480" w:lineRule="auto"/>
            </w:pPr>
            <w:r w:rsidRPr="00F113ED">
              <w:t>3. Adjust filters on the sidebar and click "Generate Report" in the Analytics modal.</w:t>
            </w:r>
          </w:p>
        </w:tc>
        <w:tc>
          <w:tcPr>
            <w:tcW w:w="2877" w:type="dxa"/>
          </w:tcPr>
          <w:p w14:paraId="6E8BC72D" w14:textId="07B0FD0C" w:rsidR="00F113ED" w:rsidRPr="00F113ED" w:rsidRDefault="00F113ED" w:rsidP="00DB10E1">
            <w:pPr>
              <w:tabs>
                <w:tab w:val="left" w:pos="810"/>
              </w:tabs>
              <w:spacing w:line="480" w:lineRule="auto"/>
            </w:pPr>
            <w:r w:rsidRPr="00F113ED">
              <w:t>The web application successfully processes the CSV file into the database, dynamically updates the applicant table, and renders the pie/bar charts interactively based on user inputs.</w:t>
            </w:r>
          </w:p>
        </w:tc>
      </w:tr>
      <w:tr w:rsidR="00F113ED" w14:paraId="285F6E63" w14:textId="77777777" w:rsidTr="00910F2A">
        <w:tc>
          <w:tcPr>
            <w:tcW w:w="2876" w:type="dxa"/>
          </w:tcPr>
          <w:p w14:paraId="53BF53E7" w14:textId="62A17918" w:rsidR="00F113ED" w:rsidRPr="00520F04" w:rsidRDefault="00F113ED" w:rsidP="00DB10E1">
            <w:pPr>
              <w:tabs>
                <w:tab w:val="left" w:pos="810"/>
              </w:tabs>
              <w:spacing w:line="480" w:lineRule="auto"/>
              <w:rPr>
                <w:b/>
              </w:rPr>
            </w:pPr>
            <w:r w:rsidRPr="00520F04">
              <w:rPr>
                <w:b/>
              </w:rPr>
              <w:lastRenderedPageBreak/>
              <w:t xml:space="preserve">(Co-existence) The </w:t>
            </w:r>
            <w:r w:rsidR="00CC7FA0" w:rsidRPr="00520F04">
              <w:rPr>
                <w:b/>
              </w:rPr>
              <w:t xml:space="preserve">R-AMS Applicant form, HR Dashboard, and Interviewer dashboard </w:t>
            </w:r>
            <w:r w:rsidR="00CC7FA0" w:rsidRPr="00520F04">
              <w:rPr>
                <w:b/>
              </w:rPr>
              <w:t>work</w:t>
            </w:r>
            <w:r w:rsidRPr="00520F04">
              <w:rPr>
                <w:b/>
              </w:rPr>
              <w:t xml:space="preserve"> on </w:t>
            </w:r>
            <w:r w:rsidR="00CC7FA0" w:rsidRPr="00520F04">
              <w:rPr>
                <w:b/>
              </w:rPr>
              <w:t xml:space="preserve">the </w:t>
            </w:r>
            <w:r w:rsidRPr="00520F04">
              <w:rPr>
                <w:b/>
              </w:rPr>
              <w:t>Windows version</w:t>
            </w:r>
            <w:r w:rsidR="00CC7FA0" w:rsidRPr="00520F04">
              <w:rPr>
                <w:b/>
              </w:rPr>
              <w:t xml:space="preserve"> </w:t>
            </w:r>
          </w:p>
        </w:tc>
        <w:tc>
          <w:tcPr>
            <w:tcW w:w="2877" w:type="dxa"/>
          </w:tcPr>
          <w:p w14:paraId="6E02AD11" w14:textId="61CFF77A" w:rsidR="00F113ED" w:rsidRPr="00F113ED" w:rsidRDefault="00F113ED" w:rsidP="00DB10E1">
            <w:pPr>
              <w:tabs>
                <w:tab w:val="left" w:pos="810"/>
              </w:tabs>
              <w:spacing w:line="480" w:lineRule="auto"/>
            </w:pPr>
            <w:r w:rsidRPr="00F113ED">
              <w:t>1. Access the HR Dashboard, Applicant web form and Interviewer using a desktop machine.</w:t>
            </w:r>
          </w:p>
        </w:tc>
        <w:tc>
          <w:tcPr>
            <w:tcW w:w="2877" w:type="dxa"/>
          </w:tcPr>
          <w:p w14:paraId="77B65172" w14:textId="36600E4B" w:rsidR="00F113ED" w:rsidRPr="00F113ED" w:rsidRDefault="00F113ED" w:rsidP="00DB10E1">
            <w:pPr>
              <w:tabs>
                <w:tab w:val="left" w:pos="810"/>
              </w:tabs>
              <w:spacing w:line="480" w:lineRule="auto"/>
            </w:pPr>
            <w:r w:rsidRPr="00F113ED">
              <w:t>The system is fully accessible. The HR Dashboard, Applicant Webform and Interviewer dashboard functions optimally only on desktop environments.</w:t>
            </w:r>
          </w:p>
        </w:tc>
      </w:tr>
      <w:tr w:rsidR="00F113ED" w14:paraId="04E2DB72" w14:textId="77777777" w:rsidTr="00910F2A">
        <w:tc>
          <w:tcPr>
            <w:tcW w:w="2876" w:type="dxa"/>
          </w:tcPr>
          <w:p w14:paraId="0A1EBCD9" w14:textId="30D1D432" w:rsidR="00F113ED" w:rsidRPr="00520F04" w:rsidRDefault="00E56832" w:rsidP="00DB10E1">
            <w:pPr>
              <w:tabs>
                <w:tab w:val="left" w:pos="810"/>
              </w:tabs>
              <w:spacing w:line="480" w:lineRule="auto"/>
              <w:rPr>
                <w:b/>
              </w:rPr>
            </w:pPr>
            <w:r w:rsidRPr="00520F04">
              <w:rPr>
                <w:b/>
              </w:rPr>
              <w:t xml:space="preserve">(Co-existence) </w:t>
            </w:r>
            <w:r w:rsidR="00F113ED" w:rsidRPr="00520F04">
              <w:rPr>
                <w:b/>
              </w:rPr>
              <w:t>The</w:t>
            </w:r>
            <w:r w:rsidR="00CC7FA0" w:rsidRPr="00520F04">
              <w:rPr>
                <w:b/>
              </w:rPr>
              <w:t xml:space="preserve"> </w:t>
            </w:r>
            <w:r w:rsidR="00CC7FA0" w:rsidRPr="00520F04">
              <w:rPr>
                <w:b/>
              </w:rPr>
              <w:t xml:space="preserve">R-AMS Applicant form, HR Dashboard, and Interviewer </w:t>
            </w:r>
            <w:proofErr w:type="gramStart"/>
            <w:r w:rsidR="00CC7FA0" w:rsidRPr="00520F04">
              <w:rPr>
                <w:b/>
              </w:rPr>
              <w:t xml:space="preserve">dashboard </w:t>
            </w:r>
            <w:r w:rsidR="00F113ED" w:rsidRPr="00520F04">
              <w:rPr>
                <w:b/>
              </w:rPr>
              <w:t xml:space="preserve"> UI</w:t>
            </w:r>
            <w:proofErr w:type="gramEnd"/>
            <w:r w:rsidR="00F113ED" w:rsidRPr="00520F04">
              <w:rPr>
                <w:b/>
              </w:rPr>
              <w:t xml:space="preserve"> </w:t>
            </w:r>
            <w:r w:rsidR="00CC7FA0" w:rsidRPr="00520F04">
              <w:rPr>
                <w:b/>
              </w:rPr>
              <w:t>respond</w:t>
            </w:r>
            <w:r w:rsidR="00F113ED" w:rsidRPr="00520F04">
              <w:rPr>
                <w:b/>
              </w:rPr>
              <w:t xml:space="preserve"> correctly to various display </w:t>
            </w:r>
            <w:r w:rsidR="00F113ED" w:rsidRPr="00520F04">
              <w:rPr>
                <w:b/>
              </w:rPr>
              <w:t>features.</w:t>
            </w:r>
          </w:p>
        </w:tc>
        <w:tc>
          <w:tcPr>
            <w:tcW w:w="2877" w:type="dxa"/>
          </w:tcPr>
          <w:p w14:paraId="583F9670" w14:textId="795C97D0" w:rsidR="00F113ED" w:rsidRPr="00F113ED" w:rsidRDefault="00FE255D" w:rsidP="00DB10E1">
            <w:pPr>
              <w:tabs>
                <w:tab w:val="left" w:pos="810"/>
              </w:tabs>
              <w:spacing w:line="480" w:lineRule="auto"/>
            </w:pPr>
            <w:r>
              <w:t>Click</w:t>
            </w:r>
            <w:r w:rsidR="00E56832">
              <w:t xml:space="preserve"> Recruitment filter, Modals, Analytics, and Extract data, Add and remove columns</w:t>
            </w:r>
            <w:r>
              <w:t xml:space="preserve"> using the desktop machine.</w:t>
            </w:r>
          </w:p>
        </w:tc>
        <w:tc>
          <w:tcPr>
            <w:tcW w:w="2877" w:type="dxa"/>
          </w:tcPr>
          <w:p w14:paraId="1A7B3D14" w14:textId="65DB2A93" w:rsidR="00F113ED" w:rsidRPr="00F113ED" w:rsidRDefault="00FE255D" w:rsidP="00DB10E1">
            <w:pPr>
              <w:tabs>
                <w:tab w:val="left" w:pos="810"/>
              </w:tabs>
              <w:spacing w:line="480" w:lineRule="auto"/>
            </w:pPr>
            <w:r>
              <w:t>The UI responded correctly to multiple display features. Recruitment filters, modals, analytics, data extraction, and column customization functioned as expected while maintaining consistent table layout and interface stability.</w:t>
            </w:r>
          </w:p>
        </w:tc>
      </w:tr>
    </w:tbl>
    <w:p w14:paraId="477C959D" w14:textId="77777777" w:rsidR="00DB10E1" w:rsidRDefault="00DB10E1" w:rsidP="00DB10E1">
      <w:pPr>
        <w:tabs>
          <w:tab w:val="left" w:pos="810"/>
        </w:tabs>
        <w:spacing w:line="480" w:lineRule="auto"/>
        <w:rPr>
          <w:i/>
        </w:rPr>
      </w:pPr>
    </w:p>
    <w:p w14:paraId="3F4B3D5E" w14:textId="77777777" w:rsidR="007F5FB3" w:rsidRDefault="007F5FB3" w:rsidP="00F0000A">
      <w:pPr>
        <w:pStyle w:val="NormalWeb"/>
        <w:spacing w:line="480" w:lineRule="auto"/>
      </w:pPr>
    </w:p>
    <w:p w14:paraId="396737FA" w14:textId="77777777" w:rsidR="00FE255D" w:rsidRDefault="00FE255D" w:rsidP="00FE255D"/>
    <w:p w14:paraId="1AAB7342" w14:textId="432ECCD1" w:rsidR="00FE255D" w:rsidRPr="00FE255D" w:rsidRDefault="00FE255D" w:rsidP="00FE255D">
      <w:pPr>
        <w:rPr>
          <w:i/>
        </w:rPr>
      </w:pPr>
      <w:r w:rsidRPr="00FE255D">
        <w:rPr>
          <w:i/>
        </w:rPr>
        <w:lastRenderedPageBreak/>
        <w:t xml:space="preserve">Table </w:t>
      </w:r>
      <w:r w:rsidRPr="00FE255D">
        <w:rPr>
          <w:i/>
        </w:rPr>
        <w:t>6</w:t>
      </w:r>
      <w:r w:rsidRPr="00FE255D">
        <w:rPr>
          <w:i/>
        </w:rPr>
        <w:t>.</w:t>
      </w:r>
    </w:p>
    <w:p w14:paraId="3E7171B6" w14:textId="77777777" w:rsidR="00FE255D" w:rsidRPr="00FE255D" w:rsidRDefault="00FE255D" w:rsidP="00FE255D">
      <w:pPr>
        <w:rPr>
          <w:i/>
        </w:rPr>
      </w:pPr>
    </w:p>
    <w:p w14:paraId="0759CA1D" w14:textId="0F0F30B2" w:rsidR="00FE255D" w:rsidRDefault="00FE255D" w:rsidP="00FE255D">
      <w:pPr>
        <w:spacing w:line="480" w:lineRule="auto"/>
        <w:rPr>
          <w:i/>
        </w:rPr>
      </w:pPr>
      <w:r w:rsidRPr="00FE255D">
        <w:rPr>
          <w:i/>
        </w:rPr>
        <w:t>Usability Test Results</w:t>
      </w:r>
    </w:p>
    <w:tbl>
      <w:tblPr>
        <w:tblStyle w:val="TableGridLight"/>
        <w:tblW w:w="9227" w:type="dxa"/>
        <w:tblLook w:val="04A0" w:firstRow="1" w:lastRow="0" w:firstColumn="1" w:lastColumn="0" w:noHBand="0" w:noVBand="1"/>
      </w:tblPr>
      <w:tblGrid>
        <w:gridCol w:w="3736"/>
        <w:gridCol w:w="2829"/>
        <w:gridCol w:w="2662"/>
      </w:tblGrid>
      <w:tr w:rsidR="00AD24A8" w14:paraId="25511303" w14:textId="77777777" w:rsidTr="00520F04">
        <w:trPr>
          <w:trHeight w:val="539"/>
        </w:trPr>
        <w:tc>
          <w:tcPr>
            <w:tcW w:w="3736" w:type="dxa"/>
          </w:tcPr>
          <w:p w14:paraId="18B329D6" w14:textId="21B4450B" w:rsidR="00AD24A8" w:rsidRPr="00910F2A" w:rsidRDefault="00AD24A8" w:rsidP="00FE255D">
            <w:pPr>
              <w:spacing w:line="480" w:lineRule="auto"/>
              <w:rPr>
                <w:b/>
              </w:rPr>
            </w:pPr>
            <w:r w:rsidRPr="00910F2A">
              <w:rPr>
                <w:b/>
              </w:rPr>
              <w:t>Test Case</w:t>
            </w:r>
          </w:p>
        </w:tc>
        <w:tc>
          <w:tcPr>
            <w:tcW w:w="2829" w:type="dxa"/>
          </w:tcPr>
          <w:p w14:paraId="2C58A340" w14:textId="1DBD7507" w:rsidR="00AD24A8" w:rsidRPr="00910F2A" w:rsidRDefault="00AD24A8" w:rsidP="00FE255D">
            <w:pPr>
              <w:spacing w:line="480" w:lineRule="auto"/>
              <w:rPr>
                <w:b/>
              </w:rPr>
            </w:pPr>
            <w:r w:rsidRPr="00910F2A">
              <w:rPr>
                <w:b/>
              </w:rPr>
              <w:t>Steps Undertaken</w:t>
            </w:r>
          </w:p>
        </w:tc>
        <w:tc>
          <w:tcPr>
            <w:tcW w:w="2662" w:type="dxa"/>
          </w:tcPr>
          <w:p w14:paraId="5F7BA40B" w14:textId="1A2E4876" w:rsidR="00AD24A8" w:rsidRPr="00910F2A" w:rsidRDefault="00AD24A8" w:rsidP="00FE255D">
            <w:pPr>
              <w:spacing w:line="480" w:lineRule="auto"/>
              <w:rPr>
                <w:b/>
              </w:rPr>
            </w:pPr>
            <w:r w:rsidRPr="00910F2A">
              <w:rPr>
                <w:b/>
              </w:rPr>
              <w:t>Observed Results</w:t>
            </w:r>
          </w:p>
        </w:tc>
      </w:tr>
      <w:tr w:rsidR="00AD24A8" w14:paraId="63575959" w14:textId="77777777" w:rsidTr="00520F04">
        <w:trPr>
          <w:trHeight w:val="5517"/>
        </w:trPr>
        <w:tc>
          <w:tcPr>
            <w:tcW w:w="3736" w:type="dxa"/>
          </w:tcPr>
          <w:p w14:paraId="32532BD6" w14:textId="3F82653F" w:rsidR="00AD24A8" w:rsidRPr="00910F2A" w:rsidRDefault="00AD24A8" w:rsidP="00FE255D">
            <w:pPr>
              <w:spacing w:line="480" w:lineRule="auto"/>
              <w:rPr>
                <w:b/>
              </w:rPr>
            </w:pPr>
            <w:r w:rsidRPr="00910F2A">
              <w:rPr>
                <w:b/>
              </w:rPr>
              <w:t xml:space="preserve">(Learnability) [HR </w:t>
            </w:r>
            <w:proofErr w:type="gramStart"/>
            <w:r w:rsidRPr="00910F2A">
              <w:rPr>
                <w:b/>
              </w:rPr>
              <w:t>Dashboard]  Uploading</w:t>
            </w:r>
            <w:proofErr w:type="gramEnd"/>
            <w:r w:rsidRPr="00910F2A">
              <w:rPr>
                <w:b/>
              </w:rPr>
              <w:t xml:space="preserve"> Applicant Data via Bulk CSV</w:t>
            </w:r>
          </w:p>
        </w:tc>
        <w:tc>
          <w:tcPr>
            <w:tcW w:w="2829" w:type="dxa"/>
          </w:tcPr>
          <w:p w14:paraId="458F916D" w14:textId="77777777" w:rsidR="00910F2A" w:rsidRDefault="00910F2A" w:rsidP="00910F2A">
            <w:pPr>
              <w:spacing w:line="480" w:lineRule="auto"/>
            </w:pPr>
            <w:r>
              <w:t>1. Clicked the "Bulk Upload" button on the HR Dashboard.</w:t>
            </w:r>
          </w:p>
          <w:p w14:paraId="2FCAEA3A" w14:textId="77777777" w:rsidR="00910F2A" w:rsidRDefault="00910F2A" w:rsidP="00910F2A">
            <w:pPr>
              <w:spacing w:line="480" w:lineRule="auto"/>
            </w:pPr>
            <w:r>
              <w:t>2. Selected a standard CSV file containing applicant data.</w:t>
            </w:r>
          </w:p>
          <w:p w14:paraId="3BC5911A" w14:textId="16886E91" w:rsidR="00AD24A8" w:rsidRPr="00AD24A8" w:rsidRDefault="00910F2A" w:rsidP="00910F2A">
            <w:pPr>
              <w:spacing w:line="480" w:lineRule="auto"/>
            </w:pPr>
            <w:r>
              <w:t>3. Clicked the "Upload" button to process the batch.</w:t>
            </w:r>
          </w:p>
        </w:tc>
        <w:tc>
          <w:tcPr>
            <w:tcW w:w="2662" w:type="dxa"/>
          </w:tcPr>
          <w:p w14:paraId="255C5C8D" w14:textId="0676D429" w:rsidR="00AD24A8" w:rsidRPr="00AD24A8" w:rsidRDefault="00AD24A8" w:rsidP="00FE255D">
            <w:pPr>
              <w:spacing w:line="480" w:lineRule="auto"/>
            </w:pPr>
            <w:r w:rsidRPr="00AD24A8">
              <w:t xml:space="preserve">The file upload, data parsing (including the automatic date/time fixer), and import functionalities were intuitive and easy to navigate. System responses and progress indicators were consistent. </w:t>
            </w:r>
          </w:p>
        </w:tc>
      </w:tr>
      <w:tr w:rsidR="00AD24A8" w14:paraId="122CEE3D" w14:textId="77777777" w:rsidTr="00520F04">
        <w:trPr>
          <w:trHeight w:val="3852"/>
        </w:trPr>
        <w:tc>
          <w:tcPr>
            <w:tcW w:w="3736" w:type="dxa"/>
          </w:tcPr>
          <w:p w14:paraId="290B9A27" w14:textId="3A959A95" w:rsidR="00AD24A8" w:rsidRPr="00910F2A" w:rsidRDefault="00AD24A8" w:rsidP="00FE255D">
            <w:pPr>
              <w:spacing w:line="480" w:lineRule="auto"/>
              <w:rPr>
                <w:b/>
              </w:rPr>
            </w:pPr>
            <w:r w:rsidRPr="00910F2A">
              <w:rPr>
                <w:b/>
              </w:rPr>
              <w:t>(</w:t>
            </w:r>
            <w:proofErr w:type="gramStart"/>
            <w:r w:rsidRPr="00910F2A">
              <w:rPr>
                <w:b/>
              </w:rPr>
              <w:t>Operability)  [</w:t>
            </w:r>
            <w:proofErr w:type="gramEnd"/>
            <w:r w:rsidRPr="00910F2A">
              <w:rPr>
                <w:b/>
              </w:rPr>
              <w:t>HR Dashboard]  Explore the Applicant Filtering and Search Features</w:t>
            </w:r>
          </w:p>
        </w:tc>
        <w:tc>
          <w:tcPr>
            <w:tcW w:w="2829" w:type="dxa"/>
          </w:tcPr>
          <w:p w14:paraId="7ADF1C71" w14:textId="77777777" w:rsidR="00910F2A" w:rsidRDefault="00910F2A" w:rsidP="00910F2A">
            <w:pPr>
              <w:spacing w:line="480" w:lineRule="auto"/>
            </w:pPr>
            <w:r>
              <w:t>1. Opened the R-AMS HR Dashboard.</w:t>
            </w:r>
          </w:p>
          <w:p w14:paraId="5C5311A9" w14:textId="77777777" w:rsidR="00910F2A" w:rsidRDefault="00910F2A" w:rsidP="00910F2A">
            <w:pPr>
              <w:spacing w:line="480" w:lineRule="auto"/>
            </w:pPr>
            <w:r>
              <w:t>2. Used the sidebar filters to select specific statuses (e.g., "Deployed").</w:t>
            </w:r>
          </w:p>
          <w:p w14:paraId="3D259672" w14:textId="79D96EE9" w:rsidR="00AD24A8" w:rsidRPr="00AD24A8" w:rsidRDefault="00910F2A" w:rsidP="00910F2A">
            <w:pPr>
              <w:spacing w:line="480" w:lineRule="auto"/>
            </w:pPr>
            <w:r>
              <w:lastRenderedPageBreak/>
              <w:t>3. Used the search bar to locate an applicant by name or specific skill.</w:t>
            </w:r>
          </w:p>
        </w:tc>
        <w:tc>
          <w:tcPr>
            <w:tcW w:w="2662" w:type="dxa"/>
          </w:tcPr>
          <w:p w14:paraId="660969CE" w14:textId="3CA0A62B" w:rsidR="00AD24A8" w:rsidRPr="00AD24A8" w:rsidRDefault="00AD24A8" w:rsidP="00FE255D">
            <w:pPr>
              <w:spacing w:line="480" w:lineRule="auto"/>
            </w:pPr>
            <w:r w:rsidRPr="00AD24A8">
              <w:lastRenderedPageBreak/>
              <w:t>The user successfully applied filters and quickly located specific applicant records. The table dynamically updated without requiring a page reload.</w:t>
            </w:r>
          </w:p>
        </w:tc>
      </w:tr>
      <w:tr w:rsidR="00AD24A8" w14:paraId="011FD07D" w14:textId="77777777" w:rsidTr="00520F04">
        <w:trPr>
          <w:trHeight w:val="4962"/>
        </w:trPr>
        <w:tc>
          <w:tcPr>
            <w:tcW w:w="3736" w:type="dxa"/>
          </w:tcPr>
          <w:p w14:paraId="60BC4AF0" w14:textId="649C595E" w:rsidR="00AD24A8" w:rsidRPr="00910F2A" w:rsidRDefault="00AD24A8" w:rsidP="00FE255D">
            <w:pPr>
              <w:spacing w:line="480" w:lineRule="auto"/>
              <w:rPr>
                <w:b/>
              </w:rPr>
            </w:pPr>
            <w:r w:rsidRPr="00910F2A">
              <w:rPr>
                <w:b/>
              </w:rPr>
              <w:t xml:space="preserve">(User Interface </w:t>
            </w:r>
            <w:proofErr w:type="gramStart"/>
            <w:r w:rsidRPr="00910F2A">
              <w:rPr>
                <w:b/>
              </w:rPr>
              <w:t>Aesthetics)  [</w:t>
            </w:r>
            <w:proofErr w:type="gramEnd"/>
            <w:r w:rsidRPr="00910F2A">
              <w:rPr>
                <w:b/>
              </w:rPr>
              <w:t>HR Dashboard]  View Analytics and Generated Reports</w:t>
            </w:r>
          </w:p>
        </w:tc>
        <w:tc>
          <w:tcPr>
            <w:tcW w:w="2829" w:type="dxa"/>
          </w:tcPr>
          <w:p w14:paraId="23500CFE" w14:textId="77777777" w:rsidR="00910F2A" w:rsidRDefault="00910F2A" w:rsidP="00910F2A">
            <w:pPr>
              <w:spacing w:line="480" w:lineRule="auto"/>
            </w:pPr>
            <w:r>
              <w:t>1. Opened the R-AMS HR Dashboard.</w:t>
            </w:r>
          </w:p>
          <w:p w14:paraId="510F448A" w14:textId="77777777" w:rsidR="00910F2A" w:rsidRDefault="00910F2A" w:rsidP="00910F2A">
            <w:pPr>
              <w:spacing w:line="480" w:lineRule="auto"/>
            </w:pPr>
            <w:r>
              <w:t>2. Clicked the "Analytics" button to open the reporting modal.</w:t>
            </w:r>
          </w:p>
          <w:p w14:paraId="51C53AEC" w14:textId="77777777" w:rsidR="00910F2A" w:rsidRDefault="00910F2A" w:rsidP="00910F2A">
            <w:pPr>
              <w:spacing w:line="480" w:lineRule="auto"/>
            </w:pPr>
            <w:r>
              <w:t>3. Selected criteria (e.g., Application Source, Location) and clicked "Generate Report."</w:t>
            </w:r>
          </w:p>
          <w:p w14:paraId="3293BC8B" w14:textId="167252F1" w:rsidR="00AD24A8" w:rsidRPr="00AD24A8" w:rsidRDefault="00910F2A" w:rsidP="00910F2A">
            <w:pPr>
              <w:spacing w:line="480" w:lineRule="auto"/>
            </w:pPr>
            <w:r>
              <w:t>4. Toggled between Bar, Pie, and Datasheets visualizations.</w:t>
            </w:r>
          </w:p>
        </w:tc>
        <w:tc>
          <w:tcPr>
            <w:tcW w:w="2662" w:type="dxa"/>
          </w:tcPr>
          <w:p w14:paraId="68B4F4CA" w14:textId="632657B4" w:rsidR="00AD24A8" w:rsidRPr="00AD24A8" w:rsidRDefault="00AD24A8" w:rsidP="00FE255D">
            <w:pPr>
              <w:spacing w:line="480" w:lineRule="auto"/>
            </w:pPr>
            <w:r w:rsidRPr="00AD24A8">
              <w:t xml:space="preserve">The Analytics modal displayed clear, visually appealing charts (using Chart.js) and data tables. The interface cleanly presented complex data, such as top applicant sources and status distributions. </w:t>
            </w:r>
          </w:p>
        </w:tc>
      </w:tr>
      <w:tr w:rsidR="00AD24A8" w14:paraId="455B53C2" w14:textId="77777777" w:rsidTr="00520F04">
        <w:trPr>
          <w:trHeight w:val="4962"/>
        </w:trPr>
        <w:tc>
          <w:tcPr>
            <w:tcW w:w="3736" w:type="dxa"/>
          </w:tcPr>
          <w:p w14:paraId="3C8DFC7D" w14:textId="16E36704" w:rsidR="00AD24A8" w:rsidRPr="00910F2A" w:rsidRDefault="00AD24A8" w:rsidP="00FE255D">
            <w:pPr>
              <w:spacing w:line="480" w:lineRule="auto"/>
              <w:rPr>
                <w:b/>
              </w:rPr>
            </w:pPr>
            <w:r w:rsidRPr="00910F2A">
              <w:rPr>
                <w:b/>
              </w:rPr>
              <w:lastRenderedPageBreak/>
              <w:t>(</w:t>
            </w:r>
            <w:proofErr w:type="gramStart"/>
            <w:r w:rsidRPr="00910F2A">
              <w:rPr>
                <w:b/>
              </w:rPr>
              <w:t>Accessibility)  [</w:t>
            </w:r>
            <w:proofErr w:type="gramEnd"/>
            <w:r w:rsidRPr="00910F2A">
              <w:rPr>
                <w:b/>
              </w:rPr>
              <w:t>HR Dashboard]  Managing Job Requisitions</w:t>
            </w:r>
          </w:p>
        </w:tc>
        <w:tc>
          <w:tcPr>
            <w:tcW w:w="2829" w:type="dxa"/>
          </w:tcPr>
          <w:p w14:paraId="4BB6C6BF" w14:textId="77777777" w:rsidR="00520F04" w:rsidRDefault="00520F04" w:rsidP="00520F04">
            <w:pPr>
              <w:spacing w:line="480" w:lineRule="auto"/>
            </w:pPr>
            <w:r>
              <w:t>1. User opened the R-AMS HR Dashboard.</w:t>
            </w:r>
          </w:p>
          <w:p w14:paraId="3DF366B4" w14:textId="77777777" w:rsidR="00520F04" w:rsidRDefault="00520F04" w:rsidP="00520F04">
            <w:pPr>
              <w:spacing w:line="480" w:lineRule="auto"/>
            </w:pPr>
            <w:r>
              <w:t>2. Fill out the "Requisition Management" module.</w:t>
            </w:r>
          </w:p>
          <w:p w14:paraId="3DB7CEA6" w14:textId="77777777" w:rsidR="00520F04" w:rsidRDefault="00520F04" w:rsidP="00520F04">
            <w:pPr>
              <w:spacing w:line="480" w:lineRule="auto"/>
            </w:pPr>
            <w:r>
              <w:t>3. Created a new requisition, setting a target headcount.</w:t>
            </w:r>
          </w:p>
          <w:p w14:paraId="2E1C2047" w14:textId="4F7F862D" w:rsidR="00AD24A8" w:rsidRPr="00AD24A8" w:rsidRDefault="00520F04" w:rsidP="00520F04">
            <w:pPr>
              <w:spacing w:line="480" w:lineRule="auto"/>
            </w:pPr>
            <w:r>
              <w:t>4. Toggled the status of the requisition between Open, Hold, and Closed.</w:t>
            </w:r>
          </w:p>
        </w:tc>
        <w:tc>
          <w:tcPr>
            <w:tcW w:w="2662" w:type="dxa"/>
          </w:tcPr>
          <w:p w14:paraId="080F1312" w14:textId="05B6B3A9" w:rsidR="00AD24A8" w:rsidRPr="00AD24A8" w:rsidRDefault="00AD24A8" w:rsidP="00FE255D">
            <w:pPr>
              <w:spacing w:line="480" w:lineRule="auto"/>
            </w:pPr>
            <w:r w:rsidRPr="00AD24A8">
              <w:t>R-AMS provided an accessible, centralized modal to track approved headcount requests against actual deployed candidates, with color-coded badges indicating current capacity.</w:t>
            </w:r>
          </w:p>
        </w:tc>
      </w:tr>
      <w:tr w:rsidR="00AD24A8" w14:paraId="52E6822C" w14:textId="77777777" w:rsidTr="00520F04">
        <w:trPr>
          <w:trHeight w:val="1094"/>
        </w:trPr>
        <w:tc>
          <w:tcPr>
            <w:tcW w:w="3736" w:type="dxa"/>
          </w:tcPr>
          <w:p w14:paraId="5BA9187C" w14:textId="22158975" w:rsidR="00AD24A8" w:rsidRPr="00AD24A8" w:rsidRDefault="00AD24A8" w:rsidP="00FE255D">
            <w:pPr>
              <w:spacing w:line="480" w:lineRule="auto"/>
            </w:pPr>
            <w:r w:rsidRPr="00910F2A">
              <w:rPr>
                <w:b/>
              </w:rPr>
              <w:t>(Appropriateness/</w:t>
            </w:r>
            <w:proofErr w:type="gramStart"/>
            <w:r w:rsidRPr="00910F2A">
              <w:rPr>
                <w:b/>
              </w:rPr>
              <w:t>Recognizability)  [</w:t>
            </w:r>
            <w:proofErr w:type="gramEnd"/>
            <w:r w:rsidRPr="00910F2A">
              <w:rPr>
                <w:b/>
              </w:rPr>
              <w:t>HR Dashboard]  Processing</w:t>
            </w:r>
            <w:r w:rsidRPr="00AD24A8">
              <w:t xml:space="preserve"> </w:t>
            </w:r>
            <w:r w:rsidRPr="00910F2A">
              <w:rPr>
                <w:b/>
              </w:rPr>
              <w:t>Individual Applicants via the Edit Modal</w:t>
            </w:r>
          </w:p>
        </w:tc>
        <w:tc>
          <w:tcPr>
            <w:tcW w:w="2829" w:type="dxa"/>
          </w:tcPr>
          <w:p w14:paraId="01D75765" w14:textId="77777777" w:rsidR="00520F04" w:rsidRDefault="00520F04" w:rsidP="00520F04">
            <w:pPr>
              <w:spacing w:line="480" w:lineRule="auto"/>
            </w:pPr>
            <w:r>
              <w:t>1. Open the R-AMS HR Dashboard.</w:t>
            </w:r>
          </w:p>
          <w:p w14:paraId="3D40748A" w14:textId="77777777" w:rsidR="00520F04" w:rsidRDefault="00520F04" w:rsidP="00520F04">
            <w:pPr>
              <w:spacing w:line="480" w:lineRule="auto"/>
            </w:pPr>
            <w:r>
              <w:t>2. Click the "Edit" button on a specific applicant row.</w:t>
            </w:r>
          </w:p>
          <w:p w14:paraId="011D332E" w14:textId="6CC3AA79" w:rsidR="00AD24A8" w:rsidRPr="00AD24A8" w:rsidRDefault="00520F04" w:rsidP="00520F04">
            <w:pPr>
              <w:spacing w:line="480" w:lineRule="auto"/>
            </w:pPr>
            <w:r>
              <w:t>3. Review the candidate's personal data.</w:t>
            </w:r>
          </w:p>
        </w:tc>
        <w:tc>
          <w:tcPr>
            <w:tcW w:w="2662" w:type="dxa"/>
          </w:tcPr>
          <w:p w14:paraId="58410EED" w14:textId="6AC70753" w:rsidR="00AD24A8" w:rsidRPr="00AD24A8" w:rsidRDefault="00AD24A8" w:rsidP="00FE255D">
            <w:pPr>
              <w:spacing w:line="480" w:lineRule="auto"/>
            </w:pPr>
            <w:r w:rsidRPr="00AD24A8">
              <w:t>The application provided a feature to allow the user to edit applicant information if needed.</w:t>
            </w:r>
          </w:p>
        </w:tc>
      </w:tr>
      <w:tr w:rsidR="00AD24A8" w14:paraId="611A4CC4" w14:textId="77777777" w:rsidTr="00520F04">
        <w:trPr>
          <w:trHeight w:val="143"/>
        </w:trPr>
        <w:tc>
          <w:tcPr>
            <w:tcW w:w="3736" w:type="dxa"/>
          </w:tcPr>
          <w:p w14:paraId="701CC2C0" w14:textId="0F913139" w:rsidR="00AD24A8" w:rsidRPr="00910F2A" w:rsidRDefault="00AD24A8" w:rsidP="00FE255D">
            <w:pPr>
              <w:spacing w:line="480" w:lineRule="auto"/>
              <w:rPr>
                <w:b/>
              </w:rPr>
            </w:pPr>
            <w:r w:rsidRPr="00910F2A">
              <w:rPr>
                <w:b/>
              </w:rPr>
              <w:t xml:space="preserve">(User Error </w:t>
            </w:r>
            <w:proofErr w:type="gramStart"/>
            <w:r w:rsidRPr="00910F2A">
              <w:rPr>
                <w:b/>
              </w:rPr>
              <w:t>Protection)  [</w:t>
            </w:r>
            <w:proofErr w:type="gramEnd"/>
            <w:r w:rsidRPr="00910F2A">
              <w:rPr>
                <w:b/>
              </w:rPr>
              <w:t>HR Dashboard]  Display Notification Messages (Login)</w:t>
            </w:r>
          </w:p>
        </w:tc>
        <w:tc>
          <w:tcPr>
            <w:tcW w:w="2829" w:type="dxa"/>
          </w:tcPr>
          <w:p w14:paraId="46AA341E" w14:textId="77777777" w:rsidR="00520F04" w:rsidRDefault="00520F04" w:rsidP="00520F04">
            <w:pPr>
              <w:spacing w:line="480" w:lineRule="auto"/>
            </w:pPr>
            <w:r>
              <w:t>1. Navigate to the R-AMS Login Page.</w:t>
            </w:r>
          </w:p>
          <w:p w14:paraId="0A9E4FB3" w14:textId="77777777" w:rsidR="00520F04" w:rsidRDefault="00520F04" w:rsidP="00520F04">
            <w:pPr>
              <w:spacing w:line="480" w:lineRule="auto"/>
            </w:pPr>
            <w:r>
              <w:lastRenderedPageBreak/>
              <w:t>2. Input an invalid Employee ID or incorrect password.</w:t>
            </w:r>
          </w:p>
          <w:p w14:paraId="1A6827C1" w14:textId="76642F9C" w:rsidR="00AD24A8" w:rsidRPr="00AD24A8" w:rsidRDefault="00520F04" w:rsidP="00520F04">
            <w:pPr>
              <w:spacing w:line="480" w:lineRule="auto"/>
            </w:pPr>
            <w:r>
              <w:t>3. Click the Login button.</w:t>
            </w:r>
          </w:p>
        </w:tc>
        <w:tc>
          <w:tcPr>
            <w:tcW w:w="2662" w:type="dxa"/>
          </w:tcPr>
          <w:p w14:paraId="28C9CF16" w14:textId="320478B1" w:rsidR="00AD24A8" w:rsidRPr="00AD24A8" w:rsidRDefault="00AD24A8" w:rsidP="00FE255D">
            <w:pPr>
              <w:spacing w:line="480" w:lineRule="auto"/>
            </w:pPr>
            <w:r w:rsidRPr="00AD24A8">
              <w:lastRenderedPageBreak/>
              <w:t xml:space="preserve">The app prevented access and displayed a prompt containing </w:t>
            </w:r>
            <w:r w:rsidRPr="00AD24A8">
              <w:lastRenderedPageBreak/>
              <w:t>details of the invalid action ("Incorrect Password" or "Employee ID Not Found").</w:t>
            </w:r>
          </w:p>
        </w:tc>
      </w:tr>
      <w:tr w:rsidR="00AD24A8" w14:paraId="528D152F" w14:textId="77777777" w:rsidTr="00520F04">
        <w:trPr>
          <w:trHeight w:val="4962"/>
        </w:trPr>
        <w:tc>
          <w:tcPr>
            <w:tcW w:w="3736" w:type="dxa"/>
          </w:tcPr>
          <w:p w14:paraId="48FFE9DF" w14:textId="41859CDA" w:rsidR="00AD24A8" w:rsidRPr="00910F2A" w:rsidRDefault="00AD24A8" w:rsidP="00FE255D">
            <w:pPr>
              <w:spacing w:line="480" w:lineRule="auto"/>
              <w:rPr>
                <w:b/>
              </w:rPr>
            </w:pPr>
            <w:r w:rsidRPr="00910F2A">
              <w:rPr>
                <w:b/>
              </w:rPr>
              <w:lastRenderedPageBreak/>
              <w:t xml:space="preserve">(User Error </w:t>
            </w:r>
            <w:proofErr w:type="gramStart"/>
            <w:r w:rsidRPr="00910F2A">
              <w:rPr>
                <w:b/>
              </w:rPr>
              <w:t>Protection)  [</w:t>
            </w:r>
            <w:proofErr w:type="gramEnd"/>
            <w:r w:rsidRPr="00910F2A">
              <w:rPr>
                <w:b/>
              </w:rPr>
              <w:t>HR Dashboard]  Preventing Accidental Data Loss during Edits</w:t>
            </w:r>
          </w:p>
        </w:tc>
        <w:tc>
          <w:tcPr>
            <w:tcW w:w="2829" w:type="dxa"/>
          </w:tcPr>
          <w:p w14:paraId="70356065" w14:textId="77777777" w:rsidR="00520F04" w:rsidRDefault="00520F04" w:rsidP="00520F04">
            <w:pPr>
              <w:spacing w:line="480" w:lineRule="auto"/>
            </w:pPr>
            <w:r>
              <w:t>1. User opened the R-AMS HR Dashboard.</w:t>
            </w:r>
          </w:p>
          <w:p w14:paraId="4ABFE752" w14:textId="77777777" w:rsidR="00520F04" w:rsidRDefault="00520F04" w:rsidP="00520F04">
            <w:pPr>
              <w:spacing w:line="480" w:lineRule="auto"/>
            </w:pPr>
            <w:r>
              <w:t>2. Clicked "Edit" on an applicant who applied via a custom Application Source (e.g., "</w:t>
            </w:r>
            <w:proofErr w:type="spellStart"/>
            <w:r>
              <w:t>TikTok</w:t>
            </w:r>
            <w:proofErr w:type="spellEnd"/>
            <w:r>
              <w:t xml:space="preserve"> Ads" from a CSV upload).</w:t>
            </w:r>
          </w:p>
          <w:p w14:paraId="1CBBF4B8" w14:textId="3F1A0C88" w:rsidR="00AD24A8" w:rsidRPr="00AD24A8" w:rsidRDefault="00520F04" w:rsidP="00520F04">
            <w:pPr>
              <w:spacing w:line="480" w:lineRule="auto"/>
            </w:pPr>
            <w:r>
              <w:t>3. Modified the applicant's status and saved.</w:t>
            </w:r>
          </w:p>
        </w:tc>
        <w:tc>
          <w:tcPr>
            <w:tcW w:w="2662" w:type="dxa"/>
          </w:tcPr>
          <w:p w14:paraId="71A7EF1D" w14:textId="5A4A3441" w:rsidR="00AD24A8" w:rsidRPr="00AD24A8" w:rsidRDefault="00AD24A8" w:rsidP="00FE255D">
            <w:pPr>
              <w:spacing w:line="480" w:lineRule="auto"/>
            </w:pPr>
            <w:r w:rsidRPr="00AD24A8">
              <w:t xml:space="preserve">The system successfully preserved the custom source data by dynamically injecting it into the dropdown options, preventing the user from accidentally erasing non-standard data. </w:t>
            </w:r>
          </w:p>
        </w:tc>
      </w:tr>
      <w:tr w:rsidR="00AD24A8" w14:paraId="1B9FFE2A" w14:textId="77777777" w:rsidTr="00520F04">
        <w:trPr>
          <w:trHeight w:val="5517"/>
        </w:trPr>
        <w:tc>
          <w:tcPr>
            <w:tcW w:w="3736" w:type="dxa"/>
          </w:tcPr>
          <w:p w14:paraId="345D0A07" w14:textId="17110729" w:rsidR="00AD24A8" w:rsidRPr="00910F2A" w:rsidRDefault="00AD24A8" w:rsidP="00FE255D">
            <w:pPr>
              <w:spacing w:line="480" w:lineRule="auto"/>
              <w:rPr>
                <w:b/>
              </w:rPr>
            </w:pPr>
            <w:r w:rsidRPr="00910F2A">
              <w:rPr>
                <w:b/>
              </w:rPr>
              <w:lastRenderedPageBreak/>
              <w:t>(Learnability) [Applicant Form] Familiarization with the UI</w:t>
            </w:r>
          </w:p>
        </w:tc>
        <w:tc>
          <w:tcPr>
            <w:tcW w:w="2829" w:type="dxa"/>
          </w:tcPr>
          <w:p w14:paraId="52786AAD" w14:textId="77777777" w:rsidR="00520F04" w:rsidRDefault="00520F04" w:rsidP="00520F04">
            <w:pPr>
              <w:spacing w:line="480" w:lineRule="auto"/>
            </w:pPr>
            <w:r>
              <w:t xml:space="preserve">1. </w:t>
            </w:r>
            <w:proofErr w:type="gramStart"/>
            <w:r>
              <w:t>Applicant  navigated</w:t>
            </w:r>
            <w:proofErr w:type="gramEnd"/>
            <w:r>
              <w:t xml:space="preserve"> to the public-facing R-AMS Applicant Web Form URL.</w:t>
            </w:r>
          </w:p>
          <w:p w14:paraId="70A141A4" w14:textId="77777777" w:rsidR="00520F04" w:rsidRDefault="00520F04" w:rsidP="00520F04">
            <w:pPr>
              <w:spacing w:line="480" w:lineRule="auto"/>
            </w:pPr>
            <w:r>
              <w:t>2. Scrolled through the form sections (Personal Details, Employment, References).</w:t>
            </w:r>
          </w:p>
          <w:p w14:paraId="70568409" w14:textId="77777777" w:rsidR="00AD24A8" w:rsidRPr="00AD24A8" w:rsidRDefault="00AD24A8" w:rsidP="00FE255D">
            <w:pPr>
              <w:spacing w:line="480" w:lineRule="auto"/>
            </w:pPr>
          </w:p>
        </w:tc>
        <w:tc>
          <w:tcPr>
            <w:tcW w:w="2662" w:type="dxa"/>
          </w:tcPr>
          <w:p w14:paraId="421430C6" w14:textId="5A8F29C9" w:rsidR="00AD24A8" w:rsidRPr="00AD24A8" w:rsidRDefault="00AD24A8" w:rsidP="00FE255D">
            <w:pPr>
              <w:spacing w:line="480" w:lineRule="auto"/>
            </w:pPr>
            <w:r w:rsidRPr="00AD24A8">
              <w:t xml:space="preserve">Form sections were logically grouped and clearly labeled. Required fields were distinctly marked, making it easy for applicants with no prior experience to understand the interface. </w:t>
            </w:r>
          </w:p>
        </w:tc>
      </w:tr>
      <w:tr w:rsidR="00AD24A8" w14:paraId="692E770D" w14:textId="77777777" w:rsidTr="00520F04">
        <w:trPr>
          <w:trHeight w:val="4392"/>
        </w:trPr>
        <w:tc>
          <w:tcPr>
            <w:tcW w:w="3736" w:type="dxa"/>
          </w:tcPr>
          <w:p w14:paraId="627C3693" w14:textId="0344104E" w:rsidR="00AD24A8" w:rsidRPr="00910F2A" w:rsidRDefault="00AD24A8" w:rsidP="00FE255D">
            <w:pPr>
              <w:spacing w:line="480" w:lineRule="auto"/>
              <w:rPr>
                <w:b/>
              </w:rPr>
            </w:pPr>
            <w:r w:rsidRPr="00910F2A">
              <w:rPr>
                <w:b/>
              </w:rPr>
              <w:t>(Operability) [Applicant Form] Submitting a Complete Application</w:t>
            </w:r>
          </w:p>
        </w:tc>
        <w:tc>
          <w:tcPr>
            <w:tcW w:w="2829" w:type="dxa"/>
          </w:tcPr>
          <w:p w14:paraId="0206DAF7" w14:textId="77777777" w:rsidR="00520F04" w:rsidRDefault="00520F04" w:rsidP="00520F04">
            <w:pPr>
              <w:spacing w:line="480" w:lineRule="auto"/>
            </w:pPr>
            <w:r>
              <w:t>1. Filled in all required personal and professional information.</w:t>
            </w:r>
          </w:p>
          <w:p w14:paraId="524681A3" w14:textId="5B0C7EDB" w:rsidR="00AD24A8" w:rsidRPr="00AD24A8" w:rsidRDefault="00520F04" w:rsidP="00FE255D">
            <w:pPr>
              <w:spacing w:line="480" w:lineRule="auto"/>
            </w:pPr>
            <w:r>
              <w:t>2. Selected the position and dynamic skills from the dropdowns.</w:t>
            </w:r>
          </w:p>
        </w:tc>
        <w:tc>
          <w:tcPr>
            <w:tcW w:w="2662" w:type="dxa"/>
          </w:tcPr>
          <w:p w14:paraId="75E83B0E" w14:textId="3A4E2DDB" w:rsidR="00AD24A8" w:rsidRPr="00AD24A8" w:rsidRDefault="00AD24A8" w:rsidP="00FE255D">
            <w:pPr>
              <w:spacing w:line="480" w:lineRule="auto"/>
            </w:pPr>
            <w:r w:rsidRPr="00AD24A8">
              <w:t xml:space="preserve">The submission process was smooth. The system displayed a loading state and successfully showed a confirmation upon completion. Data instantly routed to the HR Dashboard. </w:t>
            </w:r>
          </w:p>
        </w:tc>
      </w:tr>
      <w:tr w:rsidR="00AD24A8" w14:paraId="4DCEA934" w14:textId="77777777" w:rsidTr="00520F04">
        <w:trPr>
          <w:trHeight w:val="4962"/>
        </w:trPr>
        <w:tc>
          <w:tcPr>
            <w:tcW w:w="3736" w:type="dxa"/>
          </w:tcPr>
          <w:p w14:paraId="5CA38A88" w14:textId="427448F5" w:rsidR="00AD24A8" w:rsidRPr="00910F2A" w:rsidRDefault="00AD24A8" w:rsidP="00FE255D">
            <w:pPr>
              <w:spacing w:line="480" w:lineRule="auto"/>
              <w:rPr>
                <w:b/>
              </w:rPr>
            </w:pPr>
            <w:r w:rsidRPr="00910F2A">
              <w:rPr>
                <w:b/>
              </w:rPr>
              <w:lastRenderedPageBreak/>
              <w:t>(User Error Protection) [Applicant Form] Mandatory Background Check</w:t>
            </w:r>
          </w:p>
        </w:tc>
        <w:tc>
          <w:tcPr>
            <w:tcW w:w="2829" w:type="dxa"/>
          </w:tcPr>
          <w:p w14:paraId="609BB91D" w14:textId="77777777" w:rsidR="00520F04" w:rsidRDefault="00520F04" w:rsidP="00520F04">
            <w:pPr>
              <w:spacing w:line="480" w:lineRule="auto"/>
            </w:pPr>
            <w:r>
              <w:t>1. Filled in all required fields on the application form.</w:t>
            </w:r>
          </w:p>
          <w:p w14:paraId="51196653" w14:textId="77777777" w:rsidR="00520F04" w:rsidRDefault="00520F04" w:rsidP="00520F04">
            <w:pPr>
              <w:spacing w:line="480" w:lineRule="auto"/>
            </w:pPr>
            <w:r>
              <w:t>2. Intentionally left the "Background Check Consent" checkbox unchecked.</w:t>
            </w:r>
          </w:p>
          <w:p w14:paraId="09066A5D" w14:textId="5677615B" w:rsidR="00AD24A8" w:rsidRPr="00AD24A8" w:rsidRDefault="00520F04" w:rsidP="00520F04">
            <w:pPr>
              <w:spacing w:line="480" w:lineRule="auto"/>
            </w:pPr>
            <w:r>
              <w:t>3. Clicked "Submit Application."</w:t>
            </w:r>
          </w:p>
        </w:tc>
        <w:tc>
          <w:tcPr>
            <w:tcW w:w="2662" w:type="dxa"/>
          </w:tcPr>
          <w:p w14:paraId="562B14ED" w14:textId="2D20A7AB" w:rsidR="00AD24A8" w:rsidRPr="00AD24A8" w:rsidRDefault="00AD24A8" w:rsidP="00FE255D">
            <w:pPr>
              <w:spacing w:line="480" w:lineRule="auto"/>
            </w:pPr>
            <w:r w:rsidRPr="00AD24A8">
              <w:t xml:space="preserve">The browser natively blocked the form submission and highlighted the mandatory checkbox with a requirement prompt, effectively preventing incomplete legal consents. </w:t>
            </w:r>
          </w:p>
        </w:tc>
      </w:tr>
      <w:tr w:rsidR="00AD24A8" w14:paraId="5A2E3F7B" w14:textId="77777777" w:rsidTr="00520F04">
        <w:trPr>
          <w:trHeight w:val="3298"/>
        </w:trPr>
        <w:tc>
          <w:tcPr>
            <w:tcW w:w="3736" w:type="dxa"/>
          </w:tcPr>
          <w:p w14:paraId="6F936E1E" w14:textId="15AFAE0F" w:rsidR="00AD24A8" w:rsidRPr="00910F2A" w:rsidRDefault="00AD24A8" w:rsidP="00FE255D">
            <w:pPr>
              <w:spacing w:line="480" w:lineRule="auto"/>
              <w:rPr>
                <w:b/>
              </w:rPr>
            </w:pPr>
            <w:r w:rsidRPr="00910F2A">
              <w:rPr>
                <w:b/>
              </w:rPr>
              <w:t>(Learnability) [Interviewer Dashboard] Viewing Assigned Applicants</w:t>
            </w:r>
          </w:p>
        </w:tc>
        <w:tc>
          <w:tcPr>
            <w:tcW w:w="2829" w:type="dxa"/>
          </w:tcPr>
          <w:p w14:paraId="4D10D35B" w14:textId="77777777" w:rsidR="00520F04" w:rsidRDefault="00520F04" w:rsidP="00520F04">
            <w:pPr>
              <w:spacing w:line="480" w:lineRule="auto"/>
            </w:pPr>
            <w:r>
              <w:t>1. Logged into R-AMS using Interviewer credentials.</w:t>
            </w:r>
          </w:p>
          <w:p w14:paraId="198936A2" w14:textId="77777777" w:rsidR="00520F04" w:rsidRDefault="00520F04" w:rsidP="00520F04">
            <w:pPr>
              <w:spacing w:line="480" w:lineRule="auto"/>
            </w:pPr>
            <w:r>
              <w:t>2. Navigated to the Interviewer Dashboard.</w:t>
            </w:r>
          </w:p>
          <w:p w14:paraId="05F46119" w14:textId="40019FE5" w:rsidR="00AD24A8" w:rsidRPr="00AD24A8" w:rsidRDefault="00520F04" w:rsidP="00520F04">
            <w:pPr>
              <w:spacing w:line="480" w:lineRule="auto"/>
            </w:pPr>
            <w:r>
              <w:t>3. Verified the list of applicants displayed on the main table.</w:t>
            </w:r>
          </w:p>
        </w:tc>
        <w:tc>
          <w:tcPr>
            <w:tcW w:w="2662" w:type="dxa"/>
          </w:tcPr>
          <w:p w14:paraId="0B3DBAA7" w14:textId="62BCADC1" w:rsidR="00AD24A8" w:rsidRPr="00AD24A8" w:rsidRDefault="00AD24A8" w:rsidP="00FE255D">
            <w:pPr>
              <w:spacing w:line="480" w:lineRule="auto"/>
            </w:pPr>
            <w:r w:rsidRPr="00AD24A8">
              <w:t xml:space="preserve">The dashboard cleanly filtered out unrelated data, displaying only the specific applicants assigned to that interviewer's ID. </w:t>
            </w:r>
          </w:p>
        </w:tc>
      </w:tr>
      <w:tr w:rsidR="00AD24A8" w14:paraId="620FDAE9" w14:textId="77777777" w:rsidTr="00520F04">
        <w:trPr>
          <w:trHeight w:val="2203"/>
        </w:trPr>
        <w:tc>
          <w:tcPr>
            <w:tcW w:w="3736" w:type="dxa"/>
          </w:tcPr>
          <w:p w14:paraId="42B261DD" w14:textId="5F71B2CD" w:rsidR="00AD24A8" w:rsidRPr="00910F2A" w:rsidRDefault="00AD24A8" w:rsidP="00FE255D">
            <w:pPr>
              <w:spacing w:line="480" w:lineRule="auto"/>
              <w:rPr>
                <w:b/>
              </w:rPr>
            </w:pPr>
            <w:r w:rsidRPr="00910F2A">
              <w:rPr>
                <w:b/>
              </w:rPr>
              <w:lastRenderedPageBreak/>
              <w:t>(Operability) [Interviewer Dashboard] Submitting Interview Feedback</w:t>
            </w:r>
          </w:p>
        </w:tc>
        <w:tc>
          <w:tcPr>
            <w:tcW w:w="2829" w:type="dxa"/>
          </w:tcPr>
          <w:p w14:paraId="38241052" w14:textId="77777777" w:rsidR="00520F04" w:rsidRDefault="00520F04" w:rsidP="00520F04">
            <w:pPr>
              <w:spacing w:line="480" w:lineRule="auto"/>
            </w:pPr>
            <w:r>
              <w:t>1. Clicked on an assigned applicant's record.</w:t>
            </w:r>
          </w:p>
          <w:p w14:paraId="5061235E" w14:textId="5A92F80C" w:rsidR="00AD24A8" w:rsidRPr="00AD24A8" w:rsidRDefault="00520F04" w:rsidP="00520F04">
            <w:pPr>
              <w:spacing w:line="480" w:lineRule="auto"/>
            </w:pPr>
            <w:r>
              <w:t>2. Input textual feedback and selected a numerical interview rating (1-5 stars).</w:t>
            </w:r>
          </w:p>
        </w:tc>
        <w:tc>
          <w:tcPr>
            <w:tcW w:w="2662" w:type="dxa"/>
          </w:tcPr>
          <w:p w14:paraId="39969CF3" w14:textId="365048D5" w:rsidR="00AD24A8" w:rsidRPr="00AD24A8" w:rsidRDefault="00AD24A8" w:rsidP="00FE255D">
            <w:pPr>
              <w:spacing w:line="480" w:lineRule="auto"/>
            </w:pPr>
            <w:r w:rsidRPr="00AD24A8">
              <w:t xml:space="preserve">The interface allowed the interviewer to easily input evaluation metrics and transition the candidate's status in a few clicks. </w:t>
            </w:r>
          </w:p>
        </w:tc>
      </w:tr>
      <w:tr w:rsidR="00AD24A8" w14:paraId="31759ECB" w14:textId="77777777" w:rsidTr="00520F04">
        <w:trPr>
          <w:trHeight w:val="4407"/>
        </w:trPr>
        <w:tc>
          <w:tcPr>
            <w:tcW w:w="3736" w:type="dxa"/>
          </w:tcPr>
          <w:p w14:paraId="13FFA2B8" w14:textId="5F3A9C8E" w:rsidR="00AD24A8" w:rsidRPr="00910F2A" w:rsidRDefault="00AD24A8" w:rsidP="00FE255D">
            <w:pPr>
              <w:spacing w:line="480" w:lineRule="auto"/>
              <w:rPr>
                <w:b/>
              </w:rPr>
            </w:pPr>
            <w:r w:rsidRPr="00910F2A">
              <w:rPr>
                <w:b/>
              </w:rPr>
              <w:t>(User Error Protection) [System Access] Role-Based Restrictions</w:t>
            </w:r>
          </w:p>
        </w:tc>
        <w:tc>
          <w:tcPr>
            <w:tcW w:w="2829" w:type="dxa"/>
          </w:tcPr>
          <w:p w14:paraId="4A512889" w14:textId="77777777" w:rsidR="00520F04" w:rsidRDefault="00520F04" w:rsidP="00520F04">
            <w:pPr>
              <w:spacing w:line="480" w:lineRule="auto"/>
            </w:pPr>
            <w:r>
              <w:t>1. Logged in as an Interviewer.</w:t>
            </w:r>
          </w:p>
          <w:p w14:paraId="511228DC" w14:textId="268CEC15" w:rsidR="00AD24A8" w:rsidRPr="00AD24A8" w:rsidRDefault="00520F04" w:rsidP="00520F04">
            <w:pPr>
              <w:spacing w:line="480" w:lineRule="auto"/>
            </w:pPr>
            <w:r>
              <w:t>2. Attempted to access HR-specific modules by typing the HR dashboard URL directly into the browser.</w:t>
            </w:r>
          </w:p>
        </w:tc>
        <w:tc>
          <w:tcPr>
            <w:tcW w:w="2662" w:type="dxa"/>
          </w:tcPr>
          <w:p w14:paraId="40B66CB8" w14:textId="63E51504" w:rsidR="00AD24A8" w:rsidRPr="00AD24A8" w:rsidRDefault="00AD24A8" w:rsidP="00FE255D">
            <w:pPr>
              <w:spacing w:line="480" w:lineRule="auto"/>
            </w:pPr>
            <w:r w:rsidRPr="00AD24A8">
              <w:t xml:space="preserve">The system successfully recognized the user's </w:t>
            </w:r>
            <w:proofErr w:type="spellStart"/>
            <w:r w:rsidRPr="00AD24A8">
              <w:t>role_id</w:t>
            </w:r>
            <w:proofErr w:type="spellEnd"/>
            <w:r w:rsidRPr="00AD24A8">
              <w:t xml:space="preserve"> and prevented access, redirecting the user back to their designated dashboard or showing an unauthorized error.</w:t>
            </w:r>
          </w:p>
        </w:tc>
      </w:tr>
    </w:tbl>
    <w:p w14:paraId="12E24F77" w14:textId="77777777" w:rsidR="00FE255D" w:rsidRDefault="00FE255D" w:rsidP="00FE255D">
      <w:pPr>
        <w:spacing w:line="480" w:lineRule="auto"/>
      </w:pPr>
    </w:p>
    <w:p w14:paraId="74358B3F" w14:textId="77777777" w:rsidR="001E7596" w:rsidRPr="001E7596" w:rsidRDefault="001E7596" w:rsidP="001E7596">
      <w:pPr>
        <w:pStyle w:val="Heading2"/>
        <w:jc w:val="both"/>
        <w:rPr>
          <w:rFonts w:ascii="Times New Roman" w:hAnsi="Times New Roman"/>
          <w:color w:val="000000"/>
          <w:sz w:val="24"/>
          <w:szCs w:val="24"/>
        </w:rPr>
      </w:pPr>
      <w:r w:rsidRPr="001E7596">
        <w:rPr>
          <w:rFonts w:ascii="Times New Roman" w:hAnsi="Times New Roman"/>
          <w:color w:val="000000"/>
          <w:sz w:val="24"/>
          <w:szCs w:val="24"/>
        </w:rPr>
        <w:t>Evaluation Results</w:t>
      </w:r>
    </w:p>
    <w:p w14:paraId="452BE214" w14:textId="77777777" w:rsidR="001E7596" w:rsidRDefault="001E7596" w:rsidP="001E7596"/>
    <w:p w14:paraId="3F8CEC36" w14:textId="496D7CAD" w:rsidR="001E7596" w:rsidRDefault="001E7596" w:rsidP="001E7596">
      <w:pPr>
        <w:spacing w:line="480" w:lineRule="auto"/>
        <w:jc w:val="both"/>
      </w:pPr>
      <w:r>
        <w:tab/>
        <w:t xml:space="preserve">The </w:t>
      </w:r>
      <w:r w:rsidR="00FB2A4E">
        <w:t>R-AMS</w:t>
      </w:r>
      <w:r>
        <w:t xml:space="preserve"> Application was evaluated to determine its acceptability. The respondents consisted of </w:t>
      </w:r>
      <w:r w:rsidR="00FB2A4E">
        <w:t>the system beneficiary like our HR Team, company IT</w:t>
      </w:r>
      <w:r>
        <w:t xml:space="preserve"> </w:t>
      </w:r>
      <w:r w:rsidR="00FB2A4E">
        <w:t>professionals</w:t>
      </w:r>
      <w:r>
        <w:t xml:space="preserve">, </w:t>
      </w:r>
      <w:r w:rsidR="00FB2A4E">
        <w:t>company Interviewer/Manager and external HR personnel who work on the same system as ATS.</w:t>
      </w:r>
      <w:r>
        <w:t xml:space="preserve"> Table 7 shows the summary of ratings.</w:t>
      </w:r>
    </w:p>
    <w:p w14:paraId="61434B88" w14:textId="77777777" w:rsidR="00FB2A4E" w:rsidRDefault="00FB2A4E" w:rsidP="001E7596">
      <w:pPr>
        <w:spacing w:line="480" w:lineRule="auto"/>
        <w:jc w:val="both"/>
      </w:pPr>
    </w:p>
    <w:p w14:paraId="71B48869" w14:textId="6DB59BA9" w:rsidR="00FB2A4E" w:rsidRDefault="00FB2A4E" w:rsidP="00FB2A4E">
      <w:pPr>
        <w:pBdr>
          <w:top w:val="nil"/>
          <w:left w:val="nil"/>
          <w:bottom w:val="nil"/>
          <w:right w:val="nil"/>
          <w:between w:val="nil"/>
        </w:pBdr>
        <w:rPr>
          <w:color w:val="000000"/>
        </w:rPr>
      </w:pPr>
      <w:r>
        <w:rPr>
          <w:color w:val="000000"/>
        </w:rPr>
        <w:lastRenderedPageBreak/>
        <w:t>Table 7.</w:t>
      </w:r>
    </w:p>
    <w:p w14:paraId="6B219AE0" w14:textId="77777777" w:rsidR="00FB2A4E" w:rsidRDefault="00FB2A4E" w:rsidP="00FB2A4E">
      <w:pPr>
        <w:pBdr>
          <w:top w:val="nil"/>
          <w:left w:val="nil"/>
          <w:bottom w:val="nil"/>
          <w:right w:val="nil"/>
          <w:between w:val="nil"/>
        </w:pBdr>
        <w:rPr>
          <w:color w:val="000000"/>
        </w:rPr>
      </w:pPr>
    </w:p>
    <w:p w14:paraId="35E217FC" w14:textId="0854E4A3" w:rsidR="00FB2A4E" w:rsidRDefault="00FB2A4E" w:rsidP="00FB2A4E">
      <w:pPr>
        <w:rPr>
          <w:i/>
        </w:rPr>
      </w:pPr>
      <w:r>
        <w:rPr>
          <w:i/>
        </w:rPr>
        <w:t>Summary of evaluation ratings.</w:t>
      </w:r>
    </w:p>
    <w:p w14:paraId="3BD3ECAD" w14:textId="5C83042A" w:rsidR="00FB2A4E" w:rsidRDefault="00FB2A4E" w:rsidP="00FB2A4E">
      <w:pPr>
        <w:rPr>
          <w:i/>
        </w:rPr>
      </w:pPr>
    </w:p>
    <w:tbl>
      <w:tblPr>
        <w:tblW w:w="8910" w:type="dxa"/>
        <w:tblInd w:w="-5" w:type="dxa"/>
        <w:tblLook w:val="04A0" w:firstRow="1" w:lastRow="0" w:firstColumn="1" w:lastColumn="0" w:noHBand="0" w:noVBand="1"/>
      </w:tblPr>
      <w:tblGrid>
        <w:gridCol w:w="3470"/>
        <w:gridCol w:w="1000"/>
        <w:gridCol w:w="4440"/>
      </w:tblGrid>
      <w:tr w:rsidR="00801CFA" w14:paraId="6AD3E3D6" w14:textId="77777777" w:rsidTr="00801CFA">
        <w:trPr>
          <w:trHeight w:val="300"/>
        </w:trPr>
        <w:tc>
          <w:tcPr>
            <w:tcW w:w="347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067B65"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Criteria</w:t>
            </w:r>
          </w:p>
        </w:tc>
        <w:tc>
          <w:tcPr>
            <w:tcW w:w="1000" w:type="dxa"/>
            <w:tcBorders>
              <w:top w:val="single" w:sz="4" w:space="0" w:color="auto"/>
              <w:left w:val="nil"/>
              <w:bottom w:val="single" w:sz="4" w:space="0" w:color="auto"/>
              <w:right w:val="single" w:sz="4" w:space="0" w:color="auto"/>
            </w:tcBorders>
            <w:shd w:val="clear" w:color="auto" w:fill="auto"/>
            <w:vAlign w:val="center"/>
            <w:hideMark/>
          </w:tcPr>
          <w:p w14:paraId="6AB8A53C"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Mean</w:t>
            </w:r>
          </w:p>
        </w:tc>
        <w:tc>
          <w:tcPr>
            <w:tcW w:w="4440" w:type="dxa"/>
            <w:tcBorders>
              <w:top w:val="single" w:sz="4" w:space="0" w:color="auto"/>
              <w:left w:val="nil"/>
              <w:bottom w:val="single" w:sz="4" w:space="0" w:color="auto"/>
              <w:right w:val="single" w:sz="4" w:space="0" w:color="auto"/>
            </w:tcBorders>
            <w:shd w:val="clear" w:color="auto" w:fill="auto"/>
            <w:vAlign w:val="center"/>
            <w:hideMark/>
          </w:tcPr>
          <w:p w14:paraId="48A7DCF1"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Adjectival Rating</w:t>
            </w:r>
          </w:p>
        </w:tc>
      </w:tr>
      <w:tr w:rsidR="00801CFA" w14:paraId="3E133B8E"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5DD88439"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A. Functional Suitability</w:t>
            </w:r>
          </w:p>
        </w:tc>
        <w:tc>
          <w:tcPr>
            <w:tcW w:w="1000" w:type="dxa"/>
            <w:tcBorders>
              <w:top w:val="nil"/>
              <w:left w:val="nil"/>
              <w:bottom w:val="single" w:sz="4" w:space="0" w:color="auto"/>
              <w:right w:val="single" w:sz="4" w:space="0" w:color="auto"/>
            </w:tcBorders>
            <w:shd w:val="clear" w:color="auto" w:fill="auto"/>
            <w:vAlign w:val="center"/>
            <w:hideMark/>
          </w:tcPr>
          <w:p w14:paraId="565565BB"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252CADC6"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211AA02F"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02E07A07"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1. Functional Completeness</w:t>
            </w:r>
          </w:p>
        </w:tc>
        <w:tc>
          <w:tcPr>
            <w:tcW w:w="1000" w:type="dxa"/>
            <w:tcBorders>
              <w:top w:val="nil"/>
              <w:left w:val="nil"/>
              <w:bottom w:val="single" w:sz="4" w:space="0" w:color="auto"/>
              <w:right w:val="single" w:sz="4" w:space="0" w:color="auto"/>
            </w:tcBorders>
            <w:shd w:val="clear" w:color="auto" w:fill="auto"/>
            <w:vAlign w:val="center"/>
            <w:hideMark/>
          </w:tcPr>
          <w:p w14:paraId="78B5FDEF"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78DBBE26"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5FEE1F31"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157FDF9A"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2. Functional Correctness</w:t>
            </w:r>
          </w:p>
        </w:tc>
        <w:tc>
          <w:tcPr>
            <w:tcW w:w="1000" w:type="dxa"/>
            <w:tcBorders>
              <w:top w:val="nil"/>
              <w:left w:val="nil"/>
              <w:bottom w:val="single" w:sz="4" w:space="0" w:color="auto"/>
              <w:right w:val="single" w:sz="4" w:space="0" w:color="auto"/>
            </w:tcBorders>
            <w:shd w:val="clear" w:color="auto" w:fill="auto"/>
            <w:vAlign w:val="center"/>
            <w:hideMark/>
          </w:tcPr>
          <w:p w14:paraId="65B1D715"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72952D0C"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100F074E"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4D2F8220"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3. Functional Appropriateness</w:t>
            </w:r>
          </w:p>
        </w:tc>
        <w:tc>
          <w:tcPr>
            <w:tcW w:w="1000" w:type="dxa"/>
            <w:tcBorders>
              <w:top w:val="nil"/>
              <w:left w:val="nil"/>
              <w:bottom w:val="single" w:sz="4" w:space="0" w:color="auto"/>
              <w:right w:val="single" w:sz="4" w:space="0" w:color="auto"/>
            </w:tcBorders>
            <w:shd w:val="clear" w:color="auto" w:fill="auto"/>
            <w:vAlign w:val="center"/>
            <w:hideMark/>
          </w:tcPr>
          <w:p w14:paraId="329FF1F9"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3D12A9F6"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30D8F118"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2B97F302"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Sub-Mean</w:t>
            </w:r>
          </w:p>
        </w:tc>
        <w:tc>
          <w:tcPr>
            <w:tcW w:w="1000" w:type="dxa"/>
            <w:tcBorders>
              <w:top w:val="nil"/>
              <w:left w:val="nil"/>
              <w:bottom w:val="single" w:sz="4" w:space="0" w:color="auto"/>
              <w:right w:val="single" w:sz="4" w:space="0" w:color="auto"/>
            </w:tcBorders>
            <w:shd w:val="clear" w:color="auto" w:fill="auto"/>
            <w:vAlign w:val="center"/>
            <w:hideMark/>
          </w:tcPr>
          <w:p w14:paraId="7F526BFD"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1805C811"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Highly Acceptable</w:t>
            </w:r>
          </w:p>
        </w:tc>
      </w:tr>
      <w:tr w:rsidR="00801CFA" w14:paraId="7A279F87"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0DA5F30C"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1000" w:type="dxa"/>
            <w:tcBorders>
              <w:top w:val="nil"/>
              <w:left w:val="nil"/>
              <w:bottom w:val="single" w:sz="4" w:space="0" w:color="auto"/>
              <w:right w:val="single" w:sz="4" w:space="0" w:color="auto"/>
            </w:tcBorders>
            <w:shd w:val="clear" w:color="auto" w:fill="auto"/>
            <w:vAlign w:val="center"/>
            <w:hideMark/>
          </w:tcPr>
          <w:p w14:paraId="3269D838"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2198B36A"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69B176FA"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5D1FFCD2"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B. Performance Efficiency</w:t>
            </w:r>
          </w:p>
        </w:tc>
        <w:tc>
          <w:tcPr>
            <w:tcW w:w="1000" w:type="dxa"/>
            <w:tcBorders>
              <w:top w:val="nil"/>
              <w:left w:val="nil"/>
              <w:bottom w:val="single" w:sz="4" w:space="0" w:color="auto"/>
              <w:right w:val="single" w:sz="4" w:space="0" w:color="auto"/>
            </w:tcBorders>
            <w:shd w:val="clear" w:color="auto" w:fill="auto"/>
            <w:vAlign w:val="center"/>
            <w:hideMark/>
          </w:tcPr>
          <w:p w14:paraId="2F32EB04"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4F6ED36A"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015BA40A"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582E3D1F"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1. Time Behavior</w:t>
            </w:r>
          </w:p>
        </w:tc>
        <w:tc>
          <w:tcPr>
            <w:tcW w:w="1000" w:type="dxa"/>
            <w:tcBorders>
              <w:top w:val="nil"/>
              <w:left w:val="nil"/>
              <w:bottom w:val="single" w:sz="4" w:space="0" w:color="auto"/>
              <w:right w:val="single" w:sz="4" w:space="0" w:color="auto"/>
            </w:tcBorders>
            <w:shd w:val="clear" w:color="auto" w:fill="auto"/>
            <w:vAlign w:val="center"/>
            <w:hideMark/>
          </w:tcPr>
          <w:p w14:paraId="00EBA21C"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4.8</w:t>
            </w:r>
          </w:p>
        </w:tc>
        <w:tc>
          <w:tcPr>
            <w:tcW w:w="4440" w:type="dxa"/>
            <w:tcBorders>
              <w:top w:val="nil"/>
              <w:left w:val="nil"/>
              <w:bottom w:val="single" w:sz="4" w:space="0" w:color="auto"/>
              <w:right w:val="single" w:sz="4" w:space="0" w:color="auto"/>
            </w:tcBorders>
            <w:shd w:val="clear" w:color="auto" w:fill="auto"/>
            <w:vAlign w:val="center"/>
            <w:hideMark/>
          </w:tcPr>
          <w:p w14:paraId="6AB6C976"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4CC6B199"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33B0CF5A"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2. Resource Utilization</w:t>
            </w:r>
          </w:p>
        </w:tc>
        <w:tc>
          <w:tcPr>
            <w:tcW w:w="1000" w:type="dxa"/>
            <w:tcBorders>
              <w:top w:val="nil"/>
              <w:left w:val="nil"/>
              <w:bottom w:val="single" w:sz="4" w:space="0" w:color="auto"/>
              <w:right w:val="single" w:sz="4" w:space="0" w:color="auto"/>
            </w:tcBorders>
            <w:shd w:val="clear" w:color="auto" w:fill="auto"/>
            <w:vAlign w:val="center"/>
            <w:hideMark/>
          </w:tcPr>
          <w:p w14:paraId="210F809F"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6AC61955"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1A9B7A3A"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7D982966"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3. Capacity</w:t>
            </w:r>
          </w:p>
        </w:tc>
        <w:tc>
          <w:tcPr>
            <w:tcW w:w="1000" w:type="dxa"/>
            <w:tcBorders>
              <w:top w:val="nil"/>
              <w:left w:val="nil"/>
              <w:bottom w:val="single" w:sz="4" w:space="0" w:color="auto"/>
              <w:right w:val="single" w:sz="4" w:space="0" w:color="auto"/>
            </w:tcBorders>
            <w:shd w:val="clear" w:color="auto" w:fill="auto"/>
            <w:vAlign w:val="center"/>
            <w:hideMark/>
          </w:tcPr>
          <w:p w14:paraId="517920B2"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4.4</w:t>
            </w:r>
          </w:p>
        </w:tc>
        <w:tc>
          <w:tcPr>
            <w:tcW w:w="4440" w:type="dxa"/>
            <w:tcBorders>
              <w:top w:val="nil"/>
              <w:left w:val="nil"/>
              <w:bottom w:val="single" w:sz="4" w:space="0" w:color="auto"/>
              <w:right w:val="single" w:sz="4" w:space="0" w:color="auto"/>
            </w:tcBorders>
            <w:shd w:val="clear" w:color="auto" w:fill="auto"/>
            <w:vAlign w:val="center"/>
            <w:hideMark/>
          </w:tcPr>
          <w:p w14:paraId="2EE82335"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41A8D68C"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59ACD1F8"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Sub-Mean</w:t>
            </w:r>
          </w:p>
        </w:tc>
        <w:tc>
          <w:tcPr>
            <w:tcW w:w="1000" w:type="dxa"/>
            <w:tcBorders>
              <w:top w:val="nil"/>
              <w:left w:val="nil"/>
              <w:bottom w:val="single" w:sz="4" w:space="0" w:color="auto"/>
              <w:right w:val="single" w:sz="4" w:space="0" w:color="auto"/>
            </w:tcBorders>
            <w:shd w:val="clear" w:color="auto" w:fill="auto"/>
            <w:vAlign w:val="center"/>
            <w:hideMark/>
          </w:tcPr>
          <w:p w14:paraId="55FFFB32"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5854A0C7"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Highly Acceptable</w:t>
            </w:r>
          </w:p>
        </w:tc>
      </w:tr>
      <w:tr w:rsidR="00801CFA" w14:paraId="03D994C0"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053B940D"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1000" w:type="dxa"/>
            <w:tcBorders>
              <w:top w:val="nil"/>
              <w:left w:val="nil"/>
              <w:bottom w:val="single" w:sz="4" w:space="0" w:color="auto"/>
              <w:right w:val="single" w:sz="4" w:space="0" w:color="auto"/>
            </w:tcBorders>
            <w:shd w:val="clear" w:color="auto" w:fill="auto"/>
            <w:vAlign w:val="center"/>
            <w:hideMark/>
          </w:tcPr>
          <w:p w14:paraId="59AB6C5F"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20695473"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75B29BB4"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4D2C3C7A"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C. Compatibility</w:t>
            </w:r>
          </w:p>
        </w:tc>
        <w:tc>
          <w:tcPr>
            <w:tcW w:w="1000" w:type="dxa"/>
            <w:tcBorders>
              <w:top w:val="nil"/>
              <w:left w:val="nil"/>
              <w:bottom w:val="single" w:sz="4" w:space="0" w:color="auto"/>
              <w:right w:val="single" w:sz="4" w:space="0" w:color="auto"/>
            </w:tcBorders>
            <w:shd w:val="clear" w:color="auto" w:fill="auto"/>
            <w:vAlign w:val="center"/>
            <w:hideMark/>
          </w:tcPr>
          <w:p w14:paraId="3518ED09"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184A4E82"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3C1FC1D3"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600C375C"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1. Co-existence</w:t>
            </w:r>
          </w:p>
        </w:tc>
        <w:tc>
          <w:tcPr>
            <w:tcW w:w="1000" w:type="dxa"/>
            <w:tcBorders>
              <w:top w:val="nil"/>
              <w:left w:val="nil"/>
              <w:bottom w:val="single" w:sz="4" w:space="0" w:color="auto"/>
              <w:right w:val="single" w:sz="4" w:space="0" w:color="auto"/>
            </w:tcBorders>
            <w:shd w:val="clear" w:color="auto" w:fill="auto"/>
            <w:vAlign w:val="center"/>
            <w:hideMark/>
          </w:tcPr>
          <w:p w14:paraId="4FB49EB6"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4.4</w:t>
            </w:r>
          </w:p>
        </w:tc>
        <w:tc>
          <w:tcPr>
            <w:tcW w:w="4440" w:type="dxa"/>
            <w:tcBorders>
              <w:top w:val="nil"/>
              <w:left w:val="nil"/>
              <w:bottom w:val="single" w:sz="4" w:space="0" w:color="auto"/>
              <w:right w:val="single" w:sz="4" w:space="0" w:color="auto"/>
            </w:tcBorders>
            <w:shd w:val="clear" w:color="auto" w:fill="auto"/>
            <w:vAlign w:val="center"/>
            <w:hideMark/>
          </w:tcPr>
          <w:p w14:paraId="5F39813C"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34586DB7"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295B8C21"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2. Interoperability</w:t>
            </w:r>
          </w:p>
        </w:tc>
        <w:tc>
          <w:tcPr>
            <w:tcW w:w="1000" w:type="dxa"/>
            <w:tcBorders>
              <w:top w:val="nil"/>
              <w:left w:val="nil"/>
              <w:bottom w:val="single" w:sz="4" w:space="0" w:color="auto"/>
              <w:right w:val="single" w:sz="4" w:space="0" w:color="auto"/>
            </w:tcBorders>
            <w:shd w:val="clear" w:color="auto" w:fill="auto"/>
            <w:vAlign w:val="center"/>
            <w:hideMark/>
          </w:tcPr>
          <w:p w14:paraId="381B849D"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12BB3E79"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47EDE35B"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3F75E371"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Sub-Mean</w:t>
            </w:r>
          </w:p>
        </w:tc>
        <w:tc>
          <w:tcPr>
            <w:tcW w:w="1000" w:type="dxa"/>
            <w:tcBorders>
              <w:top w:val="nil"/>
              <w:left w:val="nil"/>
              <w:bottom w:val="single" w:sz="4" w:space="0" w:color="auto"/>
              <w:right w:val="single" w:sz="4" w:space="0" w:color="auto"/>
            </w:tcBorders>
            <w:shd w:val="clear" w:color="auto" w:fill="auto"/>
            <w:vAlign w:val="center"/>
            <w:hideMark/>
          </w:tcPr>
          <w:p w14:paraId="28A3375A"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4.5</w:t>
            </w:r>
          </w:p>
        </w:tc>
        <w:tc>
          <w:tcPr>
            <w:tcW w:w="4440" w:type="dxa"/>
            <w:tcBorders>
              <w:top w:val="nil"/>
              <w:left w:val="nil"/>
              <w:bottom w:val="single" w:sz="4" w:space="0" w:color="auto"/>
              <w:right w:val="single" w:sz="4" w:space="0" w:color="auto"/>
            </w:tcBorders>
            <w:shd w:val="clear" w:color="auto" w:fill="auto"/>
            <w:vAlign w:val="center"/>
            <w:hideMark/>
          </w:tcPr>
          <w:p w14:paraId="188F2E3F"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Highly Acceptable</w:t>
            </w:r>
          </w:p>
        </w:tc>
      </w:tr>
      <w:tr w:rsidR="00801CFA" w14:paraId="59E3F3E7"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0C37E3F1"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1000" w:type="dxa"/>
            <w:tcBorders>
              <w:top w:val="nil"/>
              <w:left w:val="nil"/>
              <w:bottom w:val="single" w:sz="4" w:space="0" w:color="auto"/>
              <w:right w:val="single" w:sz="4" w:space="0" w:color="auto"/>
            </w:tcBorders>
            <w:shd w:val="clear" w:color="auto" w:fill="auto"/>
            <w:vAlign w:val="center"/>
            <w:hideMark/>
          </w:tcPr>
          <w:p w14:paraId="57304BC6"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72D7BFBF"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770C98DA"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1910C5F4"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D. Usability</w:t>
            </w:r>
          </w:p>
        </w:tc>
        <w:tc>
          <w:tcPr>
            <w:tcW w:w="1000" w:type="dxa"/>
            <w:tcBorders>
              <w:top w:val="nil"/>
              <w:left w:val="nil"/>
              <w:bottom w:val="single" w:sz="4" w:space="0" w:color="auto"/>
              <w:right w:val="single" w:sz="4" w:space="0" w:color="auto"/>
            </w:tcBorders>
            <w:shd w:val="clear" w:color="auto" w:fill="auto"/>
            <w:vAlign w:val="center"/>
            <w:hideMark/>
          </w:tcPr>
          <w:p w14:paraId="3386DDBC"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57F542B2"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1A54F3FB"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3950DC81"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1. Appropriateness recognizability</w:t>
            </w:r>
          </w:p>
        </w:tc>
        <w:tc>
          <w:tcPr>
            <w:tcW w:w="1000" w:type="dxa"/>
            <w:tcBorders>
              <w:top w:val="nil"/>
              <w:left w:val="nil"/>
              <w:bottom w:val="single" w:sz="4" w:space="0" w:color="auto"/>
              <w:right w:val="single" w:sz="4" w:space="0" w:color="auto"/>
            </w:tcBorders>
            <w:shd w:val="clear" w:color="auto" w:fill="auto"/>
            <w:vAlign w:val="center"/>
            <w:hideMark/>
          </w:tcPr>
          <w:p w14:paraId="6E281DB2"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4.4</w:t>
            </w:r>
          </w:p>
        </w:tc>
        <w:tc>
          <w:tcPr>
            <w:tcW w:w="4440" w:type="dxa"/>
            <w:tcBorders>
              <w:top w:val="nil"/>
              <w:left w:val="nil"/>
              <w:bottom w:val="single" w:sz="4" w:space="0" w:color="auto"/>
              <w:right w:val="single" w:sz="4" w:space="0" w:color="auto"/>
            </w:tcBorders>
            <w:shd w:val="clear" w:color="auto" w:fill="auto"/>
            <w:vAlign w:val="center"/>
            <w:hideMark/>
          </w:tcPr>
          <w:p w14:paraId="140837E4"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1B7398BE"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4820A8F8"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2. Learnability</w:t>
            </w:r>
          </w:p>
        </w:tc>
        <w:tc>
          <w:tcPr>
            <w:tcW w:w="1000" w:type="dxa"/>
            <w:tcBorders>
              <w:top w:val="nil"/>
              <w:left w:val="nil"/>
              <w:bottom w:val="single" w:sz="4" w:space="0" w:color="auto"/>
              <w:right w:val="single" w:sz="4" w:space="0" w:color="auto"/>
            </w:tcBorders>
            <w:shd w:val="clear" w:color="auto" w:fill="auto"/>
            <w:vAlign w:val="center"/>
            <w:hideMark/>
          </w:tcPr>
          <w:p w14:paraId="27FF0232"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7D03F24E"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775B1EB5"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3CB774FC"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3. Operability</w:t>
            </w:r>
          </w:p>
        </w:tc>
        <w:tc>
          <w:tcPr>
            <w:tcW w:w="1000" w:type="dxa"/>
            <w:tcBorders>
              <w:top w:val="nil"/>
              <w:left w:val="nil"/>
              <w:bottom w:val="single" w:sz="4" w:space="0" w:color="auto"/>
              <w:right w:val="single" w:sz="4" w:space="0" w:color="auto"/>
            </w:tcBorders>
            <w:shd w:val="clear" w:color="auto" w:fill="auto"/>
            <w:vAlign w:val="center"/>
            <w:hideMark/>
          </w:tcPr>
          <w:p w14:paraId="650FB7B8"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4.8</w:t>
            </w:r>
          </w:p>
        </w:tc>
        <w:tc>
          <w:tcPr>
            <w:tcW w:w="4440" w:type="dxa"/>
            <w:tcBorders>
              <w:top w:val="nil"/>
              <w:left w:val="nil"/>
              <w:bottom w:val="single" w:sz="4" w:space="0" w:color="auto"/>
              <w:right w:val="single" w:sz="4" w:space="0" w:color="auto"/>
            </w:tcBorders>
            <w:shd w:val="clear" w:color="auto" w:fill="auto"/>
            <w:vAlign w:val="center"/>
            <w:hideMark/>
          </w:tcPr>
          <w:p w14:paraId="2707F552"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1CC0D0C1"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7DB5F060"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 User error protection</w:t>
            </w:r>
          </w:p>
        </w:tc>
        <w:tc>
          <w:tcPr>
            <w:tcW w:w="1000" w:type="dxa"/>
            <w:tcBorders>
              <w:top w:val="nil"/>
              <w:left w:val="nil"/>
              <w:bottom w:val="single" w:sz="4" w:space="0" w:color="auto"/>
              <w:right w:val="single" w:sz="4" w:space="0" w:color="auto"/>
            </w:tcBorders>
            <w:shd w:val="clear" w:color="auto" w:fill="auto"/>
            <w:vAlign w:val="center"/>
            <w:hideMark/>
          </w:tcPr>
          <w:p w14:paraId="47D37EFF"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4.4</w:t>
            </w:r>
          </w:p>
        </w:tc>
        <w:tc>
          <w:tcPr>
            <w:tcW w:w="4440" w:type="dxa"/>
            <w:tcBorders>
              <w:top w:val="nil"/>
              <w:left w:val="nil"/>
              <w:bottom w:val="single" w:sz="4" w:space="0" w:color="auto"/>
              <w:right w:val="single" w:sz="4" w:space="0" w:color="auto"/>
            </w:tcBorders>
            <w:shd w:val="clear" w:color="auto" w:fill="auto"/>
            <w:vAlign w:val="center"/>
            <w:hideMark/>
          </w:tcPr>
          <w:p w14:paraId="17BBDAAD"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5F0DBEB6"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2C152E8B"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5. User interface aesthetics</w:t>
            </w:r>
          </w:p>
        </w:tc>
        <w:tc>
          <w:tcPr>
            <w:tcW w:w="1000" w:type="dxa"/>
            <w:tcBorders>
              <w:top w:val="nil"/>
              <w:left w:val="nil"/>
              <w:bottom w:val="single" w:sz="4" w:space="0" w:color="auto"/>
              <w:right w:val="single" w:sz="4" w:space="0" w:color="auto"/>
            </w:tcBorders>
            <w:shd w:val="clear" w:color="auto" w:fill="auto"/>
            <w:vAlign w:val="center"/>
            <w:hideMark/>
          </w:tcPr>
          <w:p w14:paraId="43A74757"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03689AF8"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610138F1"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2D5A22D0"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6. Accessibility</w:t>
            </w:r>
          </w:p>
        </w:tc>
        <w:tc>
          <w:tcPr>
            <w:tcW w:w="1000" w:type="dxa"/>
            <w:tcBorders>
              <w:top w:val="nil"/>
              <w:left w:val="nil"/>
              <w:bottom w:val="single" w:sz="4" w:space="0" w:color="auto"/>
              <w:right w:val="single" w:sz="4" w:space="0" w:color="auto"/>
            </w:tcBorders>
            <w:shd w:val="clear" w:color="auto" w:fill="auto"/>
            <w:vAlign w:val="center"/>
            <w:hideMark/>
          </w:tcPr>
          <w:p w14:paraId="75F63F1B"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02DFDBD5"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100B5A8A"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06F26919"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Sub-Mean</w:t>
            </w:r>
          </w:p>
        </w:tc>
        <w:tc>
          <w:tcPr>
            <w:tcW w:w="1000" w:type="dxa"/>
            <w:tcBorders>
              <w:top w:val="nil"/>
              <w:left w:val="nil"/>
              <w:bottom w:val="single" w:sz="4" w:space="0" w:color="auto"/>
              <w:right w:val="single" w:sz="4" w:space="0" w:color="auto"/>
            </w:tcBorders>
            <w:shd w:val="clear" w:color="auto" w:fill="auto"/>
            <w:vAlign w:val="center"/>
            <w:hideMark/>
          </w:tcPr>
          <w:p w14:paraId="1CB68BA6"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4.57</w:t>
            </w:r>
          </w:p>
        </w:tc>
        <w:tc>
          <w:tcPr>
            <w:tcW w:w="4440" w:type="dxa"/>
            <w:tcBorders>
              <w:top w:val="nil"/>
              <w:left w:val="nil"/>
              <w:bottom w:val="single" w:sz="4" w:space="0" w:color="auto"/>
              <w:right w:val="single" w:sz="4" w:space="0" w:color="auto"/>
            </w:tcBorders>
            <w:shd w:val="clear" w:color="auto" w:fill="auto"/>
            <w:vAlign w:val="center"/>
            <w:hideMark/>
          </w:tcPr>
          <w:p w14:paraId="22180F30"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Highly Acceptable</w:t>
            </w:r>
          </w:p>
        </w:tc>
      </w:tr>
      <w:tr w:rsidR="00801CFA" w14:paraId="1433ACA8"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1E9D1928"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1000" w:type="dxa"/>
            <w:tcBorders>
              <w:top w:val="nil"/>
              <w:left w:val="nil"/>
              <w:bottom w:val="single" w:sz="4" w:space="0" w:color="auto"/>
              <w:right w:val="single" w:sz="4" w:space="0" w:color="auto"/>
            </w:tcBorders>
            <w:shd w:val="clear" w:color="auto" w:fill="auto"/>
            <w:vAlign w:val="center"/>
            <w:hideMark/>
          </w:tcPr>
          <w:p w14:paraId="0BDACFC7"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6461BA44"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5267E996"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1D73565E"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E. Reliability</w:t>
            </w:r>
          </w:p>
        </w:tc>
        <w:tc>
          <w:tcPr>
            <w:tcW w:w="1000" w:type="dxa"/>
            <w:tcBorders>
              <w:top w:val="nil"/>
              <w:left w:val="nil"/>
              <w:bottom w:val="single" w:sz="4" w:space="0" w:color="auto"/>
              <w:right w:val="single" w:sz="4" w:space="0" w:color="auto"/>
            </w:tcBorders>
            <w:shd w:val="clear" w:color="auto" w:fill="auto"/>
            <w:vAlign w:val="center"/>
            <w:hideMark/>
          </w:tcPr>
          <w:p w14:paraId="6CC50380"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5D243DE9"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6C9135B0"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77790671"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1. Availability</w:t>
            </w:r>
          </w:p>
        </w:tc>
        <w:tc>
          <w:tcPr>
            <w:tcW w:w="1000" w:type="dxa"/>
            <w:tcBorders>
              <w:top w:val="nil"/>
              <w:left w:val="nil"/>
              <w:bottom w:val="single" w:sz="4" w:space="0" w:color="auto"/>
              <w:right w:val="single" w:sz="4" w:space="0" w:color="auto"/>
            </w:tcBorders>
            <w:shd w:val="clear" w:color="auto" w:fill="auto"/>
            <w:vAlign w:val="center"/>
            <w:hideMark/>
          </w:tcPr>
          <w:p w14:paraId="78F90CEA"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0571748F"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620C2C32"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19C5936E"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2. Fault Tolerance</w:t>
            </w:r>
          </w:p>
        </w:tc>
        <w:tc>
          <w:tcPr>
            <w:tcW w:w="1000" w:type="dxa"/>
            <w:tcBorders>
              <w:top w:val="nil"/>
              <w:left w:val="nil"/>
              <w:bottom w:val="single" w:sz="4" w:space="0" w:color="auto"/>
              <w:right w:val="single" w:sz="4" w:space="0" w:color="auto"/>
            </w:tcBorders>
            <w:shd w:val="clear" w:color="auto" w:fill="auto"/>
            <w:vAlign w:val="center"/>
            <w:hideMark/>
          </w:tcPr>
          <w:p w14:paraId="4BB5AB6B"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4.4</w:t>
            </w:r>
          </w:p>
        </w:tc>
        <w:tc>
          <w:tcPr>
            <w:tcW w:w="4440" w:type="dxa"/>
            <w:tcBorders>
              <w:top w:val="nil"/>
              <w:left w:val="nil"/>
              <w:bottom w:val="single" w:sz="4" w:space="0" w:color="auto"/>
              <w:right w:val="single" w:sz="4" w:space="0" w:color="auto"/>
            </w:tcBorders>
            <w:shd w:val="clear" w:color="auto" w:fill="auto"/>
            <w:vAlign w:val="center"/>
            <w:hideMark/>
          </w:tcPr>
          <w:p w14:paraId="137DF427"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21ABE46F"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08086491"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Sub-Mean</w:t>
            </w:r>
          </w:p>
        </w:tc>
        <w:tc>
          <w:tcPr>
            <w:tcW w:w="1000" w:type="dxa"/>
            <w:tcBorders>
              <w:top w:val="nil"/>
              <w:left w:val="nil"/>
              <w:bottom w:val="single" w:sz="4" w:space="0" w:color="auto"/>
              <w:right w:val="single" w:sz="4" w:space="0" w:color="auto"/>
            </w:tcBorders>
            <w:shd w:val="clear" w:color="auto" w:fill="auto"/>
            <w:vAlign w:val="center"/>
            <w:hideMark/>
          </w:tcPr>
          <w:p w14:paraId="4506BF74"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4.5</w:t>
            </w:r>
          </w:p>
        </w:tc>
        <w:tc>
          <w:tcPr>
            <w:tcW w:w="4440" w:type="dxa"/>
            <w:tcBorders>
              <w:top w:val="nil"/>
              <w:left w:val="nil"/>
              <w:bottom w:val="single" w:sz="4" w:space="0" w:color="auto"/>
              <w:right w:val="single" w:sz="4" w:space="0" w:color="auto"/>
            </w:tcBorders>
            <w:shd w:val="clear" w:color="auto" w:fill="auto"/>
            <w:vAlign w:val="center"/>
            <w:hideMark/>
          </w:tcPr>
          <w:p w14:paraId="2EEBA87F"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Highly Acceptable</w:t>
            </w:r>
          </w:p>
        </w:tc>
      </w:tr>
      <w:tr w:rsidR="00801CFA" w14:paraId="0A93A87F"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5A673710"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1000" w:type="dxa"/>
            <w:tcBorders>
              <w:top w:val="nil"/>
              <w:left w:val="nil"/>
              <w:bottom w:val="single" w:sz="4" w:space="0" w:color="auto"/>
              <w:right w:val="single" w:sz="4" w:space="0" w:color="auto"/>
            </w:tcBorders>
            <w:shd w:val="clear" w:color="auto" w:fill="auto"/>
            <w:vAlign w:val="center"/>
            <w:hideMark/>
          </w:tcPr>
          <w:p w14:paraId="44B83841"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6A52EE7A"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3BA36D9D"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5DB3D25F"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lastRenderedPageBreak/>
              <w:t>F. Maintainability</w:t>
            </w:r>
          </w:p>
        </w:tc>
        <w:tc>
          <w:tcPr>
            <w:tcW w:w="1000" w:type="dxa"/>
            <w:tcBorders>
              <w:top w:val="nil"/>
              <w:left w:val="nil"/>
              <w:bottom w:val="single" w:sz="4" w:space="0" w:color="auto"/>
              <w:right w:val="single" w:sz="4" w:space="0" w:color="auto"/>
            </w:tcBorders>
            <w:shd w:val="clear" w:color="auto" w:fill="auto"/>
            <w:vAlign w:val="center"/>
            <w:hideMark/>
          </w:tcPr>
          <w:p w14:paraId="569A763B"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7EB6889A"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3CE90E57"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07B0E8A5"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1. Reusability</w:t>
            </w:r>
          </w:p>
        </w:tc>
        <w:tc>
          <w:tcPr>
            <w:tcW w:w="1000" w:type="dxa"/>
            <w:tcBorders>
              <w:top w:val="nil"/>
              <w:left w:val="nil"/>
              <w:bottom w:val="single" w:sz="4" w:space="0" w:color="auto"/>
              <w:right w:val="single" w:sz="4" w:space="0" w:color="auto"/>
            </w:tcBorders>
            <w:shd w:val="clear" w:color="auto" w:fill="auto"/>
            <w:vAlign w:val="center"/>
            <w:hideMark/>
          </w:tcPr>
          <w:p w14:paraId="28D9B5CB"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431FFAE5"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787B7077"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53D7EFB4"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2. Modifiability</w:t>
            </w:r>
          </w:p>
        </w:tc>
        <w:tc>
          <w:tcPr>
            <w:tcW w:w="1000" w:type="dxa"/>
            <w:tcBorders>
              <w:top w:val="nil"/>
              <w:left w:val="nil"/>
              <w:bottom w:val="single" w:sz="4" w:space="0" w:color="auto"/>
              <w:right w:val="single" w:sz="4" w:space="0" w:color="auto"/>
            </w:tcBorders>
            <w:shd w:val="clear" w:color="auto" w:fill="auto"/>
            <w:vAlign w:val="center"/>
            <w:hideMark/>
          </w:tcPr>
          <w:p w14:paraId="1E13ACE7"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73DCCB98"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328B0C0D"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329674F3"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3. Testability</w:t>
            </w:r>
          </w:p>
        </w:tc>
        <w:tc>
          <w:tcPr>
            <w:tcW w:w="1000" w:type="dxa"/>
            <w:tcBorders>
              <w:top w:val="nil"/>
              <w:left w:val="nil"/>
              <w:bottom w:val="single" w:sz="4" w:space="0" w:color="auto"/>
              <w:right w:val="single" w:sz="4" w:space="0" w:color="auto"/>
            </w:tcBorders>
            <w:shd w:val="clear" w:color="auto" w:fill="auto"/>
            <w:vAlign w:val="center"/>
            <w:hideMark/>
          </w:tcPr>
          <w:p w14:paraId="51116186"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22D723F4"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6B9285BB"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1B5A2258"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Sub-Mean</w:t>
            </w:r>
          </w:p>
        </w:tc>
        <w:tc>
          <w:tcPr>
            <w:tcW w:w="1000" w:type="dxa"/>
            <w:tcBorders>
              <w:top w:val="nil"/>
              <w:left w:val="nil"/>
              <w:bottom w:val="single" w:sz="4" w:space="0" w:color="auto"/>
              <w:right w:val="single" w:sz="4" w:space="0" w:color="auto"/>
            </w:tcBorders>
            <w:shd w:val="clear" w:color="auto" w:fill="auto"/>
            <w:vAlign w:val="center"/>
            <w:hideMark/>
          </w:tcPr>
          <w:p w14:paraId="6BE458B7"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322C6103"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Highly Acceptable</w:t>
            </w:r>
          </w:p>
        </w:tc>
      </w:tr>
      <w:tr w:rsidR="00801CFA" w14:paraId="56964311"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6F21485F"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1000" w:type="dxa"/>
            <w:tcBorders>
              <w:top w:val="nil"/>
              <w:left w:val="nil"/>
              <w:bottom w:val="single" w:sz="4" w:space="0" w:color="auto"/>
              <w:right w:val="single" w:sz="4" w:space="0" w:color="auto"/>
            </w:tcBorders>
            <w:shd w:val="clear" w:color="auto" w:fill="auto"/>
            <w:vAlign w:val="center"/>
            <w:hideMark/>
          </w:tcPr>
          <w:p w14:paraId="6AE26503"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0A4A11B7"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7030A902"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5D97B5BF"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G. Portability</w:t>
            </w:r>
          </w:p>
        </w:tc>
        <w:tc>
          <w:tcPr>
            <w:tcW w:w="1000" w:type="dxa"/>
            <w:tcBorders>
              <w:top w:val="nil"/>
              <w:left w:val="nil"/>
              <w:bottom w:val="single" w:sz="4" w:space="0" w:color="auto"/>
              <w:right w:val="single" w:sz="4" w:space="0" w:color="auto"/>
            </w:tcBorders>
            <w:shd w:val="clear" w:color="auto" w:fill="auto"/>
            <w:vAlign w:val="center"/>
            <w:hideMark/>
          </w:tcPr>
          <w:p w14:paraId="202440AC"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29D1C99F"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6C53391F"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15D0A02C"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1. Adaptability</w:t>
            </w:r>
          </w:p>
        </w:tc>
        <w:tc>
          <w:tcPr>
            <w:tcW w:w="1000" w:type="dxa"/>
            <w:tcBorders>
              <w:top w:val="nil"/>
              <w:left w:val="nil"/>
              <w:bottom w:val="single" w:sz="4" w:space="0" w:color="auto"/>
              <w:right w:val="single" w:sz="4" w:space="0" w:color="auto"/>
            </w:tcBorders>
            <w:shd w:val="clear" w:color="auto" w:fill="auto"/>
            <w:vAlign w:val="center"/>
            <w:hideMark/>
          </w:tcPr>
          <w:p w14:paraId="7F9D87EE"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5974AE65"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026C23FC"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4FC351B2"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xml:space="preserve">2. </w:t>
            </w:r>
            <w:proofErr w:type="spellStart"/>
            <w:r>
              <w:rPr>
                <w:rFonts w:ascii="Arial" w:hAnsi="Arial" w:cs="Arial"/>
                <w:color w:val="1F1F1F"/>
                <w:sz w:val="22"/>
                <w:szCs w:val="22"/>
              </w:rPr>
              <w:t>Installability</w:t>
            </w:r>
            <w:proofErr w:type="spellEnd"/>
          </w:p>
        </w:tc>
        <w:tc>
          <w:tcPr>
            <w:tcW w:w="1000" w:type="dxa"/>
            <w:tcBorders>
              <w:top w:val="nil"/>
              <w:left w:val="nil"/>
              <w:bottom w:val="single" w:sz="4" w:space="0" w:color="auto"/>
              <w:right w:val="single" w:sz="4" w:space="0" w:color="auto"/>
            </w:tcBorders>
            <w:shd w:val="clear" w:color="auto" w:fill="auto"/>
            <w:vAlign w:val="center"/>
            <w:hideMark/>
          </w:tcPr>
          <w:p w14:paraId="13220830"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1BA0C9D8"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Highly Acceptable</w:t>
            </w:r>
          </w:p>
        </w:tc>
      </w:tr>
      <w:tr w:rsidR="00801CFA" w14:paraId="23D2E6C3"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09AD3D16"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Sub-Mean</w:t>
            </w:r>
          </w:p>
        </w:tc>
        <w:tc>
          <w:tcPr>
            <w:tcW w:w="1000" w:type="dxa"/>
            <w:tcBorders>
              <w:top w:val="nil"/>
              <w:left w:val="nil"/>
              <w:bottom w:val="single" w:sz="4" w:space="0" w:color="auto"/>
              <w:right w:val="single" w:sz="4" w:space="0" w:color="auto"/>
            </w:tcBorders>
            <w:shd w:val="clear" w:color="auto" w:fill="auto"/>
            <w:vAlign w:val="center"/>
            <w:hideMark/>
          </w:tcPr>
          <w:p w14:paraId="560D33DC"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4.6</w:t>
            </w:r>
          </w:p>
        </w:tc>
        <w:tc>
          <w:tcPr>
            <w:tcW w:w="4440" w:type="dxa"/>
            <w:tcBorders>
              <w:top w:val="nil"/>
              <w:left w:val="nil"/>
              <w:bottom w:val="single" w:sz="4" w:space="0" w:color="auto"/>
              <w:right w:val="single" w:sz="4" w:space="0" w:color="auto"/>
            </w:tcBorders>
            <w:shd w:val="clear" w:color="auto" w:fill="auto"/>
            <w:vAlign w:val="center"/>
            <w:hideMark/>
          </w:tcPr>
          <w:p w14:paraId="538B589A"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Highly Acceptable</w:t>
            </w:r>
          </w:p>
        </w:tc>
      </w:tr>
      <w:tr w:rsidR="00801CFA" w14:paraId="05C67656"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6CEB8002"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1000" w:type="dxa"/>
            <w:tcBorders>
              <w:top w:val="nil"/>
              <w:left w:val="nil"/>
              <w:bottom w:val="single" w:sz="4" w:space="0" w:color="auto"/>
              <w:right w:val="single" w:sz="4" w:space="0" w:color="auto"/>
            </w:tcBorders>
            <w:shd w:val="clear" w:color="auto" w:fill="auto"/>
            <w:vAlign w:val="center"/>
            <w:hideMark/>
          </w:tcPr>
          <w:p w14:paraId="219ABD45"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c>
          <w:tcPr>
            <w:tcW w:w="4440" w:type="dxa"/>
            <w:tcBorders>
              <w:top w:val="nil"/>
              <w:left w:val="nil"/>
              <w:bottom w:val="single" w:sz="4" w:space="0" w:color="auto"/>
              <w:right w:val="single" w:sz="4" w:space="0" w:color="auto"/>
            </w:tcBorders>
            <w:shd w:val="clear" w:color="auto" w:fill="auto"/>
            <w:vAlign w:val="center"/>
            <w:hideMark/>
          </w:tcPr>
          <w:p w14:paraId="485BD350" w14:textId="77777777" w:rsidR="00801CFA" w:rsidRDefault="00801CFA">
            <w:pPr>
              <w:ind w:firstLineChars="100" w:firstLine="220"/>
              <w:rPr>
                <w:rFonts w:ascii="Arial" w:hAnsi="Arial" w:cs="Arial"/>
                <w:color w:val="1F1F1F"/>
                <w:sz w:val="22"/>
                <w:szCs w:val="22"/>
              </w:rPr>
            </w:pPr>
            <w:r>
              <w:rPr>
                <w:rFonts w:ascii="Arial" w:hAnsi="Arial" w:cs="Arial"/>
                <w:color w:val="1F1F1F"/>
                <w:sz w:val="22"/>
                <w:szCs w:val="22"/>
              </w:rPr>
              <w:t> </w:t>
            </w:r>
          </w:p>
        </w:tc>
      </w:tr>
      <w:tr w:rsidR="00801CFA" w14:paraId="6EF41104" w14:textId="77777777" w:rsidTr="00801CFA">
        <w:trPr>
          <w:trHeight w:val="300"/>
        </w:trPr>
        <w:tc>
          <w:tcPr>
            <w:tcW w:w="3470" w:type="dxa"/>
            <w:tcBorders>
              <w:top w:val="nil"/>
              <w:left w:val="single" w:sz="4" w:space="0" w:color="auto"/>
              <w:bottom w:val="single" w:sz="4" w:space="0" w:color="auto"/>
              <w:right w:val="single" w:sz="4" w:space="0" w:color="auto"/>
            </w:tcBorders>
            <w:shd w:val="clear" w:color="auto" w:fill="auto"/>
            <w:vAlign w:val="center"/>
            <w:hideMark/>
          </w:tcPr>
          <w:p w14:paraId="29B685A7"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Grand Mean</w:t>
            </w:r>
          </w:p>
        </w:tc>
        <w:tc>
          <w:tcPr>
            <w:tcW w:w="1000" w:type="dxa"/>
            <w:tcBorders>
              <w:top w:val="nil"/>
              <w:left w:val="nil"/>
              <w:bottom w:val="single" w:sz="4" w:space="0" w:color="auto"/>
              <w:right w:val="single" w:sz="4" w:space="0" w:color="auto"/>
            </w:tcBorders>
            <w:shd w:val="clear" w:color="auto" w:fill="auto"/>
            <w:vAlign w:val="center"/>
            <w:hideMark/>
          </w:tcPr>
          <w:p w14:paraId="5A322B49"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4.57</w:t>
            </w:r>
          </w:p>
        </w:tc>
        <w:tc>
          <w:tcPr>
            <w:tcW w:w="4440" w:type="dxa"/>
            <w:tcBorders>
              <w:top w:val="nil"/>
              <w:left w:val="nil"/>
              <w:bottom w:val="single" w:sz="4" w:space="0" w:color="auto"/>
              <w:right w:val="single" w:sz="4" w:space="0" w:color="auto"/>
            </w:tcBorders>
            <w:shd w:val="clear" w:color="auto" w:fill="auto"/>
            <w:vAlign w:val="center"/>
            <w:hideMark/>
          </w:tcPr>
          <w:p w14:paraId="51B384A2" w14:textId="77777777" w:rsidR="00801CFA" w:rsidRDefault="00801CFA">
            <w:pPr>
              <w:ind w:firstLineChars="100" w:firstLine="221"/>
              <w:rPr>
                <w:rFonts w:ascii="Arial" w:hAnsi="Arial" w:cs="Arial"/>
                <w:b/>
                <w:bCs/>
                <w:color w:val="1F1F1F"/>
                <w:sz w:val="22"/>
                <w:szCs w:val="22"/>
              </w:rPr>
            </w:pPr>
            <w:r>
              <w:rPr>
                <w:rFonts w:ascii="Arial" w:hAnsi="Arial" w:cs="Arial"/>
                <w:b/>
                <w:bCs/>
                <w:color w:val="1F1F1F"/>
                <w:sz w:val="22"/>
                <w:szCs w:val="22"/>
              </w:rPr>
              <w:t>Highly Acceptable</w:t>
            </w:r>
          </w:p>
        </w:tc>
      </w:tr>
    </w:tbl>
    <w:p w14:paraId="2943A0AB" w14:textId="77777777" w:rsidR="00801CFA" w:rsidRDefault="00801CFA" w:rsidP="00FB2A4E">
      <w:pPr>
        <w:rPr>
          <w:i/>
        </w:rPr>
      </w:pPr>
    </w:p>
    <w:p w14:paraId="3887168C" w14:textId="77777777" w:rsidR="00FB2A4E" w:rsidRDefault="00FB2A4E" w:rsidP="00FB2A4E">
      <w:pPr>
        <w:rPr>
          <w:i/>
        </w:rPr>
      </w:pPr>
    </w:p>
    <w:p w14:paraId="3B4887FC" w14:textId="1E20747F" w:rsidR="00801CFA" w:rsidRPr="00801CFA" w:rsidRDefault="00801CFA" w:rsidP="00801CFA">
      <w:pPr>
        <w:pStyle w:val="NormalWeb"/>
        <w:spacing w:line="480" w:lineRule="auto"/>
        <w:ind w:firstLine="720"/>
      </w:pPr>
      <w:r w:rsidRPr="00801CFA">
        <w:t xml:space="preserve">In Table 7, the web application obtained its highest rating under </w:t>
      </w:r>
      <w:r w:rsidRPr="00801CFA">
        <w:rPr>
          <w:bCs/>
        </w:rPr>
        <w:t>"Functional Suitability," "Performance Efficiency," "Maintainability,"</w:t>
      </w:r>
      <w:r w:rsidRPr="00801CFA">
        <w:t xml:space="preserve"> and </w:t>
      </w:r>
      <w:r w:rsidRPr="00801CFA">
        <w:rPr>
          <w:bCs/>
        </w:rPr>
        <w:t>"Portability,"</w:t>
      </w:r>
      <w:r w:rsidRPr="00801CFA">
        <w:t xml:space="preserve"> all tying with a sub-mean rating of </w:t>
      </w:r>
      <w:r w:rsidRPr="00801CFA">
        <w:rPr>
          <w:bCs/>
        </w:rPr>
        <w:t>4.60</w:t>
      </w:r>
      <w:r w:rsidRPr="00801CFA">
        <w:t xml:space="preserve"> or </w:t>
      </w:r>
      <w:r w:rsidRPr="00801CFA">
        <w:rPr>
          <w:bCs/>
        </w:rPr>
        <w:t>"Highly Acceptable."</w:t>
      </w:r>
      <w:r w:rsidRPr="00801CFA">
        <w:t xml:space="preserve"> This rating indicates that the Recruitment Applicant Management System (R-AMS) was able to deliver the expected recruitment functionalities, process applicant data quickly, and easily adapt to the HR team's operational environment based on its requirements.</w:t>
      </w:r>
    </w:p>
    <w:p w14:paraId="689598F3" w14:textId="77777777" w:rsidR="00801CFA" w:rsidRPr="00801CFA" w:rsidRDefault="00801CFA" w:rsidP="00801CFA">
      <w:pPr>
        <w:pStyle w:val="NormalWeb"/>
        <w:spacing w:line="480" w:lineRule="auto"/>
        <w:ind w:firstLine="720"/>
      </w:pPr>
      <w:r w:rsidRPr="00801CFA">
        <w:t xml:space="preserve">The web application obtained its second-highest rating under </w:t>
      </w:r>
      <w:r w:rsidRPr="00801CFA">
        <w:rPr>
          <w:bCs/>
        </w:rPr>
        <w:t>"Usability"</w:t>
      </w:r>
      <w:r w:rsidRPr="00801CFA">
        <w:t xml:space="preserve"> with a sub-mean rating of </w:t>
      </w:r>
      <w:r w:rsidRPr="00801CFA">
        <w:rPr>
          <w:bCs/>
        </w:rPr>
        <w:t>4.57</w:t>
      </w:r>
      <w:r w:rsidRPr="00801CFA">
        <w:t xml:space="preserve"> or </w:t>
      </w:r>
      <w:r w:rsidRPr="00801CFA">
        <w:rPr>
          <w:bCs/>
        </w:rPr>
        <w:t>"Highly Acceptable."</w:t>
      </w:r>
      <w:r w:rsidRPr="00801CFA">
        <w:t xml:space="preserve"> This implies that the application's interface was appropriate for the recruiters' needs and exceptionally easy to learn, understand, and operate, particularly due to its organized database and automated interview reminders.</w:t>
      </w:r>
    </w:p>
    <w:p w14:paraId="4E198A47" w14:textId="77777777" w:rsidR="00801CFA" w:rsidRPr="00801CFA" w:rsidRDefault="00801CFA" w:rsidP="00801CFA">
      <w:pPr>
        <w:pStyle w:val="NormalWeb"/>
        <w:spacing w:line="480" w:lineRule="auto"/>
        <w:ind w:firstLine="720"/>
      </w:pPr>
      <w:r w:rsidRPr="00801CFA">
        <w:lastRenderedPageBreak/>
        <w:t xml:space="preserve">The web application obtained its lowest rating under </w:t>
      </w:r>
      <w:r w:rsidRPr="00801CFA">
        <w:rPr>
          <w:bCs/>
        </w:rPr>
        <w:t>"Compatibility"</w:t>
      </w:r>
      <w:r w:rsidRPr="00801CFA">
        <w:t xml:space="preserve"> and </w:t>
      </w:r>
      <w:r w:rsidRPr="00801CFA">
        <w:rPr>
          <w:bCs/>
        </w:rPr>
        <w:t>"Reliability,"</w:t>
      </w:r>
      <w:r w:rsidRPr="00801CFA">
        <w:t xml:space="preserve"> both with a sub-mean rating of </w:t>
      </w:r>
      <w:r w:rsidRPr="00801CFA">
        <w:rPr>
          <w:bCs/>
        </w:rPr>
        <w:t>4.50</w:t>
      </w:r>
      <w:r w:rsidRPr="00801CFA">
        <w:t xml:space="preserve">, which is still classified as </w:t>
      </w:r>
      <w:r w:rsidRPr="00801CFA">
        <w:rPr>
          <w:bCs/>
        </w:rPr>
        <w:t>"Highly Acceptable."</w:t>
      </w:r>
      <w:r w:rsidRPr="00801CFA">
        <w:t xml:space="preserve"> This rating indicates that while the system is highly dependable and co-exists well with other tools, there could be minor opportunities in the future to further expand its integration features or fault tolerance under extreme edge cases.</w:t>
      </w:r>
    </w:p>
    <w:p w14:paraId="44DAA421" w14:textId="2A537C3A" w:rsidR="00801CFA" w:rsidRDefault="00801CFA" w:rsidP="00801CFA">
      <w:pPr>
        <w:pStyle w:val="NormalWeb"/>
        <w:spacing w:line="480" w:lineRule="auto"/>
        <w:ind w:firstLine="720"/>
      </w:pPr>
      <w:r w:rsidRPr="00801CFA">
        <w:t xml:space="preserve">Overall, the system obtained a grand mean rating of </w:t>
      </w:r>
      <w:r w:rsidRPr="00801CFA">
        <w:rPr>
          <w:bCs/>
        </w:rPr>
        <w:t>4.57</w:t>
      </w:r>
      <w:r w:rsidRPr="00801CFA">
        <w:t xml:space="preserve"> or </w:t>
      </w:r>
      <w:r w:rsidRPr="00801CFA">
        <w:rPr>
          <w:bCs/>
        </w:rPr>
        <w:t>"Highly Acceptable,"</w:t>
      </w:r>
      <w:r w:rsidRPr="00801CFA">
        <w:t xml:space="preserve"> which means that the developed Recruitment Applicant Management System (R-AMS) is highly acceptable to its intended stakeholders, effectively saves time, reduces manual errors, and strictly conforms to the rigorous requirements of its intended use.</w:t>
      </w:r>
    </w:p>
    <w:p w14:paraId="5FD18620" w14:textId="32CCF267" w:rsidR="00917BC9" w:rsidRPr="00801CFA" w:rsidRDefault="00917BC9" w:rsidP="00801CFA">
      <w:pPr>
        <w:pStyle w:val="NormalWeb"/>
        <w:spacing w:line="480" w:lineRule="auto"/>
        <w:ind w:firstLine="720"/>
      </w:pPr>
      <w:r>
        <w:rPr>
          <w:b/>
          <w:bCs/>
        </w:rPr>
        <w:t>Qualitative Feedback Summary:</w:t>
      </w:r>
      <w:r>
        <w:t xml:space="preserve"> Evaluators consistently praised the system's intuitive design and direct impact on workflow efficiency. IT and HR professionals highlighted the clean, smooth interface and the straightforward nature of the data/file upload modules. Management and HR end-users specifically commended the system's "roll-out readiness," noting that the searchable database, unique requirements checklist, and automated interview reminders significantly save time, reduce human error, and streamline the overall recruitment process.</w:t>
      </w:r>
    </w:p>
    <w:p w14:paraId="669FFA83" w14:textId="77777777" w:rsidR="00D527AA" w:rsidRDefault="00D527AA" w:rsidP="00DB10E1">
      <w:pPr>
        <w:pStyle w:val="NormalWeb"/>
        <w:spacing w:line="480" w:lineRule="auto"/>
        <w:rPr>
          <w:rStyle w:val="Emphasis"/>
        </w:rPr>
      </w:pPr>
    </w:p>
    <w:p w14:paraId="62B1CBE0" w14:textId="77777777" w:rsidR="00D527AA" w:rsidRDefault="00D527AA" w:rsidP="009D0B49">
      <w:pPr>
        <w:pStyle w:val="NormalWeb"/>
        <w:rPr>
          <w:rStyle w:val="Emphasis"/>
        </w:rPr>
      </w:pPr>
    </w:p>
    <w:p w14:paraId="18956041" w14:textId="77777777" w:rsidR="00D527AA" w:rsidRDefault="00D527AA">
      <w:pPr>
        <w:rPr>
          <w:rStyle w:val="Emphasis"/>
          <w:lang w:val="en-PH" w:eastAsia="en-PH"/>
        </w:rPr>
      </w:pPr>
      <w:r>
        <w:rPr>
          <w:rStyle w:val="Emphasis"/>
        </w:rPr>
        <w:br w:type="page"/>
      </w:r>
    </w:p>
    <w:p w14:paraId="63D5FD70" w14:textId="59E746D6" w:rsidR="009D0B49" w:rsidRPr="007B14FD" w:rsidRDefault="009D0B49" w:rsidP="009D0B49">
      <w:pPr>
        <w:pStyle w:val="NormalWeb"/>
      </w:pPr>
      <w:r w:rsidRPr="007B14FD">
        <w:rPr>
          <w:rStyle w:val="Emphasis"/>
        </w:rPr>
        <w:lastRenderedPageBreak/>
        <w:t>APA 7th Edition)</w:t>
      </w:r>
    </w:p>
    <w:p w14:paraId="2368A11C" w14:textId="77777777" w:rsidR="009D0B49" w:rsidRPr="007B14FD" w:rsidRDefault="009D0B49" w:rsidP="009D0B49">
      <w:pPr>
        <w:pStyle w:val="NormalWeb"/>
        <w:rPr>
          <w:color w:val="000000" w:themeColor="text1"/>
        </w:rPr>
      </w:pPr>
      <w:r w:rsidRPr="007B14FD">
        <w:rPr>
          <w:color w:val="000000" w:themeColor="text1"/>
        </w:rPr>
        <w:t xml:space="preserve">Bansal, A. (2023). </w:t>
      </w:r>
      <w:r w:rsidRPr="007B14FD">
        <w:rPr>
          <w:rStyle w:val="Emphasis"/>
          <w:color w:val="000000" w:themeColor="text1"/>
        </w:rPr>
        <w:t>A Study of Human Resource Digital Transformation (HRDT).</w:t>
      </w:r>
      <w:r w:rsidRPr="007B14FD">
        <w:rPr>
          <w:color w:val="000000" w:themeColor="text1"/>
        </w:rPr>
        <w:t xml:space="preserve"> Journal of Business Research.</w:t>
      </w:r>
      <w:r w:rsidRPr="007B14FD">
        <w:rPr>
          <w:color w:val="000000" w:themeColor="text1"/>
        </w:rPr>
        <w:br/>
      </w:r>
      <w:hyperlink r:id="rId63" w:tgtFrame="_new" w:history="1">
        <w:r w:rsidRPr="007B14FD">
          <w:rPr>
            <w:rStyle w:val="Hyperlink"/>
            <w:color w:val="000000" w:themeColor="text1"/>
          </w:rPr>
          <w:t>https://www.sciencedirect.com/science/article/pii/S0148296322010761</w:t>
        </w:r>
      </w:hyperlink>
    </w:p>
    <w:p w14:paraId="7FF96677" w14:textId="77777777" w:rsidR="009D0B49" w:rsidRPr="007B14FD" w:rsidRDefault="009D0B49" w:rsidP="009D0B49">
      <w:pPr>
        <w:pStyle w:val="NormalWeb"/>
        <w:rPr>
          <w:color w:val="000000" w:themeColor="text1"/>
        </w:rPr>
      </w:pPr>
      <w:proofErr w:type="spellStart"/>
      <w:r w:rsidRPr="007B14FD">
        <w:rPr>
          <w:color w:val="000000" w:themeColor="text1"/>
        </w:rPr>
        <w:t>Bratamanggala</w:t>
      </w:r>
      <w:proofErr w:type="spellEnd"/>
      <w:r w:rsidRPr="007B14FD">
        <w:rPr>
          <w:color w:val="000000" w:themeColor="text1"/>
        </w:rPr>
        <w:t xml:space="preserve">, R., et al. (2023). </w:t>
      </w:r>
      <w:r w:rsidRPr="007B14FD">
        <w:rPr>
          <w:rStyle w:val="Emphasis"/>
          <w:color w:val="000000" w:themeColor="text1"/>
        </w:rPr>
        <w:t>Digital transformation in human resource management: A systematic literature review.</w:t>
      </w:r>
      <w:r w:rsidRPr="007B14FD">
        <w:rPr>
          <w:color w:val="000000" w:themeColor="text1"/>
        </w:rPr>
        <w:br/>
        <w:t>https://www.researchgate.net/publication/396323318</w:t>
      </w:r>
    </w:p>
    <w:p w14:paraId="1DDCE562" w14:textId="77777777" w:rsidR="009D0B49" w:rsidRPr="007B14FD" w:rsidRDefault="009D0B49" w:rsidP="009D0B49">
      <w:pPr>
        <w:pStyle w:val="NormalWeb"/>
        <w:rPr>
          <w:color w:val="000000" w:themeColor="text1"/>
        </w:rPr>
      </w:pPr>
      <w:r w:rsidRPr="007B14FD">
        <w:rPr>
          <w:color w:val="000000" w:themeColor="text1"/>
        </w:rPr>
        <w:t xml:space="preserve">Krishna, R., &amp; Verma, A. (2025). </w:t>
      </w:r>
      <w:r w:rsidRPr="007B14FD">
        <w:rPr>
          <w:rStyle w:val="Emphasis"/>
          <w:color w:val="000000" w:themeColor="text1"/>
        </w:rPr>
        <w:t>Human resource analytics in the digital transformation era.</w:t>
      </w:r>
      <w:r w:rsidRPr="007B14FD">
        <w:rPr>
          <w:color w:val="000000" w:themeColor="text1"/>
        </w:rPr>
        <w:br/>
        <w:t>https://www.researchgate.net/publication/393109498</w:t>
      </w:r>
    </w:p>
    <w:p w14:paraId="3E58A7B5" w14:textId="77777777" w:rsidR="009D0B49" w:rsidRPr="007B14FD" w:rsidRDefault="009D0B49" w:rsidP="009D0B49">
      <w:pPr>
        <w:pStyle w:val="NormalWeb"/>
        <w:rPr>
          <w:color w:val="000000" w:themeColor="text1"/>
        </w:rPr>
      </w:pPr>
      <w:r w:rsidRPr="007B14FD">
        <w:rPr>
          <w:color w:val="000000" w:themeColor="text1"/>
        </w:rPr>
        <w:t xml:space="preserve">Mahmoud, M. H., Ali, A. A., </w:t>
      </w:r>
      <w:proofErr w:type="spellStart"/>
      <w:r w:rsidRPr="007B14FD">
        <w:rPr>
          <w:color w:val="000000" w:themeColor="text1"/>
        </w:rPr>
        <w:t>Alrifae</w:t>
      </w:r>
      <w:proofErr w:type="spellEnd"/>
      <w:r w:rsidRPr="007B14FD">
        <w:rPr>
          <w:color w:val="000000" w:themeColor="text1"/>
        </w:rPr>
        <w:t xml:space="preserve">, A., &amp; Abu </w:t>
      </w:r>
      <w:proofErr w:type="spellStart"/>
      <w:r w:rsidRPr="007B14FD">
        <w:rPr>
          <w:color w:val="000000" w:themeColor="text1"/>
        </w:rPr>
        <w:t>Eitah</w:t>
      </w:r>
      <w:proofErr w:type="spellEnd"/>
      <w:r w:rsidRPr="007B14FD">
        <w:rPr>
          <w:color w:val="000000" w:themeColor="text1"/>
        </w:rPr>
        <w:t xml:space="preserve">, R. (2025). </w:t>
      </w:r>
      <w:r w:rsidRPr="007B14FD">
        <w:rPr>
          <w:rStyle w:val="Emphasis"/>
          <w:color w:val="000000" w:themeColor="text1"/>
        </w:rPr>
        <w:t>The impact of digital HRM system and digital transformation on HR efficiency.</w:t>
      </w:r>
      <w:r w:rsidRPr="007B14FD">
        <w:rPr>
          <w:color w:val="000000" w:themeColor="text1"/>
        </w:rPr>
        <w:t xml:space="preserve"> Sustainability.</w:t>
      </w:r>
      <w:r w:rsidRPr="007B14FD">
        <w:rPr>
          <w:color w:val="000000" w:themeColor="text1"/>
        </w:rPr>
        <w:br/>
      </w:r>
      <w:hyperlink r:id="rId64" w:tgtFrame="_new" w:history="1">
        <w:r w:rsidRPr="007B14FD">
          <w:rPr>
            <w:rStyle w:val="Hyperlink"/>
            <w:color w:val="000000" w:themeColor="text1"/>
          </w:rPr>
          <w:t>https://link.springer.com/article/10.1007/s43621-025-01713-9</w:t>
        </w:r>
      </w:hyperlink>
    </w:p>
    <w:p w14:paraId="6A26B30D" w14:textId="77777777" w:rsidR="009D0B49" w:rsidRPr="007B14FD" w:rsidRDefault="009D0B49" w:rsidP="009D0B49">
      <w:pPr>
        <w:pStyle w:val="NormalWeb"/>
        <w:rPr>
          <w:color w:val="000000" w:themeColor="text1"/>
        </w:rPr>
      </w:pPr>
      <w:proofErr w:type="spellStart"/>
      <w:r w:rsidRPr="007B14FD">
        <w:rPr>
          <w:color w:val="000000" w:themeColor="text1"/>
        </w:rPr>
        <w:t>Rahadi</w:t>
      </w:r>
      <w:proofErr w:type="spellEnd"/>
      <w:r w:rsidRPr="007B14FD">
        <w:rPr>
          <w:color w:val="000000" w:themeColor="text1"/>
        </w:rPr>
        <w:t xml:space="preserve">, R. A., et al. (2025). </w:t>
      </w:r>
      <w:r w:rsidRPr="007B14FD">
        <w:rPr>
          <w:rStyle w:val="Emphasis"/>
          <w:color w:val="000000" w:themeColor="text1"/>
        </w:rPr>
        <w:t>Digital HR tools implementation in smart workspaces.</w:t>
      </w:r>
      <w:r w:rsidRPr="007B14FD">
        <w:rPr>
          <w:color w:val="000000" w:themeColor="text1"/>
        </w:rPr>
        <w:br/>
      </w:r>
      <w:hyperlink r:id="rId65" w:tgtFrame="_new" w:history="1">
        <w:r w:rsidRPr="007B14FD">
          <w:rPr>
            <w:rStyle w:val="Hyperlink"/>
            <w:color w:val="000000" w:themeColor="text1"/>
          </w:rPr>
          <w:t>https://jtmt.utem.edu.my/jtmt/article/view/6105</w:t>
        </w:r>
      </w:hyperlink>
    </w:p>
    <w:bookmarkEnd w:id="31"/>
    <w:p w14:paraId="69AFF3EE" w14:textId="77777777" w:rsidR="009D0B49" w:rsidRPr="007B14FD" w:rsidRDefault="009D0B49" w:rsidP="009D0B49">
      <w:pPr>
        <w:pStyle w:val="NormalWeb"/>
      </w:pPr>
      <w:proofErr w:type="spellStart"/>
      <w:r w:rsidRPr="007B14FD">
        <w:t>Setyawati</w:t>
      </w:r>
      <w:proofErr w:type="spellEnd"/>
      <w:r w:rsidRPr="007B14FD">
        <w:t xml:space="preserve">, N., </w:t>
      </w:r>
      <w:proofErr w:type="spellStart"/>
      <w:r w:rsidRPr="007B14FD">
        <w:t>Yulianto</w:t>
      </w:r>
      <w:proofErr w:type="spellEnd"/>
      <w:r w:rsidRPr="007B14FD">
        <w:t xml:space="preserve">, A., &amp; Rahman, A. (2021). Web-based management information system for services. </w:t>
      </w:r>
      <w:r w:rsidRPr="007B14FD">
        <w:rPr>
          <w:rStyle w:val="Emphasis"/>
        </w:rPr>
        <w:t>[Journal Name]</w:t>
      </w:r>
      <w:r w:rsidRPr="007B14FD">
        <w:t xml:space="preserve">. </w:t>
      </w:r>
      <w:hyperlink r:id="rId66" w:history="1">
        <w:r w:rsidRPr="007B14FD">
          <w:rPr>
            <w:rStyle w:val="Hyperlink"/>
          </w:rPr>
          <w:t>http://repository.lppm.unila.ac.id/35595/</w:t>
        </w:r>
      </w:hyperlink>
    </w:p>
    <w:p w14:paraId="1E2DD51E" w14:textId="77777777" w:rsidR="009D0B49" w:rsidRDefault="009D0B49" w:rsidP="009D0B49">
      <w:r w:rsidRPr="007B14FD">
        <w:t xml:space="preserve">Hamza, P. A., Othman, B. J., </w:t>
      </w:r>
      <w:proofErr w:type="spellStart"/>
      <w:r w:rsidRPr="007B14FD">
        <w:t>Gardi</w:t>
      </w:r>
      <w:proofErr w:type="spellEnd"/>
      <w:r w:rsidRPr="007B14FD">
        <w:t xml:space="preserve">, B., </w:t>
      </w:r>
      <w:proofErr w:type="spellStart"/>
      <w:r w:rsidRPr="007B14FD">
        <w:t>Sorguli</w:t>
      </w:r>
      <w:proofErr w:type="spellEnd"/>
      <w:r w:rsidRPr="007B14FD">
        <w:t xml:space="preserve">, S., Aziz, H. M., Ahmed, S. A., Sabir, B. Y., Ismael, N. B., Ali, B. J., &amp; Anwar, G. (2021). </w:t>
      </w:r>
      <w:r w:rsidRPr="007B14FD">
        <w:rPr>
          <w:rStyle w:val="Emphasis"/>
        </w:rPr>
        <w:t>Recruitment and selection: The relationship between recruitment and selection with organizational performance.</w:t>
      </w:r>
      <w:r w:rsidRPr="007B14FD">
        <w:t xml:space="preserve"> International Journal of Engineering, Business and Management, 5(3). </w:t>
      </w:r>
      <w:hyperlink r:id="rId67" w:history="1">
        <w:r w:rsidRPr="002C0134">
          <w:rPr>
            <w:rStyle w:val="Hyperlink"/>
          </w:rPr>
          <w:t>https://doi.org/10.22161/ijebm.5.3.1</w:t>
        </w:r>
      </w:hyperlink>
    </w:p>
    <w:p w14:paraId="5F55A9B4" w14:textId="77777777" w:rsidR="009D0B49" w:rsidRDefault="009D0B49" w:rsidP="009D0B49"/>
    <w:p w14:paraId="745C3501" w14:textId="77777777" w:rsidR="009D0B49" w:rsidRDefault="009D0B49" w:rsidP="009D0B49">
      <w:pPr>
        <w:rPr>
          <w:rStyle w:val="Hyperlink"/>
        </w:rPr>
      </w:pPr>
      <w:r>
        <w:rPr>
          <w:rStyle w:val="citation-5"/>
        </w:rPr>
        <w:t>Hamilton, T. (2021, December 11).</w:t>
      </w:r>
      <w:r>
        <w:t xml:space="preserve"> </w:t>
      </w:r>
      <w:r>
        <w:rPr>
          <w:i/>
          <w:iCs/>
        </w:rPr>
        <w:t>What is software testing? Definition, basics &amp; types</w:t>
      </w:r>
      <w:r>
        <w:t xml:space="preserve">. Guru99. </w:t>
      </w:r>
      <w:hyperlink w:tgtFrame="_blank" w:history="1">
        <w:r>
          <w:rPr>
            <w:rStyle w:val="Hyperlink"/>
          </w:rPr>
          <w:t>https://www.guru99.com/software-testing-introduction.html</w:t>
        </w:r>
      </w:hyperlink>
    </w:p>
    <w:p w14:paraId="106A66AB" w14:textId="77777777" w:rsidR="009D0B49" w:rsidRDefault="009D0B49" w:rsidP="009D0B49">
      <w:pPr>
        <w:pBdr>
          <w:top w:val="nil"/>
          <w:left w:val="nil"/>
          <w:bottom w:val="nil"/>
          <w:right w:val="nil"/>
          <w:between w:val="nil"/>
        </w:pBdr>
        <w:tabs>
          <w:tab w:val="left" w:pos="1134"/>
        </w:tabs>
        <w:spacing w:before="280" w:after="280" w:line="480" w:lineRule="auto"/>
        <w:rPr>
          <w:color w:val="000000"/>
        </w:rPr>
      </w:pPr>
      <w:r>
        <w:rPr>
          <w:color w:val="000000"/>
        </w:rPr>
        <w:t xml:space="preserve">ISO 25000. (2021). </w:t>
      </w:r>
      <w:r>
        <w:rPr>
          <w:i/>
          <w:color w:val="000000"/>
        </w:rPr>
        <w:t>ISO 25000 Portal</w:t>
      </w:r>
      <w:r>
        <w:rPr>
          <w:color w:val="000000"/>
        </w:rPr>
        <w:t xml:space="preserve">. iso25000.com. Retrieved January 5, 2022, from https://iso25000.com/index.php/en/iso-25000-standards/iso-25010 </w:t>
      </w:r>
    </w:p>
    <w:p w14:paraId="5CF178F9" w14:textId="77777777" w:rsidR="009D0B49" w:rsidRDefault="009D0B49" w:rsidP="009D0B49">
      <w:pPr>
        <w:pBdr>
          <w:top w:val="nil"/>
          <w:left w:val="nil"/>
          <w:bottom w:val="nil"/>
          <w:right w:val="nil"/>
          <w:between w:val="nil"/>
        </w:pBdr>
        <w:tabs>
          <w:tab w:val="left" w:pos="1134"/>
        </w:tabs>
        <w:spacing w:before="280" w:after="280" w:line="480" w:lineRule="auto"/>
        <w:ind w:left="1134" w:hanging="567"/>
        <w:rPr>
          <w:color w:val="000000"/>
        </w:rPr>
      </w:pPr>
      <w:r>
        <w:rPr>
          <w:color w:val="000000"/>
        </w:rPr>
        <w:t xml:space="preserve">Britton, J. (2021, May 6). </w:t>
      </w:r>
      <w:r>
        <w:rPr>
          <w:i/>
          <w:color w:val="000000"/>
        </w:rPr>
        <w:t>What is ISO 25010?</w:t>
      </w:r>
      <w:r>
        <w:rPr>
          <w:color w:val="000000"/>
        </w:rPr>
        <w:t xml:space="preserve"> Perforce Software. Retrieved January 5, 2022, from https://www.perforce.com/blog/qac/what-is-iso-25010 </w:t>
      </w:r>
    </w:p>
    <w:p w14:paraId="36BAD3E8" w14:textId="77777777" w:rsidR="009D0B49" w:rsidRDefault="009D0B49" w:rsidP="009D0B49"/>
    <w:p w14:paraId="386030E4" w14:textId="77777777" w:rsidR="009D0B49" w:rsidRDefault="009D0B49" w:rsidP="009D0B49"/>
    <w:p w14:paraId="5D406ADA" w14:textId="77777777" w:rsidR="009D0B49" w:rsidRDefault="009D0B49" w:rsidP="009D0B49">
      <w:pPr>
        <w:pStyle w:val="NormalWeb"/>
      </w:pPr>
      <w:proofErr w:type="gramStart"/>
      <w:r>
        <w:rPr>
          <w:rFonts w:hAnsi="Symbol"/>
        </w:rPr>
        <w:t></w:t>
      </w:r>
      <w:r>
        <w:t xml:space="preserve">  </w:t>
      </w:r>
      <w:proofErr w:type="spellStart"/>
      <w:r>
        <w:t>Coreflex</w:t>
      </w:r>
      <w:proofErr w:type="spellEnd"/>
      <w:proofErr w:type="gram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0B5006BD" w14:textId="77777777" w:rsidR="009D0B49" w:rsidRDefault="009D0B49" w:rsidP="009D0B49">
      <w:pPr>
        <w:pStyle w:val="NormalWeb"/>
      </w:pPr>
      <w:proofErr w:type="gramStart"/>
      <w:r>
        <w:rPr>
          <w:rFonts w:hAnsi="Symbol"/>
        </w:rPr>
        <w:t></w:t>
      </w:r>
      <w:r>
        <w:t xml:space="preserve">  </w:t>
      </w:r>
      <w:proofErr w:type="spellStart"/>
      <w:r>
        <w:t>HikeQA</w:t>
      </w:r>
      <w:proofErr w:type="spellEnd"/>
      <w:proofErr w:type="gramEnd"/>
      <w:r>
        <w:t xml:space="preserve">. (2025). </w:t>
      </w:r>
      <w:r>
        <w:rPr>
          <w:i/>
          <w:iCs/>
        </w:rPr>
        <w:t>Importance of Security Testing in Modern Software Applications</w:t>
      </w:r>
      <w:r>
        <w:t xml:space="preserve">. </w:t>
      </w:r>
      <w:proofErr w:type="spellStart"/>
      <w:r>
        <w:t>HikeQA</w:t>
      </w:r>
      <w:proofErr w:type="spellEnd"/>
      <w:r>
        <w:t>.</w:t>
      </w:r>
    </w:p>
    <w:p w14:paraId="181F3676" w14:textId="77777777" w:rsidR="009D0B49" w:rsidRDefault="009D0B49" w:rsidP="009D0B49">
      <w:pPr>
        <w:pStyle w:val="NormalWeb"/>
      </w:pPr>
      <w:proofErr w:type="gramStart"/>
      <w:r>
        <w:rPr>
          <w:rFonts w:hAnsi="Symbol"/>
        </w:rPr>
        <w:t></w:t>
      </w:r>
      <w:r>
        <w:t xml:space="preserve">  </w:t>
      </w:r>
      <w:proofErr w:type="spellStart"/>
      <w:r>
        <w:t>Helpware</w:t>
      </w:r>
      <w:proofErr w:type="spellEnd"/>
      <w:proofErr w:type="gramEnd"/>
      <w:r>
        <w:t xml:space="preserve">. (2025, January 13). </w:t>
      </w:r>
      <w:r>
        <w:rPr>
          <w:i/>
          <w:iCs/>
        </w:rPr>
        <w:t>ISO 25010: Enhancing Our Software Quality Management Process</w:t>
      </w:r>
      <w:r>
        <w:t xml:space="preserve">. </w:t>
      </w:r>
      <w:proofErr w:type="spellStart"/>
      <w:r>
        <w:t>Helpware</w:t>
      </w:r>
      <w:proofErr w:type="spellEnd"/>
      <w:r>
        <w:t>.</w:t>
      </w:r>
    </w:p>
    <w:p w14:paraId="00791062" w14:textId="77777777" w:rsidR="009D0B49" w:rsidRDefault="009D0B49" w:rsidP="009D0B49">
      <w:pPr>
        <w:pStyle w:val="NormalWeb"/>
      </w:pPr>
      <w:proofErr w:type="gramStart"/>
      <w:r>
        <w:rPr>
          <w:rFonts w:hAnsi="Symbol"/>
        </w:rPr>
        <w:t></w:t>
      </w:r>
      <w:r>
        <w:t xml:space="preserve">  </w:t>
      </w:r>
      <w:proofErr w:type="spellStart"/>
      <w:r>
        <w:t>ImpactQA</w:t>
      </w:r>
      <w:proofErr w:type="spellEnd"/>
      <w:proofErr w:type="gramEnd"/>
      <w:r>
        <w:t xml:space="preserve">. (2024). </w:t>
      </w:r>
      <w:r>
        <w:rPr>
          <w:i/>
          <w:iCs/>
        </w:rPr>
        <w:t>The Importance of Security Testing in the Software Development Lifecycle (SDLC)</w:t>
      </w:r>
      <w:r>
        <w:t xml:space="preserve">. </w:t>
      </w:r>
      <w:proofErr w:type="spellStart"/>
      <w:r>
        <w:t>ImpactQA</w:t>
      </w:r>
      <w:proofErr w:type="spellEnd"/>
      <w:r>
        <w:t>.</w:t>
      </w:r>
    </w:p>
    <w:p w14:paraId="3F7625F7" w14:textId="77777777" w:rsidR="009D0B49" w:rsidRDefault="009D0B49" w:rsidP="009D0B49">
      <w:pPr>
        <w:pStyle w:val="NormalWeb"/>
      </w:pPr>
      <w:proofErr w:type="gramStart"/>
      <w:r>
        <w:rPr>
          <w:rFonts w:hAnsi="Symbol"/>
        </w:rPr>
        <w:t></w:t>
      </w:r>
      <w:r>
        <w:t xml:space="preserve">  Indium</w:t>
      </w:r>
      <w:proofErr w:type="gramEnd"/>
      <w:r>
        <w:t xml:space="preserve"> Software. (2023). </w:t>
      </w:r>
      <w:r>
        <w:rPr>
          <w:i/>
          <w:iCs/>
        </w:rPr>
        <w:t>7 Reasons Why Software Testing is Important</w:t>
      </w:r>
      <w:r>
        <w:t>. Indium Tech.</w:t>
      </w:r>
    </w:p>
    <w:p w14:paraId="329B4E92" w14:textId="77777777" w:rsidR="009D0B49" w:rsidRDefault="009D0B49" w:rsidP="009D0B49">
      <w:pPr>
        <w:pStyle w:val="NormalWeb"/>
      </w:pPr>
      <w:proofErr w:type="gramStart"/>
      <w:r>
        <w:rPr>
          <w:rFonts w:hAnsi="Symbol"/>
        </w:rPr>
        <w:t></w:t>
      </w:r>
      <w:r>
        <w:t xml:space="preserve">  </w:t>
      </w:r>
      <w:proofErr w:type="spellStart"/>
      <w:r>
        <w:t>PractiTest</w:t>
      </w:r>
      <w:proofErr w:type="spellEnd"/>
      <w:proofErr w:type="gramEnd"/>
      <w:r>
        <w:t xml:space="preserve">. (2024). </w:t>
      </w:r>
      <w:r>
        <w:rPr>
          <w:i/>
          <w:iCs/>
        </w:rPr>
        <w:t>Software Testing Costs: Top Strategies for Efficiency &amp; Optimization</w:t>
      </w:r>
      <w:r>
        <w:t xml:space="preserve">. </w:t>
      </w:r>
      <w:proofErr w:type="spellStart"/>
      <w:r>
        <w:t>PractiTest</w:t>
      </w:r>
      <w:proofErr w:type="spellEnd"/>
      <w:r>
        <w:t>.</w:t>
      </w:r>
    </w:p>
    <w:p w14:paraId="0B22142E" w14:textId="77777777" w:rsidR="009D0B49" w:rsidRDefault="009D0B49" w:rsidP="009D0B49">
      <w:pPr>
        <w:pStyle w:val="NormalWeb"/>
      </w:pPr>
      <w:proofErr w:type="gramStart"/>
      <w:r>
        <w:rPr>
          <w:rFonts w:hAnsi="Symbol"/>
        </w:rPr>
        <w:t></w:t>
      </w:r>
      <w:r>
        <w:t xml:space="preserve">  </w:t>
      </w:r>
      <w:proofErr w:type="spellStart"/>
      <w:r>
        <w:t>Sapizon</w:t>
      </w:r>
      <w:proofErr w:type="spellEnd"/>
      <w:proofErr w:type="gramEnd"/>
      <w:r>
        <w:t xml:space="preserve">. (2022). </w:t>
      </w:r>
      <w:r>
        <w:rPr>
          <w:i/>
          <w:iCs/>
        </w:rPr>
        <w:t>Importance of Cost-Effective Software Testing</w:t>
      </w:r>
      <w:r>
        <w:t xml:space="preserve">. </w:t>
      </w:r>
      <w:proofErr w:type="spellStart"/>
      <w:r>
        <w:t>Sapizon</w:t>
      </w:r>
      <w:proofErr w:type="spellEnd"/>
      <w:r>
        <w:t xml:space="preserve"> Technologies.</w:t>
      </w:r>
    </w:p>
    <w:p w14:paraId="6AA63554" w14:textId="77777777" w:rsidR="008931FA" w:rsidRPr="007B14FD" w:rsidRDefault="008931FA" w:rsidP="00AD6273">
      <w:pPr>
        <w:pStyle w:val="NormalWeb"/>
      </w:pPr>
    </w:p>
    <w:sectPr w:rsidR="008931FA" w:rsidRPr="007B14FD" w:rsidSect="007601DD">
      <w:footerReference w:type="default" r:id="rId68"/>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B00F96" w14:textId="77777777" w:rsidR="00F3466D" w:rsidRDefault="00F3466D" w:rsidP="00366733">
      <w:r>
        <w:separator/>
      </w:r>
    </w:p>
  </w:endnote>
  <w:endnote w:type="continuationSeparator" w:id="0">
    <w:p w14:paraId="4CFDE1D4" w14:textId="77777777" w:rsidR="00F3466D" w:rsidRDefault="00F3466D"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A00002EF" w:usb1="4000004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054688"/>
      <w:docPartObj>
        <w:docPartGallery w:val="Page Numbers (Bottom of Page)"/>
        <w:docPartUnique/>
      </w:docPartObj>
    </w:sdtPr>
    <w:sdtEndPr>
      <w:rPr>
        <w:noProof/>
      </w:rPr>
    </w:sdtEndPr>
    <w:sdtContent>
      <w:p w14:paraId="0EDDEED2" w14:textId="222B6FBF" w:rsidR="009C0A9A" w:rsidRDefault="009C0A9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9C0A9A" w:rsidRDefault="009C0A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FB002F" w14:textId="463A5E52" w:rsidR="009C0A9A" w:rsidRDefault="009C0A9A">
    <w:pPr>
      <w:pStyle w:val="Footer"/>
      <w:jc w:val="center"/>
    </w:pPr>
  </w:p>
  <w:p w14:paraId="5C42F70B" w14:textId="77777777" w:rsidR="009C0A9A" w:rsidRDefault="009C0A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362396"/>
      <w:docPartObj>
        <w:docPartGallery w:val="Page Numbers (Bottom of Page)"/>
        <w:docPartUnique/>
      </w:docPartObj>
    </w:sdtPr>
    <w:sdtEndPr>
      <w:rPr>
        <w:noProof/>
      </w:rPr>
    </w:sdtEndPr>
    <w:sdtContent>
      <w:p w14:paraId="422553D1" w14:textId="3D076B98" w:rsidR="009C0A9A" w:rsidRDefault="009C0A9A">
        <w:pPr>
          <w:pStyle w:val="Footer"/>
          <w:jc w:val="center"/>
        </w:pPr>
      </w:p>
    </w:sdtContent>
  </w:sdt>
  <w:p w14:paraId="2D0D413C" w14:textId="77777777" w:rsidR="009C0A9A" w:rsidRDefault="009C0A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3285850"/>
      <w:docPartObj>
        <w:docPartGallery w:val="Page Numbers (Bottom of Page)"/>
        <w:docPartUnique/>
      </w:docPartObj>
    </w:sdtPr>
    <w:sdtEndPr>
      <w:rPr>
        <w:noProof/>
      </w:rPr>
    </w:sdtEndPr>
    <w:sdtContent>
      <w:p w14:paraId="617DD422" w14:textId="77777777" w:rsidR="009C0A9A" w:rsidRDefault="009C0A9A">
        <w:pPr>
          <w:pStyle w:val="Footer"/>
          <w:jc w:val="center"/>
        </w:pPr>
        <w:r>
          <w:fldChar w:fldCharType="begin"/>
        </w:r>
        <w:r>
          <w:instrText xml:space="preserve"> PAGE   \* MERGEFORMAT </w:instrText>
        </w:r>
        <w:r>
          <w:fldChar w:fldCharType="separate"/>
        </w:r>
        <w:r>
          <w:rPr>
            <w:noProof/>
          </w:rPr>
          <w:t>17</w:t>
        </w:r>
        <w:r>
          <w:rPr>
            <w:noProof/>
          </w:rPr>
          <w:fldChar w:fldCharType="end"/>
        </w:r>
      </w:p>
    </w:sdtContent>
  </w:sdt>
  <w:p w14:paraId="334018E2" w14:textId="77777777" w:rsidR="009C0A9A" w:rsidRDefault="009C0A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FE0724" w14:textId="77777777" w:rsidR="00F3466D" w:rsidRDefault="00F3466D" w:rsidP="00366733">
      <w:r>
        <w:separator/>
      </w:r>
    </w:p>
  </w:footnote>
  <w:footnote w:type="continuationSeparator" w:id="0">
    <w:p w14:paraId="4C1FD90D" w14:textId="77777777" w:rsidR="00F3466D" w:rsidRDefault="00F3466D" w:rsidP="003667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6A6CB6"/>
    <w:multiLevelType w:val="multilevel"/>
    <w:tmpl w:val="AE58D54E"/>
    <w:lvl w:ilvl="0">
      <w:start w:val="1"/>
      <w:numFmt w:val="lowerLetter"/>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2177DF"/>
    <w:multiLevelType w:val="multilevel"/>
    <w:tmpl w:val="49DE34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2B5C5E"/>
    <w:multiLevelType w:val="multilevel"/>
    <w:tmpl w:val="B354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6F9F6F3A"/>
    <w:multiLevelType w:val="multilevel"/>
    <w:tmpl w:val="A00ED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3"/>
  </w:num>
  <w:num w:numId="2">
    <w:abstractNumId w:val="6"/>
  </w:num>
  <w:num w:numId="3">
    <w:abstractNumId w:val="11"/>
  </w:num>
  <w:num w:numId="4">
    <w:abstractNumId w:val="9"/>
  </w:num>
  <w:num w:numId="5">
    <w:abstractNumId w:val="13"/>
  </w:num>
  <w:num w:numId="6">
    <w:abstractNumId w:val="14"/>
  </w:num>
  <w:num w:numId="7">
    <w:abstractNumId w:val="16"/>
  </w:num>
  <w:num w:numId="8">
    <w:abstractNumId w:val="0"/>
  </w:num>
  <w:num w:numId="9">
    <w:abstractNumId w:val="17"/>
  </w:num>
  <w:num w:numId="10">
    <w:abstractNumId w:val="2"/>
  </w:num>
  <w:num w:numId="11">
    <w:abstractNumId w:val="1"/>
  </w:num>
  <w:num w:numId="12">
    <w:abstractNumId w:val="18"/>
  </w:num>
  <w:num w:numId="13">
    <w:abstractNumId w:val="5"/>
  </w:num>
  <w:num w:numId="14">
    <w:abstractNumId w:val="12"/>
  </w:num>
  <w:num w:numId="15">
    <w:abstractNumId w:val="8"/>
  </w:num>
  <w:num w:numId="16">
    <w:abstractNumId w:val="7"/>
  </w:num>
  <w:num w:numId="17">
    <w:abstractNumId w:val="15"/>
  </w:num>
  <w:num w:numId="18">
    <w:abstractNumId w:val="10"/>
  </w:num>
  <w:num w:numId="19">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5F9"/>
    <w:rsid w:val="000214A6"/>
    <w:rsid w:val="00022813"/>
    <w:rsid w:val="00025484"/>
    <w:rsid w:val="000352BA"/>
    <w:rsid w:val="0003708A"/>
    <w:rsid w:val="000415D4"/>
    <w:rsid w:val="000415E2"/>
    <w:rsid w:val="0005095D"/>
    <w:rsid w:val="000515B7"/>
    <w:rsid w:val="000554FF"/>
    <w:rsid w:val="00057A07"/>
    <w:rsid w:val="00061E82"/>
    <w:rsid w:val="00063258"/>
    <w:rsid w:val="00063C1C"/>
    <w:rsid w:val="00070526"/>
    <w:rsid w:val="00081D55"/>
    <w:rsid w:val="00085796"/>
    <w:rsid w:val="00096FE3"/>
    <w:rsid w:val="000A01A8"/>
    <w:rsid w:val="000A3D35"/>
    <w:rsid w:val="000A7650"/>
    <w:rsid w:val="000B4C40"/>
    <w:rsid w:val="000F43C7"/>
    <w:rsid w:val="000F46CD"/>
    <w:rsid w:val="000F6B3B"/>
    <w:rsid w:val="001052BF"/>
    <w:rsid w:val="001072DB"/>
    <w:rsid w:val="00120701"/>
    <w:rsid w:val="001237CE"/>
    <w:rsid w:val="00131B96"/>
    <w:rsid w:val="0014215A"/>
    <w:rsid w:val="0017180A"/>
    <w:rsid w:val="001738E4"/>
    <w:rsid w:val="00187966"/>
    <w:rsid w:val="00194A96"/>
    <w:rsid w:val="00195F5E"/>
    <w:rsid w:val="001A200A"/>
    <w:rsid w:val="001C0429"/>
    <w:rsid w:val="001D4070"/>
    <w:rsid w:val="001E7596"/>
    <w:rsid w:val="001E7C00"/>
    <w:rsid w:val="001F0DBA"/>
    <w:rsid w:val="00204C0B"/>
    <w:rsid w:val="00205DEC"/>
    <w:rsid w:val="00221E4F"/>
    <w:rsid w:val="00232830"/>
    <w:rsid w:val="00252265"/>
    <w:rsid w:val="00254436"/>
    <w:rsid w:val="002578E9"/>
    <w:rsid w:val="0026772D"/>
    <w:rsid w:val="00271BBC"/>
    <w:rsid w:val="00271D0E"/>
    <w:rsid w:val="00277AEC"/>
    <w:rsid w:val="0028290F"/>
    <w:rsid w:val="00293446"/>
    <w:rsid w:val="002A7679"/>
    <w:rsid w:val="002B4A44"/>
    <w:rsid w:val="002C03BA"/>
    <w:rsid w:val="002C0FB9"/>
    <w:rsid w:val="002C729E"/>
    <w:rsid w:val="002C7EDE"/>
    <w:rsid w:val="002D4260"/>
    <w:rsid w:val="002D5E7B"/>
    <w:rsid w:val="002D6611"/>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3E"/>
    <w:rsid w:val="003C344A"/>
    <w:rsid w:val="003F4AF2"/>
    <w:rsid w:val="00404978"/>
    <w:rsid w:val="004153F9"/>
    <w:rsid w:val="00431573"/>
    <w:rsid w:val="004473B7"/>
    <w:rsid w:val="00470C17"/>
    <w:rsid w:val="004749C9"/>
    <w:rsid w:val="00495DC6"/>
    <w:rsid w:val="004C0D93"/>
    <w:rsid w:val="004C4A02"/>
    <w:rsid w:val="004D0074"/>
    <w:rsid w:val="005022EA"/>
    <w:rsid w:val="0051006E"/>
    <w:rsid w:val="0051254B"/>
    <w:rsid w:val="00520F04"/>
    <w:rsid w:val="005265AF"/>
    <w:rsid w:val="00532659"/>
    <w:rsid w:val="0053398D"/>
    <w:rsid w:val="00552D84"/>
    <w:rsid w:val="00570B37"/>
    <w:rsid w:val="00570BE7"/>
    <w:rsid w:val="00573433"/>
    <w:rsid w:val="0058019D"/>
    <w:rsid w:val="005819CE"/>
    <w:rsid w:val="005827FA"/>
    <w:rsid w:val="005847E1"/>
    <w:rsid w:val="00587D94"/>
    <w:rsid w:val="00590D6D"/>
    <w:rsid w:val="005A29D2"/>
    <w:rsid w:val="005B30B1"/>
    <w:rsid w:val="005D33D5"/>
    <w:rsid w:val="005E1457"/>
    <w:rsid w:val="005E1730"/>
    <w:rsid w:val="00600A0F"/>
    <w:rsid w:val="00620901"/>
    <w:rsid w:val="00623EFB"/>
    <w:rsid w:val="0062535E"/>
    <w:rsid w:val="006260CC"/>
    <w:rsid w:val="00632FDE"/>
    <w:rsid w:val="006342E9"/>
    <w:rsid w:val="006462A7"/>
    <w:rsid w:val="0065402E"/>
    <w:rsid w:val="00664A30"/>
    <w:rsid w:val="00666FA1"/>
    <w:rsid w:val="006671D3"/>
    <w:rsid w:val="00687CF3"/>
    <w:rsid w:val="0069077B"/>
    <w:rsid w:val="006912AF"/>
    <w:rsid w:val="00694980"/>
    <w:rsid w:val="006A1B25"/>
    <w:rsid w:val="006A6346"/>
    <w:rsid w:val="006B05D5"/>
    <w:rsid w:val="006D13B8"/>
    <w:rsid w:val="006D1BA4"/>
    <w:rsid w:val="006D58F5"/>
    <w:rsid w:val="006D62B8"/>
    <w:rsid w:val="006E605D"/>
    <w:rsid w:val="007013D5"/>
    <w:rsid w:val="00714777"/>
    <w:rsid w:val="00722977"/>
    <w:rsid w:val="00723473"/>
    <w:rsid w:val="00725508"/>
    <w:rsid w:val="00730005"/>
    <w:rsid w:val="007601DD"/>
    <w:rsid w:val="007750B7"/>
    <w:rsid w:val="00794EA4"/>
    <w:rsid w:val="007A497A"/>
    <w:rsid w:val="007B0220"/>
    <w:rsid w:val="007B14FD"/>
    <w:rsid w:val="007C233B"/>
    <w:rsid w:val="007C4C2D"/>
    <w:rsid w:val="007C6B53"/>
    <w:rsid w:val="007C70BF"/>
    <w:rsid w:val="007C762E"/>
    <w:rsid w:val="007D008D"/>
    <w:rsid w:val="007F5CE3"/>
    <w:rsid w:val="007F5FB3"/>
    <w:rsid w:val="007F644B"/>
    <w:rsid w:val="007F68D7"/>
    <w:rsid w:val="00801CFA"/>
    <w:rsid w:val="008106FC"/>
    <w:rsid w:val="00835027"/>
    <w:rsid w:val="008432F9"/>
    <w:rsid w:val="008605A3"/>
    <w:rsid w:val="00861713"/>
    <w:rsid w:val="00864D0D"/>
    <w:rsid w:val="008651E2"/>
    <w:rsid w:val="00871A53"/>
    <w:rsid w:val="0087343D"/>
    <w:rsid w:val="00877E08"/>
    <w:rsid w:val="008867C5"/>
    <w:rsid w:val="008931FA"/>
    <w:rsid w:val="008B392D"/>
    <w:rsid w:val="008B5CED"/>
    <w:rsid w:val="008E6C31"/>
    <w:rsid w:val="00905185"/>
    <w:rsid w:val="00910F2A"/>
    <w:rsid w:val="00917BC9"/>
    <w:rsid w:val="009245BF"/>
    <w:rsid w:val="0092680B"/>
    <w:rsid w:val="00933AF5"/>
    <w:rsid w:val="00936AEB"/>
    <w:rsid w:val="00941912"/>
    <w:rsid w:val="00953092"/>
    <w:rsid w:val="00963D6E"/>
    <w:rsid w:val="00966527"/>
    <w:rsid w:val="00972A26"/>
    <w:rsid w:val="009741C2"/>
    <w:rsid w:val="00974CBB"/>
    <w:rsid w:val="009866B9"/>
    <w:rsid w:val="00991F1E"/>
    <w:rsid w:val="009975E6"/>
    <w:rsid w:val="009B3923"/>
    <w:rsid w:val="009B47F1"/>
    <w:rsid w:val="009C0A9A"/>
    <w:rsid w:val="009D0B49"/>
    <w:rsid w:val="009D3103"/>
    <w:rsid w:val="009F13B8"/>
    <w:rsid w:val="009F53AA"/>
    <w:rsid w:val="00A055FF"/>
    <w:rsid w:val="00A1250A"/>
    <w:rsid w:val="00A12E28"/>
    <w:rsid w:val="00A157B0"/>
    <w:rsid w:val="00A16D3F"/>
    <w:rsid w:val="00A1767E"/>
    <w:rsid w:val="00A21D10"/>
    <w:rsid w:val="00A21FF9"/>
    <w:rsid w:val="00A3243B"/>
    <w:rsid w:val="00A351FC"/>
    <w:rsid w:val="00A41B62"/>
    <w:rsid w:val="00A52EF0"/>
    <w:rsid w:val="00A57896"/>
    <w:rsid w:val="00A60EB4"/>
    <w:rsid w:val="00A677D4"/>
    <w:rsid w:val="00A75254"/>
    <w:rsid w:val="00A76AA7"/>
    <w:rsid w:val="00A85589"/>
    <w:rsid w:val="00A9304A"/>
    <w:rsid w:val="00A956DE"/>
    <w:rsid w:val="00AC3093"/>
    <w:rsid w:val="00AC329D"/>
    <w:rsid w:val="00AC4295"/>
    <w:rsid w:val="00AC78A7"/>
    <w:rsid w:val="00AD24A8"/>
    <w:rsid w:val="00AD6273"/>
    <w:rsid w:val="00AE566B"/>
    <w:rsid w:val="00B1566A"/>
    <w:rsid w:val="00B46BD1"/>
    <w:rsid w:val="00B553BC"/>
    <w:rsid w:val="00B80E6D"/>
    <w:rsid w:val="00B827AD"/>
    <w:rsid w:val="00B857DC"/>
    <w:rsid w:val="00B85A65"/>
    <w:rsid w:val="00B91DDE"/>
    <w:rsid w:val="00B92170"/>
    <w:rsid w:val="00B949CA"/>
    <w:rsid w:val="00BA55F9"/>
    <w:rsid w:val="00BB3473"/>
    <w:rsid w:val="00BC28C4"/>
    <w:rsid w:val="00BC5114"/>
    <w:rsid w:val="00BE59DB"/>
    <w:rsid w:val="00BF5FE5"/>
    <w:rsid w:val="00BF6D77"/>
    <w:rsid w:val="00BF729E"/>
    <w:rsid w:val="00BF7EF7"/>
    <w:rsid w:val="00C00947"/>
    <w:rsid w:val="00C06B2C"/>
    <w:rsid w:val="00C31A49"/>
    <w:rsid w:val="00C47853"/>
    <w:rsid w:val="00C5254D"/>
    <w:rsid w:val="00C56889"/>
    <w:rsid w:val="00C72CF3"/>
    <w:rsid w:val="00C812D4"/>
    <w:rsid w:val="00C82FB8"/>
    <w:rsid w:val="00C90A4D"/>
    <w:rsid w:val="00C9185B"/>
    <w:rsid w:val="00C9435C"/>
    <w:rsid w:val="00CA01C3"/>
    <w:rsid w:val="00CB00C7"/>
    <w:rsid w:val="00CB10EC"/>
    <w:rsid w:val="00CB3A3F"/>
    <w:rsid w:val="00CB3FCA"/>
    <w:rsid w:val="00CB6AD5"/>
    <w:rsid w:val="00CC7FA0"/>
    <w:rsid w:val="00CD1527"/>
    <w:rsid w:val="00CD28A4"/>
    <w:rsid w:val="00CD790F"/>
    <w:rsid w:val="00CE44F0"/>
    <w:rsid w:val="00CE5A4A"/>
    <w:rsid w:val="00D07524"/>
    <w:rsid w:val="00D37E3E"/>
    <w:rsid w:val="00D40160"/>
    <w:rsid w:val="00D527AA"/>
    <w:rsid w:val="00D52C07"/>
    <w:rsid w:val="00D657F3"/>
    <w:rsid w:val="00D66FE5"/>
    <w:rsid w:val="00D707C0"/>
    <w:rsid w:val="00D907E9"/>
    <w:rsid w:val="00D938E5"/>
    <w:rsid w:val="00D939C4"/>
    <w:rsid w:val="00DA17F4"/>
    <w:rsid w:val="00DA4277"/>
    <w:rsid w:val="00DA5BA8"/>
    <w:rsid w:val="00DA7C3E"/>
    <w:rsid w:val="00DB10E1"/>
    <w:rsid w:val="00DB279F"/>
    <w:rsid w:val="00DE7E3D"/>
    <w:rsid w:val="00DF1FD3"/>
    <w:rsid w:val="00DF5295"/>
    <w:rsid w:val="00DF73C2"/>
    <w:rsid w:val="00DF7C6F"/>
    <w:rsid w:val="00E02DEE"/>
    <w:rsid w:val="00E1467C"/>
    <w:rsid w:val="00E23DC9"/>
    <w:rsid w:val="00E317FD"/>
    <w:rsid w:val="00E46EB9"/>
    <w:rsid w:val="00E53727"/>
    <w:rsid w:val="00E55976"/>
    <w:rsid w:val="00E56832"/>
    <w:rsid w:val="00E57A13"/>
    <w:rsid w:val="00E65347"/>
    <w:rsid w:val="00E742CF"/>
    <w:rsid w:val="00E911A8"/>
    <w:rsid w:val="00E94883"/>
    <w:rsid w:val="00E962A5"/>
    <w:rsid w:val="00EB46AD"/>
    <w:rsid w:val="00EC0F28"/>
    <w:rsid w:val="00EC13D1"/>
    <w:rsid w:val="00EE4B3F"/>
    <w:rsid w:val="00F0000A"/>
    <w:rsid w:val="00F014B8"/>
    <w:rsid w:val="00F113ED"/>
    <w:rsid w:val="00F204FA"/>
    <w:rsid w:val="00F30D4D"/>
    <w:rsid w:val="00F321F7"/>
    <w:rsid w:val="00F3466D"/>
    <w:rsid w:val="00F44322"/>
    <w:rsid w:val="00F53B2B"/>
    <w:rsid w:val="00F55D17"/>
    <w:rsid w:val="00F679BB"/>
    <w:rsid w:val="00F77D99"/>
    <w:rsid w:val="00F86E75"/>
    <w:rsid w:val="00FA747B"/>
    <w:rsid w:val="00FB2A4E"/>
    <w:rsid w:val="00FB4948"/>
    <w:rsid w:val="00FB5CDA"/>
    <w:rsid w:val="00FC60DF"/>
    <w:rsid w:val="00FD140E"/>
    <w:rsid w:val="00FE04B7"/>
    <w:rsid w:val="00FE255D"/>
    <w:rsid w:val="00FE28C5"/>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 w:type="table" w:styleId="PlainTable1">
    <w:name w:val="Plain Table 1"/>
    <w:basedOn w:val="TableNormal"/>
    <w:uiPriority w:val="41"/>
    <w:rsid w:val="00910F2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63514650">
      <w:bodyDiv w:val="1"/>
      <w:marLeft w:val="0"/>
      <w:marRight w:val="0"/>
      <w:marTop w:val="0"/>
      <w:marBottom w:val="0"/>
      <w:divBdr>
        <w:top w:val="none" w:sz="0" w:space="0" w:color="auto"/>
        <w:left w:val="none" w:sz="0" w:space="0" w:color="auto"/>
        <w:bottom w:val="none" w:sz="0" w:space="0" w:color="auto"/>
        <w:right w:val="none" w:sz="0" w:space="0" w:color="auto"/>
      </w:divBdr>
    </w:div>
    <w:div w:id="167838388">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505480">
      <w:bodyDiv w:val="1"/>
      <w:marLeft w:val="0"/>
      <w:marRight w:val="0"/>
      <w:marTop w:val="0"/>
      <w:marBottom w:val="0"/>
      <w:divBdr>
        <w:top w:val="none" w:sz="0" w:space="0" w:color="auto"/>
        <w:left w:val="none" w:sz="0" w:space="0" w:color="auto"/>
        <w:bottom w:val="none" w:sz="0" w:space="0" w:color="auto"/>
        <w:right w:val="none" w:sz="0" w:space="0" w:color="auto"/>
      </w:divBdr>
    </w:div>
    <w:div w:id="412161312">
      <w:bodyDiv w:val="1"/>
      <w:marLeft w:val="0"/>
      <w:marRight w:val="0"/>
      <w:marTop w:val="0"/>
      <w:marBottom w:val="0"/>
      <w:divBdr>
        <w:top w:val="none" w:sz="0" w:space="0" w:color="auto"/>
        <w:left w:val="none" w:sz="0" w:space="0" w:color="auto"/>
        <w:bottom w:val="none" w:sz="0" w:space="0" w:color="auto"/>
        <w:right w:val="none" w:sz="0" w:space="0" w:color="auto"/>
      </w:divBdr>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10038327">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060862750">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34325452">
      <w:bodyDiv w:val="1"/>
      <w:marLeft w:val="0"/>
      <w:marRight w:val="0"/>
      <w:marTop w:val="0"/>
      <w:marBottom w:val="0"/>
      <w:divBdr>
        <w:top w:val="none" w:sz="0" w:space="0" w:color="auto"/>
        <w:left w:val="none" w:sz="0" w:space="0" w:color="auto"/>
        <w:bottom w:val="none" w:sz="0" w:space="0" w:color="auto"/>
        <w:right w:val="none" w:sz="0" w:space="0" w:color="auto"/>
      </w:divBdr>
    </w:div>
    <w:div w:id="1191184949">
      <w:bodyDiv w:val="1"/>
      <w:marLeft w:val="0"/>
      <w:marRight w:val="0"/>
      <w:marTop w:val="0"/>
      <w:marBottom w:val="0"/>
      <w:divBdr>
        <w:top w:val="none" w:sz="0" w:space="0" w:color="auto"/>
        <w:left w:val="none" w:sz="0" w:space="0" w:color="auto"/>
        <w:bottom w:val="none" w:sz="0" w:space="0" w:color="auto"/>
        <w:right w:val="none" w:sz="0" w:space="0" w:color="auto"/>
      </w:divBdr>
      <w:divsChild>
        <w:div w:id="8608109">
          <w:marLeft w:val="0"/>
          <w:marRight w:val="0"/>
          <w:marTop w:val="0"/>
          <w:marBottom w:val="0"/>
          <w:divBdr>
            <w:top w:val="none" w:sz="0" w:space="0" w:color="auto"/>
            <w:left w:val="none" w:sz="0" w:space="0" w:color="auto"/>
            <w:bottom w:val="none" w:sz="0" w:space="0" w:color="auto"/>
            <w:right w:val="none" w:sz="0" w:space="0" w:color="auto"/>
          </w:divBdr>
          <w:divsChild>
            <w:div w:id="1754010058">
              <w:marLeft w:val="0"/>
              <w:marRight w:val="0"/>
              <w:marTop w:val="0"/>
              <w:marBottom w:val="0"/>
              <w:divBdr>
                <w:top w:val="none" w:sz="0" w:space="0" w:color="auto"/>
                <w:left w:val="none" w:sz="0" w:space="0" w:color="auto"/>
                <w:bottom w:val="none" w:sz="0" w:space="0" w:color="auto"/>
                <w:right w:val="none" w:sz="0" w:space="0" w:color="auto"/>
              </w:divBdr>
              <w:divsChild>
                <w:div w:id="1072236100">
                  <w:marLeft w:val="0"/>
                  <w:marRight w:val="0"/>
                  <w:marTop w:val="0"/>
                  <w:marBottom w:val="0"/>
                  <w:divBdr>
                    <w:top w:val="none" w:sz="0" w:space="0" w:color="auto"/>
                    <w:left w:val="none" w:sz="0" w:space="0" w:color="auto"/>
                    <w:bottom w:val="none" w:sz="0" w:space="0" w:color="auto"/>
                    <w:right w:val="none" w:sz="0" w:space="0" w:color="auto"/>
                  </w:divBdr>
                  <w:divsChild>
                    <w:div w:id="2043702358">
                      <w:marLeft w:val="0"/>
                      <w:marRight w:val="0"/>
                      <w:marTop w:val="0"/>
                      <w:marBottom w:val="0"/>
                      <w:divBdr>
                        <w:top w:val="none" w:sz="0" w:space="0" w:color="auto"/>
                        <w:left w:val="none" w:sz="0" w:space="0" w:color="auto"/>
                        <w:bottom w:val="none" w:sz="0" w:space="0" w:color="auto"/>
                        <w:right w:val="none" w:sz="0" w:space="0" w:color="auto"/>
                      </w:divBdr>
                      <w:divsChild>
                        <w:div w:id="1734623850">
                          <w:marLeft w:val="0"/>
                          <w:marRight w:val="0"/>
                          <w:marTop w:val="0"/>
                          <w:marBottom w:val="0"/>
                          <w:divBdr>
                            <w:top w:val="none" w:sz="0" w:space="0" w:color="auto"/>
                            <w:left w:val="none" w:sz="0" w:space="0" w:color="auto"/>
                            <w:bottom w:val="none" w:sz="0" w:space="0" w:color="auto"/>
                            <w:right w:val="none" w:sz="0" w:space="0" w:color="auto"/>
                          </w:divBdr>
                          <w:divsChild>
                            <w:div w:id="1395617218">
                              <w:marLeft w:val="0"/>
                              <w:marRight w:val="0"/>
                              <w:marTop w:val="0"/>
                              <w:marBottom w:val="0"/>
                              <w:divBdr>
                                <w:top w:val="none" w:sz="0" w:space="0" w:color="auto"/>
                                <w:left w:val="none" w:sz="0" w:space="0" w:color="auto"/>
                                <w:bottom w:val="none" w:sz="0" w:space="0" w:color="auto"/>
                                <w:right w:val="none" w:sz="0" w:space="0" w:color="auto"/>
                              </w:divBdr>
                              <w:divsChild>
                                <w:div w:id="11406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376004774">
      <w:bodyDiv w:val="1"/>
      <w:marLeft w:val="0"/>
      <w:marRight w:val="0"/>
      <w:marTop w:val="0"/>
      <w:marBottom w:val="0"/>
      <w:divBdr>
        <w:top w:val="none" w:sz="0" w:space="0" w:color="auto"/>
        <w:left w:val="none" w:sz="0" w:space="0" w:color="auto"/>
        <w:bottom w:val="none" w:sz="0" w:space="0" w:color="auto"/>
        <w:right w:val="none" w:sz="0" w:space="0" w:color="auto"/>
      </w:divBdr>
    </w:div>
    <w:div w:id="1426531157">
      <w:bodyDiv w:val="1"/>
      <w:marLeft w:val="0"/>
      <w:marRight w:val="0"/>
      <w:marTop w:val="0"/>
      <w:marBottom w:val="0"/>
      <w:divBdr>
        <w:top w:val="none" w:sz="0" w:space="0" w:color="auto"/>
        <w:left w:val="none" w:sz="0" w:space="0" w:color="auto"/>
        <w:bottom w:val="none" w:sz="0" w:space="0" w:color="auto"/>
        <w:right w:val="none" w:sz="0" w:space="0" w:color="auto"/>
      </w:divBdr>
    </w:div>
    <w:div w:id="1430856860">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49929796">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3585176">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655913873">
      <w:bodyDiv w:val="1"/>
      <w:marLeft w:val="0"/>
      <w:marRight w:val="0"/>
      <w:marTop w:val="0"/>
      <w:marBottom w:val="0"/>
      <w:divBdr>
        <w:top w:val="none" w:sz="0" w:space="0" w:color="auto"/>
        <w:left w:val="none" w:sz="0" w:space="0" w:color="auto"/>
        <w:bottom w:val="none" w:sz="0" w:space="0" w:color="auto"/>
        <w:right w:val="none" w:sz="0" w:space="0" w:color="auto"/>
      </w:divBdr>
    </w:div>
    <w:div w:id="1674989975">
      <w:bodyDiv w:val="1"/>
      <w:marLeft w:val="0"/>
      <w:marRight w:val="0"/>
      <w:marTop w:val="0"/>
      <w:marBottom w:val="0"/>
      <w:divBdr>
        <w:top w:val="none" w:sz="0" w:space="0" w:color="auto"/>
        <w:left w:val="none" w:sz="0" w:space="0" w:color="auto"/>
        <w:bottom w:val="none" w:sz="0" w:space="0" w:color="auto"/>
        <w:right w:val="none" w:sz="0" w:space="0" w:color="auto"/>
      </w:divBdr>
    </w:div>
    <w:div w:id="1751270400">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866555050">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197984533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www.sciencedirect.com/science/article/pii/S0148296322010761?utm_source=chatgpt.com" TargetMode="External"/><Relationship Id="rId68"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repository.lppm.unila.ac.id/35595/"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link.springer.com/article/10.1007/s43621-025-01713-9?utm_source=chatgpt.com" TargetMode="External"/><Relationship Id="rId69"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doi.org/10.22161/ijebm.5.3.1"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3.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jtmt.utem.edu.my/jtmt/article/view/6105"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image" Target="media/image6.png"/><Relationship Id="rId39" Type="http://schemas.openxmlformats.org/officeDocument/2006/relationships/image" Target="media/image27.jpe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1A922D-51AB-44EC-A2C4-01CFC0F29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3768</TotalTime>
  <Pages>115</Pages>
  <Words>14972</Words>
  <Characters>85342</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100114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Admin</cp:lastModifiedBy>
  <cp:revision>84</cp:revision>
  <dcterms:created xsi:type="dcterms:W3CDTF">2025-11-16T11:54:00Z</dcterms:created>
  <dcterms:modified xsi:type="dcterms:W3CDTF">2026-03-07T10:41:00Z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