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665DE02" w14:textId="77777777" w:rsidR="00D707C0" w:rsidRPr="007B14FD" w:rsidRDefault="00D707C0" w:rsidP="00D707C0">
      <w:pPr>
        <w:jc w:val="center"/>
        <w:rPr>
          <w:b/>
        </w:rPr>
      </w:pPr>
      <w:r w:rsidRPr="007B14FD">
        <w:rPr>
          <w:b/>
        </w:rPr>
        <w:t xml:space="preserve">APPLICATION FOR XBP Global Company  </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28CA568D" w:rsidR="00DA17F4" w:rsidRPr="007B14FD" w:rsidRDefault="00D707C0"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rsidRPr="007B14FD">
        <w:t>December 20</w:t>
      </w:r>
    </w:p>
    <w:p w14:paraId="6571D6E3" w14:textId="2F3988FD" w:rsidR="00BA55F9" w:rsidRPr="007B14FD" w:rsidRDefault="002F0FC2" w:rsidP="00D707C0">
      <w:pPr>
        <w:pStyle w:val="Heading1"/>
        <w:rPr>
          <w:rFonts w:ascii="Times New Roman" w:hAnsi="Times New Roman" w:cs="Times New Roman"/>
        </w:rPr>
      </w:pPr>
      <w:bookmarkStart w:id="1" w:name="_Toc214229740"/>
      <w:bookmarkStart w:id="2" w:name="_Toc216541527"/>
      <w:r w:rsidRPr="007B14FD">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A85589">
      <w:pPr>
        <w:spacing w:before="120" w:after="120"/>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A85589">
      <w:pPr>
        <w:spacing w:before="120" w:after="120"/>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A85589">
      <w:pPr>
        <w:spacing w:before="120" w:after="120"/>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A85589">
      <w:pPr>
        <w:spacing w:before="120" w:after="120"/>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A85589">
      <w:pPr>
        <w:spacing w:before="120" w:after="120"/>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Cabarrubias-Dela</w:t>
      </w:r>
      <w:proofErr w:type="spellEnd"/>
      <w:r w:rsidRPr="007B14FD">
        <w:t xml:space="preserve">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2C7EDE">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2C7EDE">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2C7EDE">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2C7EDE">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2C7EDE">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2C7EDE">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2C7EDE">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2C7EDE">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2C7EDE">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2C7EDE">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2C7EDE">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2C7EDE">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2C7EDE">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2C7EDE">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2C7EDE">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2C7EDE">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2C7EDE">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2C7EDE">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3" w:name="_Toc216541528"/>
      <w:r w:rsidRPr="007B14FD">
        <w:rPr>
          <w:rFonts w:ascii="Times New Roman" w:hAnsi="Times New Roman" w:cs="Times New Roman"/>
        </w:rPr>
        <w:lastRenderedPageBreak/>
        <w:t>CHAPTER 1</w:t>
      </w:r>
      <w:bookmarkEnd w:id="3"/>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4" w:name="_Toc216541530"/>
      <w:r w:rsidRPr="007B14FD">
        <w:rPr>
          <w:rFonts w:ascii="Times New Roman" w:hAnsi="Times New Roman"/>
          <w:color w:val="auto"/>
          <w:sz w:val="24"/>
          <w:szCs w:val="24"/>
        </w:rPr>
        <w:t>Background of the Study</w:t>
      </w:r>
      <w:bookmarkEnd w:id="4"/>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lastRenderedPageBreak/>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6165C0D" w14:textId="77777777" w:rsidR="00070526" w:rsidRPr="007B14FD" w:rsidRDefault="00070526" w:rsidP="00204C0B">
      <w:pPr>
        <w:spacing w:before="120" w:after="120" w:line="480" w:lineRule="auto"/>
        <w:ind w:firstLine="720"/>
      </w:pPr>
    </w:p>
    <w:p w14:paraId="13ADEAD7" w14:textId="4C0A4361" w:rsidR="00331065" w:rsidRPr="007B14FD" w:rsidRDefault="002F0FC2" w:rsidP="00204C0B">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1"/>
      <w:r w:rsidRPr="007B14FD">
        <w:rPr>
          <w:rFonts w:ascii="Times New Roman" w:hAnsi="Times New Roman"/>
          <w:color w:val="auto"/>
          <w:sz w:val="24"/>
          <w:szCs w:val="24"/>
        </w:rPr>
        <w:t>Objectives of the Study</w:t>
      </w:r>
      <w:bookmarkEnd w:id="5"/>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061E82">
      <w:pPr>
        <w:pStyle w:val="NormalWeb"/>
        <w:numPr>
          <w:ilvl w:val="0"/>
          <w:numId w:val="6"/>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automated pre-screening algorithm</w:t>
      </w:r>
      <w:r w:rsidRPr="007B14FD">
        <w:t xml:space="preserve"> to calculate initial qualification scores based on education, experience, and skills in real-time.</w:t>
      </w:r>
    </w:p>
    <w:p w14:paraId="098DBA7C" w14:textId="3E353EB7" w:rsidR="002A7679" w:rsidRPr="007B14FD" w:rsidRDefault="002A7679" w:rsidP="00061E82">
      <w:pPr>
        <w:pStyle w:val="NormalWeb"/>
        <w:numPr>
          <w:ilvl w:val="0"/>
          <w:numId w:val="6"/>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061E82">
      <w:pPr>
        <w:pStyle w:val="NormalWeb"/>
        <w:numPr>
          <w:ilvl w:val="0"/>
          <w:numId w:val="6"/>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061E82">
      <w:pPr>
        <w:pStyle w:val="NormalWeb"/>
        <w:numPr>
          <w:ilvl w:val="0"/>
          <w:numId w:val="6"/>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061E82">
      <w:pPr>
        <w:pStyle w:val="NormalWeb"/>
        <w:numPr>
          <w:ilvl w:val="0"/>
          <w:numId w:val="6"/>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061E82">
      <w:pPr>
        <w:pStyle w:val="NormalWeb"/>
        <w:numPr>
          <w:ilvl w:val="0"/>
          <w:numId w:val="6"/>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061E82">
      <w:pPr>
        <w:pStyle w:val="NormalWeb"/>
        <w:numPr>
          <w:ilvl w:val="0"/>
          <w:numId w:val="6"/>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061E82">
      <w:pPr>
        <w:pStyle w:val="NormalWeb"/>
        <w:numPr>
          <w:ilvl w:val="0"/>
          <w:numId w:val="6"/>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061E82">
      <w:pPr>
        <w:pStyle w:val="NormalWeb"/>
        <w:numPr>
          <w:ilvl w:val="0"/>
          <w:numId w:val="6"/>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061E82">
      <w:pPr>
        <w:pStyle w:val="NormalWeb"/>
        <w:numPr>
          <w:ilvl w:val="0"/>
          <w:numId w:val="6"/>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061E82">
      <w:pPr>
        <w:pStyle w:val="NormalWeb"/>
        <w:numPr>
          <w:ilvl w:val="0"/>
          <w:numId w:val="6"/>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061E82">
      <w:pPr>
        <w:pStyle w:val="NormalWeb"/>
        <w:numPr>
          <w:ilvl w:val="0"/>
          <w:numId w:val="6"/>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061E82">
      <w:pPr>
        <w:pStyle w:val="NormalWeb"/>
        <w:numPr>
          <w:ilvl w:val="0"/>
          <w:numId w:val="6"/>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061E82">
      <w:pPr>
        <w:pStyle w:val="NormalWeb"/>
        <w:numPr>
          <w:ilvl w:val="0"/>
          <w:numId w:val="6"/>
        </w:numPr>
        <w:spacing w:line="480" w:lineRule="auto"/>
      </w:pPr>
      <w:r w:rsidRPr="007B14FD">
        <w:rPr>
          <w:b/>
          <w:bCs/>
        </w:rPr>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6" w:name="_Toc216541532"/>
      <w:r w:rsidRPr="007B14FD">
        <w:rPr>
          <w:rFonts w:ascii="Times New Roman" w:hAnsi="Times New Roman"/>
          <w:color w:val="auto"/>
          <w:szCs w:val="24"/>
        </w:rPr>
        <w:t>Technologies Included:</w:t>
      </w:r>
      <w:bookmarkEnd w:id="6"/>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7" w:name="_Toc216541533"/>
      <w:r w:rsidRPr="007B14FD">
        <w:rPr>
          <w:rFonts w:ascii="Times New Roman" w:hAnsi="Times New Roman"/>
          <w:color w:val="auto"/>
          <w:sz w:val="24"/>
          <w:szCs w:val="24"/>
        </w:rPr>
        <w:t>Scope and Limitations of the Study</w:t>
      </w:r>
      <w:bookmarkEnd w:id="7"/>
    </w:p>
    <w:p w14:paraId="49B1B566" w14:textId="1B27A80F" w:rsidR="00293446" w:rsidRPr="007B14FD" w:rsidRDefault="00293446" w:rsidP="00A57896">
      <w:pPr>
        <w:pStyle w:val="NormalWeb"/>
        <w:spacing w:line="480" w:lineRule="auto"/>
        <w:ind w:left="-90" w:firstLine="810"/>
      </w:pPr>
      <w:r w:rsidRPr="007B14FD">
        <w:t xml:space="preserve">The study focused on the design and development of a secure, database-driven </w:t>
      </w:r>
      <w:r w:rsidRPr="007B14FD">
        <w:rPr>
          <w:b/>
          <w:bCs/>
        </w:rPr>
        <w:t>Web-Based Recruitment and Applicant Management System</w:t>
      </w:r>
      <w:r w:rsidRPr="007B14FD">
        <w:t xml:space="preserve"> for the Human Resources (HR) department of the organization. The system operates within the company’s local intranet environment, addressing the need to automate the end-to-end recruitment workflow and centralize applicant records, </w:t>
      </w:r>
      <w:r w:rsidR="0005095D">
        <w:t xml:space="preserve">and </w:t>
      </w:r>
      <w:r w:rsidRPr="007B14FD">
        <w:t>replacing manual data handling.</w:t>
      </w:r>
    </w:p>
    <w:p w14:paraId="4188F221" w14:textId="40B3ED19" w:rsidR="00293446" w:rsidRPr="007B14FD" w:rsidRDefault="00293446" w:rsidP="00204C0B">
      <w:pPr>
        <w:pStyle w:val="NormalWeb"/>
        <w:spacing w:line="480" w:lineRule="auto"/>
        <w:ind w:firstLine="720"/>
      </w:pPr>
      <w:r w:rsidRPr="007B14FD">
        <w:t xml:space="preserve">The application was intended for use by </w:t>
      </w:r>
      <w:r w:rsidRPr="007B14FD">
        <w:rPr>
          <w:b/>
          <w:bCs/>
        </w:rPr>
        <w:t xml:space="preserve">HR Managers, HR Staff, and designated </w:t>
      </w:r>
      <w:proofErr w:type="gramStart"/>
      <w:r w:rsidRPr="007B14FD">
        <w:rPr>
          <w:b/>
          <w:bCs/>
        </w:rPr>
        <w:t>Interviewers</w:t>
      </w:r>
      <w:r w:rsidR="0005095D">
        <w:rPr>
          <w:b/>
          <w:bCs/>
        </w:rPr>
        <w:t>(</w:t>
      </w:r>
      <w:proofErr w:type="gramEnd"/>
      <w:r w:rsidR="0005095D">
        <w:rPr>
          <w:b/>
          <w:bCs/>
        </w:rPr>
        <w:t>Managers)</w:t>
      </w:r>
      <w:r w:rsidRPr="007B14FD">
        <w:t xml:space="preserve"> within the company. It was designed to be compatible with standard office workstations and modern web browsers (Chrome, Edge), providing a secure and consistent user experience strictly within the internal network infrastructure to prioritize data confidentiality.</w:t>
      </w:r>
    </w:p>
    <w:p w14:paraId="590F6537" w14:textId="2F67FAC5"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status pipeline, </w:t>
      </w:r>
      <w:r w:rsidRPr="007B14FD">
        <w:t>interview schedules, 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061E82">
      <w:pPr>
        <w:pStyle w:val="NormalWeb"/>
        <w:numPr>
          <w:ilvl w:val="0"/>
          <w:numId w:val="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061E82">
      <w:pPr>
        <w:pStyle w:val="NormalWeb"/>
        <w:numPr>
          <w:ilvl w:val="0"/>
          <w:numId w:val="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061E82">
      <w:pPr>
        <w:pStyle w:val="NormalWeb"/>
        <w:numPr>
          <w:ilvl w:val="0"/>
          <w:numId w:val="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061E82">
      <w:pPr>
        <w:pStyle w:val="NormalWeb"/>
        <w:numPr>
          <w:ilvl w:val="0"/>
          <w:numId w:val="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061E82">
      <w:pPr>
        <w:pStyle w:val="NormalWeb"/>
        <w:numPr>
          <w:ilvl w:val="0"/>
          <w:numId w:val="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061E82">
      <w:pPr>
        <w:pStyle w:val="NormalWeb"/>
        <w:numPr>
          <w:ilvl w:val="0"/>
          <w:numId w:val="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061E82">
      <w:pPr>
        <w:pStyle w:val="NormalWeb"/>
        <w:numPr>
          <w:ilvl w:val="0"/>
          <w:numId w:val="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061E82">
      <w:pPr>
        <w:pStyle w:val="NormalWeb"/>
        <w:numPr>
          <w:ilvl w:val="0"/>
          <w:numId w:val="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061E82">
      <w:pPr>
        <w:pStyle w:val="NormalWeb"/>
        <w:numPr>
          <w:ilvl w:val="0"/>
          <w:numId w:val="8"/>
        </w:numPr>
        <w:spacing w:line="480" w:lineRule="auto"/>
      </w:pPr>
      <w:r w:rsidRPr="007B14FD">
        <w:rPr>
          <w:b/>
          <w:bCs/>
        </w:rPr>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061E82">
      <w:pPr>
        <w:pStyle w:val="NormalWeb"/>
        <w:numPr>
          <w:ilvl w:val="0"/>
          <w:numId w:val="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061E82">
      <w:pPr>
        <w:pStyle w:val="NormalWeb"/>
        <w:numPr>
          <w:ilvl w:val="0"/>
          <w:numId w:val="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061E82">
      <w:pPr>
        <w:pStyle w:val="NormalWeb"/>
        <w:numPr>
          <w:ilvl w:val="0"/>
          <w:numId w:val="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8" w:name="_Toc216541534"/>
      <w:r w:rsidRPr="007B14FD">
        <w:rPr>
          <w:rStyle w:val="Strong"/>
          <w:rFonts w:ascii="Times New Roman" w:hAnsi="Times New Roman" w:cs="Times New Roman"/>
          <w:b/>
          <w:bCs w:val="0"/>
        </w:rPr>
        <w:t>CHAPTER 2</w:t>
      </w:r>
      <w:bookmarkEnd w:id="8"/>
    </w:p>
    <w:p w14:paraId="6F0F3457" w14:textId="4DFFB8E2" w:rsidR="008605A3" w:rsidRPr="007B14FD" w:rsidRDefault="008605A3" w:rsidP="009741C2">
      <w:pPr>
        <w:pStyle w:val="Heading1"/>
        <w:spacing w:line="480" w:lineRule="auto"/>
        <w:rPr>
          <w:rFonts w:ascii="Times New Roman" w:hAnsi="Times New Roman" w:cs="Times New Roman"/>
        </w:rPr>
      </w:pPr>
      <w:bookmarkStart w:id="9" w:name="_Toc216541535"/>
      <w:r w:rsidRPr="007B14FD">
        <w:rPr>
          <w:rStyle w:val="Strong"/>
          <w:rFonts w:ascii="Times New Roman" w:hAnsi="Times New Roman" w:cs="Times New Roman"/>
          <w:b/>
          <w:bCs w:val="0"/>
        </w:rPr>
        <w:t>CONCEPTUAL FRAMEWORK</w:t>
      </w:r>
      <w:bookmarkEnd w:id="9"/>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0" w:name="_Toc216541536"/>
      <w:r w:rsidRPr="007B14FD">
        <w:rPr>
          <w:rStyle w:val="Strong"/>
          <w:rFonts w:ascii="Times New Roman" w:hAnsi="Times New Roman"/>
          <w:b/>
          <w:bCs/>
          <w:sz w:val="24"/>
          <w:szCs w:val="24"/>
        </w:rPr>
        <w:t>Review of Related Literature</w:t>
      </w:r>
      <w:bookmarkEnd w:id="10"/>
    </w:p>
    <w:p w14:paraId="7500F230" w14:textId="33AE4C0A" w:rsidR="00BF7EF7" w:rsidRPr="007B14FD" w:rsidRDefault="00BF7EF7" w:rsidP="009741C2">
      <w:pPr>
        <w:pStyle w:val="Heading3"/>
        <w:spacing w:line="480" w:lineRule="auto"/>
        <w:rPr>
          <w:rFonts w:ascii="Times New Roman" w:hAnsi="Times New Roman"/>
          <w:szCs w:val="24"/>
        </w:rPr>
      </w:pPr>
      <w:bookmarkStart w:id="11" w:name="_Toc216541537"/>
      <w:r w:rsidRPr="007B14FD">
        <w:rPr>
          <w:rStyle w:val="Emphasis"/>
          <w:rFonts w:ascii="Times New Roman" w:hAnsi="Times New Roman"/>
          <w:i w:val="0"/>
          <w:iCs w:val="0"/>
          <w:szCs w:val="24"/>
        </w:rPr>
        <w:t>Digital Transformation in Human Resource Management</w:t>
      </w:r>
      <w:bookmarkEnd w:id="11"/>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7B14FD">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2" w:name="_Toc216541538"/>
      <w:r w:rsidRPr="007B14FD">
        <w:rPr>
          <w:rStyle w:val="Strong"/>
          <w:rFonts w:ascii="Times New Roman" w:hAnsi="Times New Roman"/>
          <w:b/>
          <w:bCs/>
          <w:szCs w:val="24"/>
        </w:rPr>
        <w:t>Pre-Screening Through Skills-Based Application Forms</w:t>
      </w:r>
      <w:bookmarkEnd w:id="12"/>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3" w:name="_Toc216541539"/>
      <w:r w:rsidRPr="007B14FD">
        <w:rPr>
          <w:rStyle w:val="Emphasis"/>
          <w:rFonts w:ascii="Times New Roman" w:hAnsi="Times New Roman"/>
          <w:szCs w:val="24"/>
        </w:rPr>
        <w:t>HR Analytics and Data-Driven Recruitment</w:t>
      </w:r>
      <w:bookmarkEnd w:id="13"/>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4" w:name="_Toc216541540"/>
      <w:r w:rsidRPr="007B14FD">
        <w:rPr>
          <w:rStyle w:val="Emphasis"/>
          <w:rFonts w:ascii="Times New Roman" w:hAnsi="Times New Roman"/>
          <w:szCs w:val="24"/>
        </w:rPr>
        <w:t>Challenges and Enablers of HR Digital Systems</w:t>
      </w:r>
      <w:bookmarkEnd w:id="14"/>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5" w:name="_Toc216541541"/>
      <w:r w:rsidRPr="007B14FD">
        <w:rPr>
          <w:rStyle w:val="Strong"/>
          <w:rFonts w:ascii="Times New Roman" w:hAnsi="Times New Roman"/>
          <w:b/>
          <w:bCs/>
          <w:sz w:val="24"/>
          <w:szCs w:val="24"/>
        </w:rPr>
        <w:t>Application Standard Requirements</w:t>
      </w:r>
      <w:bookmarkEnd w:id="15"/>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6"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6"/>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Memory-efficient and capable of handling heavy workloads; 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061E82">
      <w:pPr>
        <w:pStyle w:val="NormalWeb"/>
        <w:numPr>
          <w:ilvl w:val="0"/>
          <w:numId w:val="9"/>
        </w:numPr>
        <w:spacing w:line="480" w:lineRule="auto"/>
      </w:pPr>
      <w:r>
        <w:t>Make actions instantly recognizable (e.g., using a "Trash" icon instead of the word "Delete")</w:t>
      </w:r>
    </w:p>
    <w:p w14:paraId="0D1CEC19" w14:textId="77777777" w:rsidR="00966527" w:rsidRDefault="00966527" w:rsidP="00061E82">
      <w:pPr>
        <w:pStyle w:val="NormalWeb"/>
        <w:numPr>
          <w:ilvl w:val="0"/>
          <w:numId w:val="9"/>
        </w:numPr>
        <w:spacing w:line="480" w:lineRule="auto"/>
      </w:pPr>
      <w:r>
        <w:t>Visually represent applicant progress (e.g., Clocks for pending, Checks for complete)</w:t>
      </w:r>
    </w:p>
    <w:p w14:paraId="299A438A" w14:textId="77777777" w:rsidR="00966527" w:rsidRDefault="00966527" w:rsidP="00061E82">
      <w:pPr>
        <w:pStyle w:val="NormalWeb"/>
        <w:numPr>
          <w:ilvl w:val="0"/>
          <w:numId w:val="9"/>
        </w:numPr>
        <w:spacing w:line="480" w:lineRule="auto"/>
      </w:pPr>
      <w:r>
        <w:t>Declutter the layout by replacing long text descriptions with simple symbols</w:t>
      </w:r>
    </w:p>
    <w:p w14:paraId="1E1DD16A" w14:textId="77777777" w:rsidR="00966527" w:rsidRDefault="00966527" w:rsidP="00061E82">
      <w:pPr>
        <w:pStyle w:val="NormalWeb"/>
        <w:numPr>
          <w:ilvl w:val="0"/>
          <w:numId w:val="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061E82">
      <w:pPr>
        <w:pStyle w:val="NormalWeb"/>
        <w:numPr>
          <w:ilvl w:val="0"/>
          <w:numId w:val="10"/>
        </w:numPr>
        <w:spacing w:line="480" w:lineRule="auto"/>
      </w:pPr>
      <w:r>
        <w:t>Providing clear, "Are you sure?" confirmation dialogs to prevent accidental data loss</w:t>
      </w:r>
    </w:p>
    <w:p w14:paraId="613B69C3" w14:textId="77777777" w:rsidR="00966527" w:rsidRDefault="00966527" w:rsidP="00061E82">
      <w:pPr>
        <w:pStyle w:val="NormalWeb"/>
        <w:numPr>
          <w:ilvl w:val="0"/>
          <w:numId w:val="10"/>
        </w:numPr>
        <w:spacing w:line="480" w:lineRule="auto"/>
      </w:pPr>
      <w:r>
        <w:t>Showing non-intrusive "Toast" notifications (success messages) that don't block the user's view</w:t>
      </w:r>
    </w:p>
    <w:p w14:paraId="3F554132" w14:textId="77777777" w:rsidR="00966527" w:rsidRDefault="00966527" w:rsidP="00061E82">
      <w:pPr>
        <w:pStyle w:val="NormalWeb"/>
        <w:numPr>
          <w:ilvl w:val="0"/>
          <w:numId w:val="10"/>
        </w:numPr>
        <w:spacing w:line="480" w:lineRule="auto"/>
      </w:pPr>
      <w:r>
        <w:t>Displaying user-friendly error messages if the system runs into an issue</w:t>
      </w:r>
    </w:p>
    <w:p w14:paraId="44B2EF75" w14:textId="77777777" w:rsidR="00966527" w:rsidRDefault="00966527" w:rsidP="00061E82">
      <w:pPr>
        <w:pStyle w:val="NormalWeb"/>
        <w:numPr>
          <w:ilvl w:val="0"/>
          <w:numId w:val="1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061E82">
      <w:pPr>
        <w:pStyle w:val="NormalWeb"/>
        <w:numPr>
          <w:ilvl w:val="0"/>
          <w:numId w:val="11"/>
        </w:numPr>
        <w:spacing w:line="480" w:lineRule="auto"/>
      </w:pPr>
      <w:r>
        <w:t>Creating a standard way for the app to ask for data (GET) or send updates (POST)</w:t>
      </w:r>
    </w:p>
    <w:p w14:paraId="62CE4503" w14:textId="77777777" w:rsidR="00966527" w:rsidRDefault="00966527" w:rsidP="00061E82">
      <w:pPr>
        <w:pStyle w:val="NormalWeb"/>
        <w:numPr>
          <w:ilvl w:val="0"/>
          <w:numId w:val="11"/>
        </w:numPr>
        <w:spacing w:line="480" w:lineRule="auto"/>
      </w:pPr>
      <w:r>
        <w:t>Keeping the database logic separate from the user interface, which improves security</w:t>
      </w:r>
    </w:p>
    <w:p w14:paraId="1E3A72FC" w14:textId="77777777" w:rsidR="00966527" w:rsidRDefault="00966527" w:rsidP="00061E82">
      <w:pPr>
        <w:pStyle w:val="NormalWeb"/>
        <w:numPr>
          <w:ilvl w:val="0"/>
          <w:numId w:val="11"/>
        </w:numPr>
        <w:spacing w:line="480" w:lineRule="auto"/>
      </w:pPr>
      <w:r>
        <w:t>Making the system easier to maintain since each action has its own specific "address"</w:t>
      </w:r>
    </w:p>
    <w:p w14:paraId="435A00CB" w14:textId="77777777" w:rsidR="00966527" w:rsidRDefault="00966527" w:rsidP="00061E82">
      <w:pPr>
        <w:pStyle w:val="NormalWeb"/>
        <w:numPr>
          <w:ilvl w:val="0"/>
          <w:numId w:val="11"/>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t>The Fetch API is used in the system to:</w:t>
      </w:r>
    </w:p>
    <w:p w14:paraId="38A10A3A" w14:textId="77777777" w:rsidR="00966527" w:rsidRDefault="00966527" w:rsidP="00061E82">
      <w:pPr>
        <w:pStyle w:val="NormalWeb"/>
        <w:numPr>
          <w:ilvl w:val="0"/>
          <w:numId w:val="12"/>
        </w:numPr>
        <w:spacing w:line="480" w:lineRule="auto"/>
      </w:pPr>
      <w:r>
        <w:t>Load data silently in the background (AJAX) so the user keeps working uninterrupted</w:t>
      </w:r>
    </w:p>
    <w:p w14:paraId="151226C5" w14:textId="77777777" w:rsidR="00966527" w:rsidRDefault="00966527" w:rsidP="00061E82">
      <w:pPr>
        <w:pStyle w:val="NormalWeb"/>
        <w:numPr>
          <w:ilvl w:val="0"/>
          <w:numId w:val="12"/>
        </w:numPr>
        <w:spacing w:line="480" w:lineRule="auto"/>
      </w:pPr>
      <w:r>
        <w:t>Submit forms and files instantly without the screen flashing or refreshing</w:t>
      </w:r>
    </w:p>
    <w:p w14:paraId="746602EB" w14:textId="77777777" w:rsidR="00966527" w:rsidRDefault="00966527" w:rsidP="00061E82">
      <w:pPr>
        <w:pStyle w:val="NormalWeb"/>
        <w:numPr>
          <w:ilvl w:val="0"/>
          <w:numId w:val="12"/>
        </w:numPr>
        <w:spacing w:line="480" w:lineRule="auto"/>
      </w:pPr>
      <w:r>
        <w:t>Update charts and tables in real-time as soon as new data comes in</w:t>
      </w:r>
    </w:p>
    <w:p w14:paraId="088AE9C9" w14:textId="77777777" w:rsidR="00966527" w:rsidRDefault="00966527" w:rsidP="00061E82">
      <w:pPr>
        <w:pStyle w:val="NormalWeb"/>
        <w:numPr>
          <w:ilvl w:val="0"/>
          <w:numId w:val="12"/>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061E82">
      <w:pPr>
        <w:pStyle w:val="NormalWeb"/>
        <w:numPr>
          <w:ilvl w:val="0"/>
          <w:numId w:val="13"/>
        </w:numPr>
        <w:spacing w:line="480" w:lineRule="auto"/>
      </w:pPr>
      <w:r>
        <w:t>Securely carrying data between the server and the browser</w:t>
      </w:r>
    </w:p>
    <w:p w14:paraId="250DA047" w14:textId="77777777" w:rsidR="00966527" w:rsidRDefault="00966527" w:rsidP="00061E82">
      <w:pPr>
        <w:pStyle w:val="NormalWeb"/>
        <w:numPr>
          <w:ilvl w:val="0"/>
          <w:numId w:val="13"/>
        </w:numPr>
        <w:spacing w:line="480" w:lineRule="auto"/>
      </w:pPr>
      <w:r>
        <w:t>Bundling multiple pieces of information (like a list of children) into one manageable text field</w:t>
      </w:r>
    </w:p>
    <w:p w14:paraId="16CA7E9D" w14:textId="77777777" w:rsidR="00966527" w:rsidRDefault="00966527" w:rsidP="00061E82">
      <w:pPr>
        <w:pStyle w:val="NormalWeb"/>
        <w:numPr>
          <w:ilvl w:val="0"/>
          <w:numId w:val="13"/>
        </w:numPr>
        <w:spacing w:line="480" w:lineRule="auto"/>
      </w:pPr>
      <w:r>
        <w:t>Helping the system read API responses and immediately show them on the screen</w:t>
      </w:r>
    </w:p>
    <w:p w14:paraId="58A0D76F" w14:textId="0B197252" w:rsidR="00966527" w:rsidRPr="007B14FD" w:rsidRDefault="00966527" w:rsidP="00061E82">
      <w:pPr>
        <w:pStyle w:val="NormalWeb"/>
        <w:numPr>
          <w:ilvl w:val="0"/>
          <w:numId w:val="13"/>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7"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61044073" w14:textId="3A7CB858" w:rsidR="00C00947" w:rsidRPr="00C00947" w:rsidRDefault="00AC329D" w:rsidP="004749C9">
      <w:pPr>
        <w:spacing w:line="480" w:lineRule="auto"/>
        <w:ind w:firstLine="2835"/>
        <w:jc w:val="both"/>
      </w:pPr>
      <w:r w:rsidRPr="00AC329D">
        <w:rPr>
          <w:noProof/>
          <w:lang w:val="en-PH" w:eastAsia="en-PH"/>
        </w:rPr>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r w:rsidR="00C00947" w:rsidRPr="007B14FD">
        <w:rPr>
          <w:b/>
          <w:i/>
        </w:rPr>
        <w:t xml:space="preserve">Figure </w:t>
      </w:r>
      <w:r w:rsidR="00C00947">
        <w:rPr>
          <w:b/>
          <w:i/>
        </w:rPr>
        <w:t>3</w:t>
      </w:r>
      <w:r w:rsidR="00C00947" w:rsidRPr="007B14FD">
        <w:rPr>
          <w:i/>
        </w:rPr>
        <w:t>. (</w:t>
      </w:r>
      <w:r w:rsidR="00C00947">
        <w:rPr>
          <w:i/>
        </w:rPr>
        <w:t>Primary Categories of Software testing</w:t>
      </w:r>
      <w:r w:rsidR="00C00947"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8" w:name="_Toc216541544"/>
      <w:bookmarkEnd w:id="17"/>
      <w:r w:rsidRPr="007B14FD">
        <w:rPr>
          <w:rStyle w:val="Strong"/>
          <w:rFonts w:ascii="Times New Roman" w:hAnsi="Times New Roman"/>
          <w:b/>
          <w:bCs/>
          <w:sz w:val="24"/>
          <w:szCs w:val="24"/>
        </w:rPr>
        <w:t>Software Quality Evaluation</w:t>
      </w:r>
      <w:bookmarkEnd w:id="18"/>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291835FB" w14:textId="77777777" w:rsidR="007013D5" w:rsidRPr="007B14FD" w:rsidRDefault="007013D5" w:rsidP="008605A3">
      <w:pPr>
        <w:pStyle w:val="NormalWeb"/>
      </w:pPr>
    </w:p>
    <w:p w14:paraId="5921576C" w14:textId="6F23BB73" w:rsidR="00590D6D" w:rsidRDefault="00590D6D" w:rsidP="008605A3">
      <w:pPr>
        <w:pStyle w:val="NormalWeb"/>
      </w:pPr>
      <w:r>
        <w:rPr>
          <w:noProof/>
        </w:rPr>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2A989395" w14:textId="74F5137F" w:rsidR="008605A3" w:rsidRDefault="00590D6D" w:rsidP="004749C9">
      <w:pPr>
        <w:ind w:firstLine="2835"/>
        <w:rPr>
          <w:i/>
        </w:rPr>
      </w:pPr>
      <w:r w:rsidRPr="007B14FD">
        <w:rPr>
          <w:b/>
          <w:i/>
        </w:rPr>
        <w:t xml:space="preserve">Figure </w:t>
      </w:r>
      <w:r>
        <w:rPr>
          <w:b/>
          <w:i/>
        </w:rPr>
        <w:t>4</w:t>
      </w:r>
      <w:r w:rsidRPr="007B14FD">
        <w:rPr>
          <w:i/>
        </w:rPr>
        <w:t xml:space="preserve">. </w:t>
      </w:r>
      <w:r w:rsidR="004749C9">
        <w:rPr>
          <w:i/>
        </w:rPr>
        <w:t>Software Product Quality</w:t>
      </w:r>
    </w:p>
    <w:p w14:paraId="5E65D2B6" w14:textId="77777777" w:rsidR="004153F9" w:rsidRDefault="004153F9" w:rsidP="004749C9">
      <w:pPr>
        <w:ind w:firstLine="2835"/>
        <w:rPr>
          <w:i/>
        </w:rPr>
      </w:pPr>
    </w:p>
    <w:p w14:paraId="035165C4" w14:textId="77777777" w:rsidR="004153F9" w:rsidRDefault="004153F9" w:rsidP="004749C9">
      <w:pPr>
        <w:ind w:firstLine="2835"/>
        <w:rPr>
          <w:i/>
        </w:rPr>
      </w:pPr>
    </w:p>
    <w:p w14:paraId="64112306" w14:textId="43648974" w:rsidR="004153F9" w:rsidRPr="004153F9" w:rsidRDefault="004153F9" w:rsidP="004153F9">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4A49C2C5" w:rsidR="004153F9" w:rsidRPr="004153F9" w:rsidRDefault="004153F9" w:rsidP="004153F9">
      <w:pPr>
        <w:pStyle w:val="NormalWeb"/>
        <w:spacing w:line="480" w:lineRule="auto"/>
        <w:ind w:firstLine="567"/>
      </w:pPr>
      <w:r w:rsidRPr="004153F9">
        <w:rPr>
          <w:b/>
          <w:bCs/>
          <w:i/>
        </w:rPr>
        <w:t>Functional Suitability</w:t>
      </w:r>
      <w:r w:rsidRPr="004153F9">
        <w:t xml:space="preserve"> </w:t>
      </w:r>
      <w:r>
        <w:t>t</w:t>
      </w:r>
      <w:r w:rsidRPr="004153F9">
        <w:t>his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061E82">
      <w:pPr>
        <w:pStyle w:val="NormalWeb"/>
        <w:numPr>
          <w:ilvl w:val="0"/>
          <w:numId w:val="14"/>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061E82">
      <w:pPr>
        <w:pStyle w:val="NormalWeb"/>
        <w:numPr>
          <w:ilvl w:val="0"/>
          <w:numId w:val="14"/>
        </w:numPr>
        <w:spacing w:line="480" w:lineRule="auto"/>
      </w:pPr>
      <w:r w:rsidRPr="004153F9">
        <w:rPr>
          <w:b/>
          <w:bCs/>
        </w:rPr>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061E82">
      <w:pPr>
        <w:pStyle w:val="NormalWeb"/>
        <w:numPr>
          <w:ilvl w:val="0"/>
          <w:numId w:val="14"/>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061E82">
      <w:pPr>
        <w:pStyle w:val="NormalWeb"/>
        <w:numPr>
          <w:ilvl w:val="0"/>
          <w:numId w:val="15"/>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061E82">
      <w:pPr>
        <w:pStyle w:val="NormalWeb"/>
        <w:numPr>
          <w:ilvl w:val="0"/>
          <w:numId w:val="15"/>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061E82">
      <w:pPr>
        <w:pStyle w:val="NormalWeb"/>
        <w:numPr>
          <w:ilvl w:val="0"/>
          <w:numId w:val="15"/>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061E82">
      <w:pPr>
        <w:pStyle w:val="NormalWeb"/>
        <w:numPr>
          <w:ilvl w:val="0"/>
          <w:numId w:val="15"/>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061E82">
      <w:pPr>
        <w:pStyle w:val="NormalWeb"/>
        <w:numPr>
          <w:ilvl w:val="0"/>
          <w:numId w:val="16"/>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061E82">
      <w:pPr>
        <w:pStyle w:val="NormalWeb"/>
        <w:numPr>
          <w:ilvl w:val="0"/>
          <w:numId w:val="16"/>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061E82">
      <w:pPr>
        <w:pStyle w:val="NormalWeb"/>
        <w:numPr>
          <w:ilvl w:val="0"/>
          <w:numId w:val="16"/>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advantage for its data to be downloaded into CSV or PDF formats, which can be used for offline reporting and presentation to upper management.</w:t>
      </w:r>
    </w:p>
    <w:p w14:paraId="3A62957E" w14:textId="1BC7D267" w:rsidR="008605A3" w:rsidRDefault="008605A3" w:rsidP="008605A3">
      <w:pPr>
        <w:pStyle w:val="Heading2"/>
        <w:rPr>
          <w:rStyle w:val="Strong"/>
          <w:rFonts w:ascii="Times New Roman" w:hAnsi="Times New Roman"/>
          <w:b/>
          <w:bCs/>
          <w:sz w:val="24"/>
          <w:szCs w:val="24"/>
        </w:rPr>
      </w:pPr>
      <w:bookmarkStart w:id="19" w:name="_Toc216541545"/>
      <w:r w:rsidRPr="007B14FD">
        <w:rPr>
          <w:rStyle w:val="Strong"/>
          <w:rFonts w:ascii="Times New Roman" w:hAnsi="Times New Roman"/>
          <w:b/>
          <w:bCs/>
          <w:sz w:val="24"/>
          <w:szCs w:val="24"/>
        </w:rPr>
        <w:t>Conceptual Model of the Study</w:t>
      </w:r>
      <w:bookmarkEnd w:id="19"/>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1A5E7832" w14:textId="6CB36635" w:rsidR="00C06B2C" w:rsidRDefault="00C06B2C" w:rsidP="00C06B2C">
      <w:pPr>
        <w:ind w:firstLine="2835"/>
        <w:rPr>
          <w:i/>
        </w:rPr>
      </w:pPr>
      <w:r>
        <w:tab/>
      </w:r>
      <w:r w:rsidRPr="007B14FD">
        <w:rPr>
          <w:b/>
          <w:i/>
        </w:rPr>
        <w:t xml:space="preserve">Figure </w:t>
      </w:r>
      <w:r>
        <w:rPr>
          <w:b/>
          <w:i/>
        </w:rPr>
        <w:t>5</w:t>
      </w:r>
      <w:r w:rsidRPr="007B14FD">
        <w:rPr>
          <w:i/>
        </w:rPr>
        <w:t xml:space="preserve">. </w:t>
      </w:r>
      <w:r>
        <w:rPr>
          <w:i/>
        </w:rPr>
        <w:t>Conceptual Model of the study</w:t>
      </w:r>
    </w:p>
    <w:p w14:paraId="4C7DE499" w14:textId="1B72B38A" w:rsidR="00C06B2C" w:rsidRPr="00590D6D" w:rsidRDefault="00C06B2C" w:rsidP="00590D6D"/>
    <w:p w14:paraId="6A8E82E2" w14:textId="352D4DB3" w:rsidR="00C06B2C" w:rsidRDefault="008605A3" w:rsidP="00A16D3F">
      <w:pPr>
        <w:pStyle w:val="NormalWeb"/>
        <w:spacing w:line="480" w:lineRule="auto"/>
        <w:ind w:firstLine="720"/>
      </w:pPr>
      <w:r w:rsidRPr="007B14FD">
        <w:br/>
      </w:r>
      <w:r w:rsidR="00A16D3F">
        <w:t xml:space="preserve">             </w:t>
      </w:r>
      <w:r w:rsidR="00C06B2C">
        <w:t xml:space="preserve">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and concepts necessary to build the project, including recruitment workflows, automated pre-screening logic, HR analytics, and data privacy protocols. Software requirements cover the specific programming languages and tools needed to code the system, such as PHP, MySQL, JavaScript, </w:t>
      </w:r>
      <w:proofErr w:type="spellStart"/>
      <w:r w:rsidR="00C06B2C">
        <w:t>TailwindCSS</w:t>
      </w:r>
      <w:proofErr w:type="spellEnd"/>
      <w:r w:rsidR="00C06B2C">
        <w:t>,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the Applicant Web Form, the HR Administration Dashboard, and a dedicated Interviewer Portal. By linking these platforms together, the system will successfully automate the tedious pre-screening phase and provides real-time analytics. Most importantly, it 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5C3935C8" w14:textId="61C8F366" w:rsidR="008605A3" w:rsidRPr="007B14FD" w:rsidRDefault="008605A3" w:rsidP="008605A3">
      <w:pPr>
        <w:pStyle w:val="Heading2"/>
        <w:rPr>
          <w:rStyle w:val="Strong"/>
          <w:rFonts w:ascii="Times New Roman" w:hAnsi="Times New Roman"/>
          <w:b/>
          <w:bCs/>
          <w:sz w:val="24"/>
          <w:szCs w:val="24"/>
        </w:rPr>
      </w:pPr>
      <w:bookmarkStart w:id="20" w:name="_Toc216541549"/>
      <w:r w:rsidRPr="007B14FD">
        <w:rPr>
          <w:rStyle w:val="Strong"/>
          <w:rFonts w:ascii="Times New Roman" w:hAnsi="Times New Roman"/>
          <w:b/>
          <w:bCs/>
          <w:sz w:val="24"/>
          <w:szCs w:val="24"/>
        </w:rPr>
        <w:t>Operational Definition of Terms</w:t>
      </w:r>
      <w:bookmarkEnd w:id="20"/>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t></w:t>
      </w:r>
      <w:r>
        <w:t xml:space="preserve">  </w:t>
      </w:r>
      <w:r>
        <w:rPr>
          <w:b/>
          <w:bCs/>
        </w:rPr>
        <w:t>SweetAlert2</w:t>
      </w:r>
      <w:proofErr w:type="gramEnd"/>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385614AB"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request a new job opening or manpower addition. This user interface feature allows them to submit necessary details—such as the job title, requirements, and needed headcount—without navigating away from their current web page.</w:t>
      </w:r>
    </w:p>
    <w:p w14:paraId="66B56DBD" w14:textId="5963BBA3" w:rsidR="00C56889" w:rsidRDefault="009D0B49" w:rsidP="009D0B49">
      <w:pPr>
        <w:pStyle w:val="NormalWeb"/>
        <w:spacing w:line="480" w:lineRule="auto"/>
        <w:ind w:firstLine="720"/>
      </w:pPr>
      <w:proofErr w:type="gramStart"/>
      <w:r>
        <w:rPr>
          <w:rFonts w:hAnsi="Symbol"/>
        </w:rPr>
        <w:t></w:t>
      </w:r>
      <w:r>
        <w:t xml:space="preserve">  </w:t>
      </w:r>
      <w:r>
        <w:rPr>
          <w:b/>
          <w:bCs/>
        </w:rPr>
        <w:t>Recruiters</w:t>
      </w:r>
      <w:proofErr w:type="gramEnd"/>
      <w:r>
        <w:t xml:space="preserve"> designates the specific subset of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1" w:name="_Toc216541550"/>
      <w:r w:rsidRPr="00F204FA">
        <w:rPr>
          <w:rFonts w:ascii="Times New Roman" w:hAnsi="Times New Roman" w:cs="Times New Roman"/>
        </w:rPr>
        <w:t>CHAPTER 3</w:t>
      </w:r>
      <w:bookmarkEnd w:id="21"/>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2" w:name="_Toc216541551"/>
      <w:r w:rsidRPr="00F204FA">
        <w:rPr>
          <w:rFonts w:ascii="Times New Roman" w:hAnsi="Times New Roman" w:cs="Times New Roman"/>
        </w:rPr>
        <w:t>METHODOLOGY</w:t>
      </w:r>
      <w:bookmarkEnd w:id="22"/>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3" w:name="_Toc216541552"/>
      <w:r w:rsidRPr="00F204FA">
        <w:rPr>
          <w:rStyle w:val="Strong"/>
          <w:rFonts w:ascii="Times New Roman" w:hAnsi="Times New Roman"/>
          <w:b/>
          <w:bCs/>
          <w:szCs w:val="24"/>
        </w:rPr>
        <w:t>Project Design</w:t>
      </w:r>
      <w:bookmarkEnd w:id="23"/>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4" w:name="_Toc216541553"/>
      <w:r w:rsidRPr="007B14FD">
        <w:rPr>
          <w:rStyle w:val="Strong"/>
          <w:rFonts w:ascii="Times New Roman" w:hAnsi="Times New Roman"/>
          <w:b/>
          <w:bCs/>
          <w:szCs w:val="24"/>
        </w:rPr>
        <w:t>System Architecture Diagram</w:t>
      </w:r>
      <w:bookmarkEnd w:id="24"/>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the Applicant User Web Form (Tier 1)</w:t>
      </w:r>
      <w:r w:rsidR="00CB10EC">
        <w:t xml:space="preserve">, </w:t>
      </w:r>
      <w:r w:rsidRPr="007B14FD">
        <w:t>the HR Recruitment 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3EDAE038" w:rsidR="002C729E" w:rsidRPr="00120701" w:rsidRDefault="00120701" w:rsidP="00120701">
      <w:pPr>
        <w:pStyle w:val="NormalWeb"/>
        <w:ind w:firstLine="720"/>
      </w:pPr>
      <w:r w:rsidRPr="00120701">
        <w:rPr>
          <w:noProof/>
        </w:rPr>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drawing>
          <wp:inline distT="0" distB="0" distL="0" distR="0" wp14:anchorId="1C732D51" wp14:editId="11B2BC50">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184525"/>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5" w:name="_Toc216541554"/>
      <w:r w:rsidRPr="007B14FD">
        <w:rPr>
          <w:rFonts w:ascii="Times New Roman" w:hAnsi="Times New Roman"/>
          <w:szCs w:val="24"/>
        </w:rPr>
        <w:t>Software Design</w:t>
      </w:r>
      <w:bookmarkEnd w:id="25"/>
    </w:p>
    <w:p w14:paraId="370328D0" w14:textId="2E8E143F" w:rsidR="0026772D" w:rsidRPr="007B14FD" w:rsidRDefault="005B30B1" w:rsidP="003C343E">
      <w:pPr>
        <w:pStyle w:val="NormalWeb"/>
        <w:spacing w:line="480" w:lineRule="auto"/>
        <w:ind w:firstLine="720"/>
      </w:pPr>
      <w:r w:rsidRPr="005B30B1">
        <w:rPr>
          <w:b/>
          <w:noProof/>
        </w:rPr>
        <w:drawing>
          <wp:anchor distT="0" distB="0" distL="114300" distR="114300" simplePos="0" relativeHeight="251675648" behindDoc="0" locked="0" layoutInCell="1" allowOverlap="1" wp14:anchorId="48D76237" wp14:editId="5205CACD">
            <wp:simplePos x="0" y="0"/>
            <wp:positionH relativeFrom="column">
              <wp:posOffset>43732</wp:posOffset>
            </wp:positionH>
            <wp:positionV relativeFrom="paragraph">
              <wp:posOffset>2412282</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835027" w:rsidRPr="007B14FD">
        <w:t xml:space="preserve">The Software Design of the Recruitment and Applicant Management System (R-AMS) presents the system's structural and behavioral components, focusing on user interactions, main services, and their </w:t>
      </w:r>
      <w:proofErr w:type="gramStart"/>
      <w:r w:rsidR="00835027" w:rsidRPr="007B14FD">
        <w:t>permissions</w:t>
      </w:r>
      <w:r w:rsidR="006A6346" w:rsidRPr="007B14FD">
        <w:t>(</w:t>
      </w:r>
      <w:proofErr w:type="gramEnd"/>
      <w:r w:rsidR="006A6346" w:rsidRPr="007B14FD">
        <w:t xml:space="preserve">figure </w:t>
      </w:r>
      <w:r w:rsidR="003C343E">
        <w:t>8</w:t>
      </w:r>
      <w:r w:rsidR="006A6346" w:rsidRPr="007B14FD">
        <w:t>)</w:t>
      </w:r>
      <w:r w:rsidR="00835027"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B073522" w:rsidR="00B857DC" w:rsidRPr="007B14FD" w:rsidRDefault="00B857DC" w:rsidP="00E742CF">
      <w:pPr>
        <w:pStyle w:val="NormalWeb"/>
        <w:ind w:firstLine="720"/>
        <w:rPr>
          <w:b/>
        </w:rPr>
      </w:pPr>
    </w:p>
    <w:p w14:paraId="55184676" w14:textId="626C4549" w:rsidR="0026772D" w:rsidRPr="007B14FD" w:rsidRDefault="0026772D" w:rsidP="00E742CF">
      <w:pPr>
        <w:pStyle w:val="NormalWeb"/>
        <w:ind w:firstLine="720"/>
        <w:rPr>
          <w:b/>
        </w:rPr>
      </w:pPr>
      <w:r w:rsidRPr="007B14FD">
        <w:rPr>
          <w:b/>
        </w:rPr>
        <w:t xml:space="preserve"> </w:t>
      </w:r>
      <w:r w:rsidRPr="007B14FD">
        <w:rPr>
          <w:b/>
          <w:i/>
        </w:rPr>
        <w:t xml:space="preserve">Figure </w:t>
      </w:r>
      <w:r w:rsidR="003C343E">
        <w:rPr>
          <w:b/>
          <w:i/>
        </w:rPr>
        <w:t>8</w:t>
      </w:r>
      <w:r w:rsidRPr="007B14FD">
        <w:rPr>
          <w:b/>
          <w:i/>
        </w:rPr>
        <w:t>:</w:t>
      </w:r>
      <w:r w:rsidRPr="007B14FD">
        <w:rPr>
          <w:i/>
        </w:rPr>
        <w:t xml:space="preserve"> Software design interaction and use cases for R-AMS.</w:t>
      </w:r>
    </w:p>
    <w:p w14:paraId="17F02EBB" w14:textId="1BAB85E3" w:rsidR="006A6346" w:rsidRDefault="006A6346" w:rsidP="00BC5114">
      <w:pPr>
        <w:pStyle w:val="NormalWeb"/>
        <w:rPr>
          <w:color w:val="000000" w:themeColor="text1"/>
        </w:rPr>
      </w:pPr>
    </w:p>
    <w:p w14:paraId="1E3C1681" w14:textId="77777777" w:rsidR="005B30B1" w:rsidRPr="007B14FD" w:rsidRDefault="005B30B1" w:rsidP="00BC5114">
      <w:pPr>
        <w:pStyle w:val="NormalWeb"/>
        <w:rPr>
          <w:color w:val="000000" w:themeColor="text1"/>
        </w:rPr>
      </w:pPr>
    </w:p>
    <w:p w14:paraId="281BC4A5" w14:textId="63BD5948" w:rsidR="007750B7" w:rsidRPr="007B14FD" w:rsidRDefault="007750B7" w:rsidP="007750B7">
      <w:pPr>
        <w:pStyle w:val="Heading3"/>
        <w:rPr>
          <w:rFonts w:ascii="Times New Roman" w:hAnsi="Times New Roman"/>
          <w:szCs w:val="24"/>
        </w:rPr>
      </w:pPr>
      <w:bookmarkStart w:id="26" w:name="_Toc216541555"/>
      <w:r w:rsidRPr="007B14FD">
        <w:rPr>
          <w:rFonts w:ascii="Times New Roman" w:hAnsi="Times New Roman"/>
          <w:szCs w:val="24"/>
        </w:rPr>
        <w:t>Database Design</w:t>
      </w:r>
      <w:bookmarkEnd w:id="26"/>
    </w:p>
    <w:p w14:paraId="12CE4081" w14:textId="76A9375B" w:rsidR="007750B7" w:rsidRPr="007B14FD" w:rsidRDefault="007750B7" w:rsidP="007750B7"/>
    <w:p w14:paraId="4C53BD37" w14:textId="39EA6A8F" w:rsidR="007750B7" w:rsidRPr="007B14FD" w:rsidRDefault="001237CE" w:rsidP="001237CE">
      <w:pPr>
        <w:pStyle w:val="NoSpacing"/>
        <w:spacing w:line="480" w:lineRule="auto"/>
        <w:ind w:firstLine="720"/>
      </w:pPr>
      <w:r>
        <w:rPr>
          <w:noProof/>
          <w:lang w:val="en-PH" w:eastAsia="en-PH"/>
        </w:rPr>
        <w:drawing>
          <wp:anchor distT="0" distB="0" distL="114300" distR="114300" simplePos="0" relativeHeight="251676672" behindDoc="0" locked="0" layoutInCell="1" allowOverlap="1" wp14:anchorId="771A75FE" wp14:editId="68472237">
            <wp:simplePos x="0" y="0"/>
            <wp:positionH relativeFrom="margin">
              <wp:align>left</wp:align>
            </wp:positionH>
            <wp:positionV relativeFrom="paragraph">
              <wp:posOffset>990186</wp:posOffset>
            </wp:positionV>
            <wp:extent cx="5676900" cy="531939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79043" cy="5321430"/>
                    </a:xfrm>
                    <a:prstGeom prst="rect">
                      <a:avLst/>
                    </a:prstGeom>
                    <a:noFill/>
                    <a:ln>
                      <a:noFill/>
                    </a:ln>
                  </pic:spPr>
                </pic:pic>
              </a:graphicData>
            </a:graphic>
            <wp14:sizeRelV relativeFrom="margin">
              <wp14:pctHeight>0</wp14:pctHeight>
            </wp14:sizeRelV>
          </wp:anchor>
        </w:drawing>
      </w:r>
      <w:r w:rsidR="007750B7" w:rsidRPr="007B14FD">
        <w:t xml:space="preserve">The information maintained in the system is illustrated using the MySQL RDBMS (Relational Database Management System) in Figure </w:t>
      </w:r>
      <w:r w:rsidR="004473B7">
        <w:t>9</w:t>
      </w:r>
      <w:r w:rsidR="007750B7" w:rsidRPr="007B14FD">
        <w:t xml:space="preserve">. The RDBMS shows the data of the following: applicant, </w:t>
      </w:r>
      <w:proofErr w:type="spellStart"/>
      <w:r w:rsidR="007750B7" w:rsidRPr="007B14FD">
        <w:t>hr</w:t>
      </w:r>
      <w:proofErr w:type="spellEnd"/>
      <w:r w:rsidR="007750B7" w:rsidRPr="007B14FD">
        <w:t xml:space="preserve"> user, and module.</w:t>
      </w:r>
    </w:p>
    <w:p w14:paraId="3BE8E2A0" w14:textId="2B938A01" w:rsidR="00FD140E" w:rsidRPr="007B14FD" w:rsidRDefault="00FD140E" w:rsidP="007750B7">
      <w:pPr>
        <w:pStyle w:val="NoSpacing"/>
      </w:pPr>
    </w:p>
    <w:p w14:paraId="2FCD7567" w14:textId="218B548F" w:rsidR="003110AF" w:rsidRPr="007B14FD" w:rsidRDefault="00FD140E" w:rsidP="007750B7">
      <w:pPr>
        <w:pStyle w:val="NoSpacing"/>
      </w:pPr>
      <w:r w:rsidRPr="007B14FD">
        <w:tab/>
      </w:r>
      <w:r w:rsidR="00A3243B" w:rsidRPr="007B14FD">
        <w:rPr>
          <w:b/>
          <w:i/>
        </w:rPr>
        <w:t xml:space="preserve">Figure </w:t>
      </w:r>
      <w:r w:rsidR="001237CE">
        <w:rPr>
          <w:b/>
          <w:i/>
        </w:rPr>
        <w:t>9</w:t>
      </w:r>
      <w:r w:rsidR="00A3243B" w:rsidRPr="007B14FD">
        <w:rPr>
          <w:i/>
        </w:rPr>
        <w:t xml:space="preserve">: HR User Login, Role permission, </w:t>
      </w:r>
      <w:r w:rsidR="001237CE">
        <w:rPr>
          <w:i/>
        </w:rPr>
        <w:t>other module</w:t>
      </w:r>
      <w:r w:rsidR="00A3243B" w:rsidRPr="007B14FD">
        <w:rPr>
          <w:i/>
        </w:rPr>
        <w:t xml:space="preserve"> design for R-AMS</w:t>
      </w:r>
    </w:p>
    <w:p w14:paraId="7BAE5A0C" w14:textId="77777777" w:rsidR="001237CE" w:rsidRDefault="001237CE" w:rsidP="001237CE">
      <w:pPr>
        <w:rPr>
          <w:i/>
        </w:rPr>
      </w:pPr>
    </w:p>
    <w:p w14:paraId="2E4EEA7E" w14:textId="63E4304A" w:rsidR="00B46BD1" w:rsidRDefault="00B46BD1" w:rsidP="00B46BD1">
      <w:pPr>
        <w:pStyle w:val="Heading3"/>
        <w:rPr>
          <w:rFonts w:ascii="Times New Roman" w:hAnsi="Times New Roman"/>
          <w:szCs w:val="24"/>
        </w:rPr>
      </w:pPr>
      <w:bookmarkStart w:id="27" w:name="_Toc216541556"/>
      <w:r w:rsidRPr="007B14FD">
        <w:rPr>
          <w:rFonts w:ascii="Times New Roman" w:hAnsi="Times New Roman"/>
          <w:szCs w:val="24"/>
        </w:rPr>
        <w:t>System architecture</w:t>
      </w:r>
      <w:bookmarkEnd w:id="27"/>
    </w:p>
    <w:p w14:paraId="441D7806" w14:textId="77777777" w:rsidR="00CE44F0" w:rsidRPr="00CE44F0" w:rsidRDefault="00CE44F0" w:rsidP="00CE44F0"/>
    <w:p w14:paraId="16FA38A9" w14:textId="2D90CE20" w:rsidR="003110AF" w:rsidRDefault="00A21D10" w:rsidP="00CE44F0">
      <w:pPr>
        <w:spacing w:line="480" w:lineRule="auto"/>
        <w:ind w:firstLine="720"/>
        <w:jc w:val="both"/>
      </w:pPr>
      <w:r w:rsidRPr="00A21D10">
        <w:rPr>
          <w:i/>
          <w:noProof/>
          <w:color w:val="000000" w:themeColor="text1"/>
          <w:lang w:val="en-PH" w:eastAsia="en-PH"/>
        </w:rPr>
        <w:drawing>
          <wp:anchor distT="0" distB="0" distL="114300" distR="114300" simplePos="0" relativeHeight="251677696" behindDoc="0" locked="0" layoutInCell="1" allowOverlap="1" wp14:anchorId="3113A99C" wp14:editId="396B0D00">
            <wp:simplePos x="0" y="0"/>
            <wp:positionH relativeFrom="margin">
              <wp:align>right</wp:align>
            </wp:positionH>
            <wp:positionV relativeFrom="paragraph">
              <wp:posOffset>700405</wp:posOffset>
            </wp:positionV>
            <wp:extent cx="5486400" cy="3081655"/>
            <wp:effectExtent l="0" t="0" r="0" b="444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86400" cy="3081655"/>
                    </a:xfrm>
                    <a:prstGeom prst="rect">
                      <a:avLst/>
                    </a:prstGeom>
                  </pic:spPr>
                </pic:pic>
              </a:graphicData>
            </a:graphic>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59924070"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0644B9C3" w14:textId="77777777" w:rsidR="00871A53" w:rsidRDefault="00871A53" w:rsidP="00BC5114">
      <w:pPr>
        <w:pStyle w:val="NormalWeb"/>
        <w:rPr>
          <w:b/>
          <w:color w:val="000000" w:themeColor="text1"/>
        </w:rPr>
      </w:pPr>
    </w:p>
    <w:p w14:paraId="6241EDF5" w14:textId="77777777" w:rsidR="00871A53" w:rsidRDefault="00871A53" w:rsidP="00BC5114">
      <w:pPr>
        <w:pStyle w:val="NormalWeb"/>
        <w:rPr>
          <w:b/>
          <w:color w:val="000000" w:themeColor="text1"/>
        </w:rPr>
      </w:pPr>
    </w:p>
    <w:p w14:paraId="7F7530AB" w14:textId="77777777" w:rsidR="00871A53" w:rsidRDefault="00871A53" w:rsidP="00BC5114">
      <w:pPr>
        <w:pStyle w:val="NormalWeb"/>
        <w:rPr>
          <w:b/>
          <w:color w:val="000000" w:themeColor="text1"/>
        </w:rPr>
      </w:pPr>
    </w:p>
    <w:p w14:paraId="1993A614" w14:textId="77777777" w:rsidR="00871A53" w:rsidRDefault="00871A53" w:rsidP="00BC5114">
      <w:pPr>
        <w:pStyle w:val="NormalWeb"/>
        <w:rPr>
          <w:b/>
          <w:color w:val="000000" w:themeColor="text1"/>
        </w:rPr>
      </w:pPr>
    </w:p>
    <w:p w14:paraId="3459EF7B" w14:textId="77777777" w:rsidR="00871A53" w:rsidRDefault="00871A53" w:rsidP="00BC5114">
      <w:pPr>
        <w:pStyle w:val="NormalWeb"/>
        <w:rPr>
          <w:b/>
          <w:color w:val="000000" w:themeColor="text1"/>
        </w:rPr>
      </w:pPr>
    </w:p>
    <w:p w14:paraId="6B0717CE" w14:textId="77777777" w:rsidR="00871A53" w:rsidRDefault="00871A53" w:rsidP="00BC5114">
      <w:pPr>
        <w:pStyle w:val="NormalWeb"/>
        <w:rPr>
          <w:b/>
          <w:color w:val="000000" w:themeColor="text1"/>
        </w:rPr>
      </w:pPr>
    </w:p>
    <w:p w14:paraId="6AD2614F" w14:textId="77777777" w:rsidR="00871A53" w:rsidRDefault="00871A53" w:rsidP="00BC5114">
      <w:pPr>
        <w:pStyle w:val="NormalWeb"/>
        <w:rPr>
          <w:b/>
          <w:color w:val="000000" w:themeColor="text1"/>
        </w:rPr>
      </w:pPr>
    </w:p>
    <w:p w14:paraId="2F9C9B15" w14:textId="77777777" w:rsidR="00871A53" w:rsidRDefault="00871A53" w:rsidP="00BC5114">
      <w:pPr>
        <w:pStyle w:val="NormalWeb"/>
        <w:rPr>
          <w:b/>
          <w:color w:val="000000" w:themeColor="text1"/>
        </w:rPr>
      </w:pPr>
    </w:p>
    <w:p w14:paraId="2A5186F4" w14:textId="23EBFED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Pr="007B14FD" w:rsidRDefault="00A76AA7" w:rsidP="00BC5114">
      <w:pPr>
        <w:pStyle w:val="NormalWeb"/>
        <w:rPr>
          <w:b/>
          <w:color w:val="000000" w:themeColor="text1"/>
        </w:rPr>
      </w:pPr>
      <w:r w:rsidRPr="007B14FD">
        <w:rPr>
          <w:b/>
          <w:noProof/>
          <w:color w:val="000000" w:themeColor="text1"/>
        </w:rPr>
        <w:drawing>
          <wp:inline distT="0" distB="0" distL="0" distR="0" wp14:anchorId="05D9CF82" wp14:editId="2CD324C5">
            <wp:extent cx="4230094" cy="1918637"/>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50061" cy="1927693"/>
                    </a:xfrm>
                    <a:prstGeom prst="rect">
                      <a:avLst/>
                    </a:prstGeom>
                  </pic:spPr>
                </pic:pic>
              </a:graphicData>
            </a:graphic>
          </wp:inline>
        </w:drawing>
      </w:r>
    </w:p>
    <w:p w14:paraId="0AAFDEA3" w14:textId="47E75A21" w:rsidR="00A76AA7" w:rsidRPr="007B14FD" w:rsidRDefault="001E7C00" w:rsidP="001E7C00">
      <w:pPr>
        <w:pStyle w:val="NormalWeb"/>
        <w:ind w:firstLine="720"/>
        <w:rPr>
          <w:b/>
          <w:color w:val="000000" w:themeColor="text1"/>
        </w:rPr>
      </w:pPr>
      <w:r>
        <w:rPr>
          <w:b/>
          <w:noProof/>
          <w:color w:val="000000" w:themeColor="text1"/>
        </w:rPr>
        <w:drawing>
          <wp:anchor distT="0" distB="0" distL="114300" distR="114300" simplePos="0" relativeHeight="251679744" behindDoc="0" locked="0" layoutInCell="1" allowOverlap="1" wp14:anchorId="015773CD" wp14:editId="41DFF66C">
            <wp:simplePos x="0" y="0"/>
            <wp:positionH relativeFrom="page">
              <wp:align>center</wp:align>
            </wp:positionH>
            <wp:positionV relativeFrom="paragraph">
              <wp:posOffset>281774</wp:posOffset>
            </wp:positionV>
            <wp:extent cx="2885440" cy="4253865"/>
            <wp:effectExtent l="0" t="0" r="0"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95170" cy="42674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6AA7" w:rsidRPr="007B14FD">
        <w:rPr>
          <w:b/>
          <w:color w:val="000000" w:themeColor="text1"/>
        </w:rPr>
        <w:tab/>
      </w:r>
      <w:r w:rsidR="00A76AA7" w:rsidRPr="007B14FD">
        <w:rPr>
          <w:b/>
          <w:i/>
          <w:color w:val="000000" w:themeColor="text1"/>
        </w:rPr>
        <w:t xml:space="preserve">Figure </w:t>
      </w:r>
      <w:r w:rsidR="00871A53">
        <w:rPr>
          <w:b/>
          <w:i/>
          <w:color w:val="000000" w:themeColor="text1"/>
        </w:rPr>
        <w:t>11</w:t>
      </w:r>
      <w:r w:rsidR="00A76AA7" w:rsidRPr="007B14FD">
        <w:rPr>
          <w:i/>
          <w:color w:val="000000" w:themeColor="text1"/>
        </w:rPr>
        <w:t xml:space="preserve">: </w:t>
      </w:r>
      <w:r w:rsidR="00F679BB" w:rsidRPr="007B14FD">
        <w:rPr>
          <w:i/>
          <w:color w:val="000000" w:themeColor="text1"/>
        </w:rPr>
        <w:t>Login on R-AMS</w:t>
      </w:r>
    </w:p>
    <w:p w14:paraId="242906C9" w14:textId="47FD662D" w:rsidR="00DB279F" w:rsidRPr="007B14FD" w:rsidRDefault="00DB279F" w:rsidP="00BC5114">
      <w:pPr>
        <w:pStyle w:val="NormalWeb"/>
        <w:rPr>
          <w:b/>
          <w:color w:val="000000" w:themeColor="text1"/>
        </w:rPr>
      </w:pP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C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D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54457C3C" w14:textId="38828B49" w:rsidR="003110AF" w:rsidRPr="007B14FD"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26D837F1" w14:textId="4FE6D23F" w:rsidR="003118B1" w:rsidRPr="007B14FD" w:rsidRDefault="003118B1" w:rsidP="00BC5114">
      <w:pPr>
        <w:pStyle w:val="NormalWeb"/>
        <w:rPr>
          <w:color w:val="000000" w:themeColor="text1"/>
        </w:rPr>
      </w:pP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0F000000}"/>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id="http://schemas.microsoft.com/office/word/2016/wordml/cid" xmlns:w16se="http://schemas.microsoft.com/office/word/2015/wordml/symex" xmlns:a16="http://schemas.microsoft.com/office/drawing/2014/main" id="{00000000-0008-0000-0100-000010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noProof/>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noProof/>
          <w:color w:val="000000" w:themeColor="text1"/>
        </w:rPr>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noProof/>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noProof/>
          <w:color w:val="000000" w:themeColor="text1"/>
        </w:rPr>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noProof/>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8" w:name="_Toc216541557"/>
      <w:r w:rsidRPr="007B14FD">
        <w:rPr>
          <w:rFonts w:ascii="Times New Roman" w:hAnsi="Times New Roman"/>
          <w:szCs w:val="24"/>
        </w:rPr>
        <w:t>Project Development</w:t>
      </w:r>
      <w:bookmarkEnd w:id="28"/>
    </w:p>
    <w:p w14:paraId="3596ADD0" w14:textId="7F7C8024"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5F131F42"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Maintenance</w:t>
      </w:r>
    </w:p>
    <w:p w14:paraId="34F5F76F" w14:textId="146B0448"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789F9A76" w14:textId="6D3D15C8" w:rsidR="000A3D35" w:rsidRPr="007B14FD" w:rsidRDefault="000A3D35" w:rsidP="000F43C7">
      <w:pPr>
        <w:pStyle w:val="NormalWeb"/>
        <w:tabs>
          <w:tab w:val="left" w:pos="270"/>
        </w:tabs>
        <w:rPr>
          <w:noProof/>
        </w:rPr>
      </w:pPr>
      <w:r w:rsidRPr="007B14FD">
        <w:rPr>
          <w:b/>
        </w:rPr>
        <w:t>Operation and Testing Procedure</w:t>
      </w:r>
    </w:p>
    <w:p w14:paraId="53696524" w14:textId="1B74912C" w:rsidR="009B47F1" w:rsidRPr="007B14FD" w:rsidRDefault="000F43C7" w:rsidP="00334CBE">
      <w:pPr>
        <w:pStyle w:val="NormalWeb"/>
      </w:pPr>
      <w:r>
        <w:rPr>
          <w:noProof/>
        </w:rPr>
        <w:drawing>
          <wp:inline distT="0" distB="0" distL="0" distR="0" wp14:anchorId="61F215AE" wp14:editId="047F7D2A">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06351" cy="4700044"/>
                    </a:xfrm>
                    <a:prstGeom prst="rect">
                      <a:avLst/>
                    </a:prstGeom>
                  </pic:spPr>
                </pic:pic>
              </a:graphicData>
            </a:graphic>
          </wp:inline>
        </w:drawing>
      </w:r>
    </w:p>
    <w:p w14:paraId="1AD11B15" w14:textId="5DB60F17" w:rsidR="00334CBE" w:rsidRPr="007B14FD" w:rsidRDefault="00334CBE" w:rsidP="00730005">
      <w:pPr>
        <w:pStyle w:val="NormalWeb"/>
      </w:pPr>
    </w:p>
    <w:p w14:paraId="24E55673" w14:textId="40404735" w:rsidR="00327FC7" w:rsidRPr="007B14FD" w:rsidRDefault="000A3D35" w:rsidP="000A3D35">
      <w:pPr>
        <w:rPr>
          <w:i/>
          <w:color w:val="000000" w:themeColor="text1"/>
        </w:rPr>
      </w:pPr>
      <w:r w:rsidRPr="007B14FD">
        <w:rPr>
          <w:b/>
          <w:i/>
          <w:color w:val="000000" w:themeColor="text1"/>
        </w:rPr>
        <w:t xml:space="preserve">Figure </w:t>
      </w:r>
      <w:r w:rsidR="002D5E7B">
        <w:rPr>
          <w:b/>
          <w:i/>
          <w:color w:val="000000" w:themeColor="text1"/>
        </w:rPr>
        <w:t>31</w:t>
      </w:r>
      <w:r w:rsidRPr="007B14FD">
        <w:rPr>
          <w:i/>
          <w:color w:val="000000" w:themeColor="text1"/>
        </w:rPr>
        <w:t xml:space="preserve">: </w:t>
      </w:r>
      <w:r w:rsidR="003C344A" w:rsidRPr="007B14FD">
        <w:rPr>
          <w:i/>
          <w:color w:val="000000" w:themeColor="text1"/>
        </w:rPr>
        <w:t xml:space="preserve">HR </w:t>
      </w:r>
      <w:r w:rsidRPr="007B14FD">
        <w:rPr>
          <w:i/>
          <w:color w:val="000000" w:themeColor="text1"/>
        </w:rPr>
        <w:t>Administrator Flowchart</w:t>
      </w:r>
    </w:p>
    <w:p w14:paraId="0EC4248E" w14:textId="7CF89B7C" w:rsidR="00664A30" w:rsidRDefault="00664A30" w:rsidP="00664A30">
      <w:pPr>
        <w:pStyle w:val="NormalWeb"/>
      </w:pPr>
      <w:r>
        <w:rPr>
          <w:b/>
          <w:bCs/>
        </w:rPr>
        <w:t>HR Administrator (R-AMS)</w:t>
      </w:r>
    </w:p>
    <w:p w14:paraId="15BB2791" w14:textId="77777777" w:rsidR="00664A30" w:rsidRDefault="00664A30" w:rsidP="00061E82">
      <w:pPr>
        <w:pStyle w:val="NormalWeb"/>
        <w:numPr>
          <w:ilvl w:val="0"/>
          <w:numId w:val="17"/>
        </w:numPr>
        <w:spacing w:line="480" w:lineRule="auto"/>
      </w:pPr>
      <w:r>
        <w:t>On the web browser, type the local intranet address (URL) of the Recruitment and Applicant Management System (R-AMS) – Tier 2. (Figure 31)</w:t>
      </w:r>
    </w:p>
    <w:p w14:paraId="47E9A032" w14:textId="77777777" w:rsidR="00664A30" w:rsidRDefault="00664A30" w:rsidP="00061E82">
      <w:pPr>
        <w:pStyle w:val="NormalWeb"/>
        <w:numPr>
          <w:ilvl w:val="0"/>
          <w:numId w:val="17"/>
        </w:numPr>
        <w:spacing w:line="480" w:lineRule="auto"/>
      </w:pPr>
      <w:r>
        <w:t>Enter the administrator username and password to securely access the system.</w:t>
      </w:r>
    </w:p>
    <w:p w14:paraId="68B372AE" w14:textId="77777777" w:rsidR="00664A30" w:rsidRDefault="00664A30" w:rsidP="00061E82">
      <w:pPr>
        <w:pStyle w:val="NormalWeb"/>
        <w:numPr>
          <w:ilvl w:val="0"/>
          <w:numId w:val="17"/>
        </w:numPr>
        <w:spacing w:line="480" w:lineRule="auto"/>
      </w:pPr>
      <w:r>
        <w:t>Browse the Admin/HR dashboard after successful authentication.</w:t>
      </w:r>
    </w:p>
    <w:p w14:paraId="47437938" w14:textId="77777777" w:rsidR="00664A30" w:rsidRDefault="00664A30" w:rsidP="00061E82">
      <w:pPr>
        <w:pStyle w:val="NormalWeb"/>
        <w:numPr>
          <w:ilvl w:val="0"/>
          <w:numId w:val="17"/>
        </w:numPr>
        <w:spacing w:line="480" w:lineRule="auto"/>
      </w:pPr>
      <w:r>
        <w:t>View or manage the following system features:</w:t>
      </w:r>
    </w:p>
    <w:p w14:paraId="028E246D" w14:textId="77777777" w:rsidR="00664A30" w:rsidRDefault="00664A30" w:rsidP="00061E82">
      <w:pPr>
        <w:pStyle w:val="NormalWeb"/>
        <w:numPr>
          <w:ilvl w:val="1"/>
          <w:numId w:val="17"/>
        </w:numPr>
        <w:spacing w:line="480" w:lineRule="auto"/>
      </w:pPr>
      <w:r>
        <w:rPr>
          <w:b/>
          <w:bCs/>
        </w:rPr>
        <w:t>Applicant Records:</w:t>
      </w:r>
      <w:r>
        <w:t xml:space="preserve"> View, update, archive, and restore applicant profiles.</w:t>
      </w:r>
    </w:p>
    <w:p w14:paraId="22181D3A" w14:textId="77777777" w:rsidR="00664A30" w:rsidRDefault="00664A30" w:rsidP="00061E82">
      <w:pPr>
        <w:pStyle w:val="NormalWeb"/>
        <w:numPr>
          <w:ilvl w:val="1"/>
          <w:numId w:val="17"/>
        </w:numPr>
        <w:spacing w:line="480" w:lineRule="auto"/>
      </w:pPr>
      <w:r>
        <w:rPr>
          <w:b/>
          <w:bCs/>
        </w:rPr>
        <w:t>Applicant Status Tracking:</w:t>
      </w:r>
      <w:r>
        <w:t xml:space="preserve"> Monitor stages such as pre-screened, interviewed, offered, deployed, or archived.</w:t>
      </w:r>
    </w:p>
    <w:p w14:paraId="1225F352" w14:textId="77777777" w:rsidR="00664A30" w:rsidRDefault="00664A30" w:rsidP="00061E82">
      <w:pPr>
        <w:pStyle w:val="NormalWeb"/>
        <w:numPr>
          <w:ilvl w:val="1"/>
          <w:numId w:val="17"/>
        </w:numPr>
        <w:spacing w:line="480" w:lineRule="auto"/>
      </w:pPr>
      <w:r>
        <w:rPr>
          <w:b/>
          <w:bCs/>
        </w:rPr>
        <w:t>View/Add/Edit Requisitions:</w:t>
      </w:r>
      <w:r>
        <w:t xml:space="preserve"> Manage job orders, required headcount, and project assignments.</w:t>
      </w:r>
    </w:p>
    <w:p w14:paraId="54F45293" w14:textId="77777777" w:rsidR="00664A30" w:rsidRDefault="00664A30" w:rsidP="00061E82">
      <w:pPr>
        <w:pStyle w:val="NormalWeb"/>
        <w:numPr>
          <w:ilvl w:val="1"/>
          <w:numId w:val="17"/>
        </w:numPr>
        <w:spacing w:line="480" w:lineRule="auto"/>
      </w:pPr>
      <w:r>
        <w:rPr>
          <w:b/>
          <w:bCs/>
        </w:rPr>
        <w:t>Bulk Upload Applicants:</w:t>
      </w:r>
      <w:r>
        <w:t xml:space="preserve"> Import multiple applicant records simultaneously via CSV.</w:t>
      </w:r>
    </w:p>
    <w:p w14:paraId="3C10BDAD" w14:textId="77777777" w:rsidR="00664A30" w:rsidRDefault="00664A30" w:rsidP="00061E82">
      <w:pPr>
        <w:pStyle w:val="NormalWeb"/>
        <w:numPr>
          <w:ilvl w:val="1"/>
          <w:numId w:val="17"/>
        </w:numPr>
        <w:spacing w:line="480" w:lineRule="auto"/>
      </w:pPr>
      <w:r>
        <w:rPr>
          <w:b/>
          <w:bCs/>
        </w:rPr>
        <w:t>Recruitment Analytics &amp; Dashboards:</w:t>
      </w:r>
      <w:r>
        <w:t xml:space="preserve"> View real-time charts and visual data on recruitment trends.</w:t>
      </w:r>
    </w:p>
    <w:p w14:paraId="69495B61" w14:textId="77777777" w:rsidR="00664A30" w:rsidRDefault="00664A30" w:rsidP="00061E82">
      <w:pPr>
        <w:pStyle w:val="NormalWeb"/>
        <w:numPr>
          <w:ilvl w:val="1"/>
          <w:numId w:val="17"/>
        </w:numPr>
        <w:spacing w:line="480" w:lineRule="auto"/>
      </w:pPr>
      <w:r>
        <w:rPr>
          <w:b/>
          <w:bCs/>
        </w:rPr>
        <w:t>Recruiter Performance Metrics:</w:t>
      </w:r>
      <w:r>
        <w:t xml:space="preserve"> Track and evaluate the performance and scores of HR staff.</w:t>
      </w:r>
    </w:p>
    <w:p w14:paraId="3E4387A8" w14:textId="77777777" w:rsidR="00664A30" w:rsidRDefault="00664A30" w:rsidP="00061E82">
      <w:pPr>
        <w:pStyle w:val="NormalWeb"/>
        <w:numPr>
          <w:ilvl w:val="1"/>
          <w:numId w:val="17"/>
        </w:numPr>
        <w:spacing w:line="480" w:lineRule="auto"/>
      </w:pPr>
      <w:r>
        <w:rPr>
          <w:b/>
          <w:bCs/>
        </w:rPr>
        <w:t>Interview Scheduling:</w:t>
      </w:r>
      <w:r>
        <w:t xml:space="preserve"> Manage and assign interview schedules to designated interviewers.</w:t>
      </w:r>
    </w:p>
    <w:p w14:paraId="3FB815B1" w14:textId="77777777" w:rsidR="00664A30" w:rsidRDefault="00664A30" w:rsidP="00061E82">
      <w:pPr>
        <w:pStyle w:val="NormalWeb"/>
        <w:numPr>
          <w:ilvl w:val="1"/>
          <w:numId w:val="17"/>
        </w:numPr>
        <w:spacing w:line="480" w:lineRule="auto"/>
      </w:pPr>
      <w:r>
        <w:rPr>
          <w:b/>
          <w:bCs/>
        </w:rPr>
        <w:t>System Logs &amp; Audit Trail:</w:t>
      </w:r>
      <w:r>
        <w:t xml:space="preserve"> Monitor user activity, login history, and system changes for security.</w:t>
      </w:r>
    </w:p>
    <w:p w14:paraId="14250317" w14:textId="77777777" w:rsidR="00664A30" w:rsidRDefault="00664A30" w:rsidP="00061E82">
      <w:pPr>
        <w:pStyle w:val="NormalWeb"/>
        <w:numPr>
          <w:ilvl w:val="1"/>
          <w:numId w:val="17"/>
        </w:numPr>
        <w:spacing w:line="480" w:lineRule="auto"/>
      </w:pPr>
      <w:r>
        <w:rPr>
          <w:b/>
          <w:bCs/>
        </w:rPr>
        <w:t>Data Extraction &amp; CSV Export:</w:t>
      </w:r>
      <w:r>
        <w:t xml:space="preserve"> Export filtered applicant data or reports for external use.</w:t>
      </w:r>
    </w:p>
    <w:p w14:paraId="6AF45063" w14:textId="6A732529" w:rsidR="00664A30" w:rsidRDefault="00664A30" w:rsidP="00061E82">
      <w:pPr>
        <w:pStyle w:val="NormalWeb"/>
        <w:numPr>
          <w:ilvl w:val="0"/>
          <w:numId w:val="17"/>
        </w:numPr>
        <w:spacing w:line="480" w:lineRule="auto"/>
      </w:pPr>
      <w:r>
        <w:t>After completing the required tasks, log out of the system to end the session.</w:t>
      </w:r>
    </w:p>
    <w:p w14:paraId="25BFC94B" w14:textId="5E659725" w:rsidR="002D4260" w:rsidRDefault="009975E6" w:rsidP="002D4260">
      <w:pPr>
        <w:pStyle w:val="NormalWeb"/>
      </w:pPr>
      <w:r>
        <w:rPr>
          <w:noProof/>
        </w:rPr>
        <w:drawing>
          <wp:anchor distT="0" distB="0" distL="114300" distR="114300" simplePos="0" relativeHeight="251685888" behindDoc="0" locked="0" layoutInCell="1" allowOverlap="1" wp14:anchorId="3A30C4B9" wp14:editId="12602199">
            <wp:simplePos x="0" y="0"/>
            <wp:positionH relativeFrom="column">
              <wp:posOffset>1543050</wp:posOffset>
            </wp:positionH>
            <wp:positionV relativeFrom="paragraph">
              <wp:posOffset>37465</wp:posOffset>
            </wp:positionV>
            <wp:extent cx="1514475" cy="3793490"/>
            <wp:effectExtent l="0" t="0" r="9525"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1514475" cy="3793490"/>
                    </a:xfrm>
                    <a:prstGeom prst="rect">
                      <a:avLst/>
                    </a:prstGeom>
                  </pic:spPr>
                </pic:pic>
              </a:graphicData>
            </a:graphic>
            <wp14:sizeRelH relativeFrom="margin">
              <wp14:pctWidth>0</wp14:pctWidth>
            </wp14:sizeRelH>
            <wp14:sizeRelV relativeFrom="margin">
              <wp14:pctHeight>0</wp14:pctHeight>
            </wp14:sizeRelV>
          </wp:anchor>
        </w:drawing>
      </w:r>
    </w:p>
    <w:p w14:paraId="1D69BAA3" w14:textId="77777777" w:rsidR="009975E6" w:rsidRPr="007B14FD" w:rsidRDefault="009975E6" w:rsidP="002D4260">
      <w:pPr>
        <w:pStyle w:val="NormalWeb"/>
      </w:pPr>
    </w:p>
    <w:p w14:paraId="1344C856" w14:textId="77777777" w:rsidR="00D907E9" w:rsidRDefault="00D907E9" w:rsidP="00404978">
      <w:pPr>
        <w:rPr>
          <w:b/>
          <w:i/>
          <w:color w:val="000000" w:themeColor="text1"/>
        </w:rPr>
      </w:pPr>
    </w:p>
    <w:p w14:paraId="50C64EAD" w14:textId="77777777" w:rsidR="00D907E9" w:rsidRDefault="00D907E9" w:rsidP="00404978">
      <w:pPr>
        <w:rPr>
          <w:b/>
          <w:i/>
          <w:color w:val="000000" w:themeColor="text1"/>
        </w:rPr>
      </w:pPr>
    </w:p>
    <w:p w14:paraId="62C52EF8" w14:textId="77777777" w:rsidR="00D907E9" w:rsidRDefault="00D907E9" w:rsidP="00404978">
      <w:pPr>
        <w:rPr>
          <w:b/>
          <w:i/>
          <w:color w:val="000000" w:themeColor="text1"/>
        </w:rPr>
      </w:pPr>
    </w:p>
    <w:p w14:paraId="41A7BE0E" w14:textId="77777777" w:rsidR="00D907E9" w:rsidRDefault="00D907E9" w:rsidP="00404978">
      <w:pPr>
        <w:rPr>
          <w:b/>
          <w:i/>
          <w:color w:val="000000" w:themeColor="text1"/>
        </w:rPr>
      </w:pPr>
    </w:p>
    <w:p w14:paraId="5B32F062" w14:textId="77777777" w:rsidR="00D907E9" w:rsidRDefault="00D907E9" w:rsidP="00404978">
      <w:pPr>
        <w:rPr>
          <w:b/>
          <w:i/>
          <w:color w:val="000000" w:themeColor="text1"/>
        </w:rPr>
      </w:pPr>
    </w:p>
    <w:p w14:paraId="4C3CBC83" w14:textId="77777777" w:rsidR="00D907E9" w:rsidRDefault="00D907E9" w:rsidP="00404978">
      <w:pPr>
        <w:rPr>
          <w:b/>
          <w:i/>
          <w:color w:val="000000" w:themeColor="text1"/>
        </w:rPr>
      </w:pPr>
    </w:p>
    <w:p w14:paraId="5118D06B" w14:textId="77777777" w:rsidR="00D907E9" w:rsidRDefault="00D907E9" w:rsidP="00404978">
      <w:pPr>
        <w:rPr>
          <w:b/>
          <w:i/>
          <w:color w:val="000000" w:themeColor="text1"/>
        </w:rPr>
      </w:pPr>
    </w:p>
    <w:p w14:paraId="4000891D" w14:textId="77777777" w:rsidR="00D907E9" w:rsidRDefault="00D907E9" w:rsidP="00404978">
      <w:pPr>
        <w:rPr>
          <w:b/>
          <w:i/>
          <w:color w:val="000000" w:themeColor="text1"/>
        </w:rPr>
      </w:pPr>
    </w:p>
    <w:p w14:paraId="6F98FB1E" w14:textId="77777777" w:rsidR="00D907E9" w:rsidRDefault="00D907E9" w:rsidP="00404978">
      <w:pPr>
        <w:rPr>
          <w:b/>
          <w:i/>
          <w:color w:val="000000" w:themeColor="text1"/>
        </w:rPr>
      </w:pPr>
    </w:p>
    <w:p w14:paraId="5AE6A914" w14:textId="77777777" w:rsidR="00D907E9" w:rsidRDefault="00D907E9" w:rsidP="00404978">
      <w:pPr>
        <w:rPr>
          <w:b/>
          <w:i/>
          <w:color w:val="000000" w:themeColor="text1"/>
        </w:rPr>
      </w:pPr>
    </w:p>
    <w:p w14:paraId="5DF155C8" w14:textId="77777777" w:rsidR="00D907E9" w:rsidRDefault="00D907E9" w:rsidP="00404978">
      <w:pPr>
        <w:rPr>
          <w:b/>
          <w:i/>
          <w:color w:val="000000" w:themeColor="text1"/>
        </w:rPr>
      </w:pPr>
    </w:p>
    <w:p w14:paraId="0E74BA9E" w14:textId="77777777" w:rsidR="00D907E9" w:rsidRDefault="00D907E9" w:rsidP="00404978">
      <w:pPr>
        <w:rPr>
          <w:b/>
          <w:i/>
          <w:color w:val="000000" w:themeColor="text1"/>
        </w:rPr>
      </w:pPr>
    </w:p>
    <w:p w14:paraId="2F27F486" w14:textId="77777777" w:rsidR="00D907E9" w:rsidRDefault="00D907E9" w:rsidP="00404978">
      <w:pPr>
        <w:rPr>
          <w:b/>
          <w:i/>
          <w:color w:val="000000" w:themeColor="text1"/>
        </w:rPr>
      </w:pPr>
    </w:p>
    <w:p w14:paraId="2ADC8A34" w14:textId="77777777" w:rsidR="00D907E9" w:rsidRDefault="00D907E9" w:rsidP="00404978">
      <w:pPr>
        <w:rPr>
          <w:b/>
          <w:i/>
          <w:color w:val="000000" w:themeColor="text1"/>
        </w:rPr>
      </w:pPr>
    </w:p>
    <w:p w14:paraId="69AEB857" w14:textId="77777777" w:rsidR="00D907E9" w:rsidRDefault="00D907E9" w:rsidP="00404978">
      <w:pPr>
        <w:rPr>
          <w:b/>
          <w:i/>
          <w:color w:val="000000" w:themeColor="text1"/>
        </w:rPr>
      </w:pPr>
    </w:p>
    <w:p w14:paraId="6EE2DE6F" w14:textId="77777777" w:rsidR="00D907E9" w:rsidRDefault="00D907E9" w:rsidP="00404978">
      <w:pPr>
        <w:rPr>
          <w:b/>
          <w:i/>
          <w:color w:val="000000" w:themeColor="text1"/>
        </w:rPr>
      </w:pPr>
    </w:p>
    <w:p w14:paraId="107C39B2" w14:textId="77777777" w:rsidR="00D907E9" w:rsidRDefault="00D907E9" w:rsidP="00404978">
      <w:pPr>
        <w:rPr>
          <w:b/>
          <w:i/>
          <w:color w:val="000000" w:themeColor="text1"/>
        </w:rPr>
      </w:pPr>
    </w:p>
    <w:p w14:paraId="08BE0E66" w14:textId="77777777" w:rsidR="00D907E9" w:rsidRDefault="00D907E9" w:rsidP="00404978">
      <w:pPr>
        <w:rPr>
          <w:b/>
          <w:i/>
          <w:color w:val="000000" w:themeColor="text1"/>
        </w:rPr>
      </w:pPr>
    </w:p>
    <w:p w14:paraId="7E3B2363" w14:textId="77777777" w:rsidR="00D907E9" w:rsidRDefault="00D907E9" w:rsidP="00404978">
      <w:pPr>
        <w:rPr>
          <w:b/>
          <w:i/>
          <w:color w:val="000000" w:themeColor="text1"/>
        </w:rPr>
      </w:pPr>
    </w:p>
    <w:p w14:paraId="6D882B77" w14:textId="3F8F3869" w:rsidR="002D4260" w:rsidRDefault="003C344A" w:rsidP="00404978">
      <w:pPr>
        <w:rPr>
          <w:i/>
          <w:color w:val="000000" w:themeColor="text1"/>
        </w:rPr>
      </w:pPr>
      <w:r w:rsidRPr="007B14FD">
        <w:rPr>
          <w:b/>
          <w:i/>
          <w:color w:val="000000" w:themeColor="text1"/>
        </w:rPr>
        <w:t xml:space="preserve">Figure </w:t>
      </w:r>
      <w:r w:rsidR="009975E6">
        <w:rPr>
          <w:b/>
          <w:i/>
          <w:color w:val="000000" w:themeColor="text1"/>
        </w:rPr>
        <w:t>32</w:t>
      </w:r>
      <w:r w:rsidRPr="007B14FD">
        <w:rPr>
          <w:i/>
          <w:color w:val="000000" w:themeColor="text1"/>
        </w:rPr>
        <w:t>: Applicant Flowchart</w:t>
      </w:r>
    </w:p>
    <w:p w14:paraId="7473E6CA" w14:textId="77777777" w:rsidR="009975E6" w:rsidRPr="007B14FD" w:rsidRDefault="009975E6" w:rsidP="00404978">
      <w:pPr>
        <w:rPr>
          <w:i/>
          <w:color w:val="000000" w:themeColor="text1"/>
        </w:rPr>
      </w:pP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15760DF1" w:rsidR="002D4260" w:rsidRPr="007B14FD" w:rsidRDefault="002D4260" w:rsidP="00061E82">
      <w:pPr>
        <w:pStyle w:val="NormalWeb"/>
        <w:numPr>
          <w:ilvl w:val="0"/>
          <w:numId w:val="1"/>
        </w:numPr>
        <w:spacing w:line="480" w:lineRule="auto"/>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w:t>
      </w:r>
      <w:r w:rsidR="009975E6">
        <w:t>32</w:t>
      </w:r>
      <w:r w:rsidR="003C344A" w:rsidRPr="007B14FD">
        <w:t>)</w:t>
      </w:r>
    </w:p>
    <w:p w14:paraId="6055DAFA" w14:textId="77777777" w:rsidR="002D4260" w:rsidRPr="007B14FD" w:rsidRDefault="002D4260" w:rsidP="00061E82">
      <w:pPr>
        <w:pStyle w:val="NormalWeb"/>
        <w:numPr>
          <w:ilvl w:val="0"/>
          <w:numId w:val="1"/>
        </w:numPr>
        <w:spacing w:line="480" w:lineRule="auto"/>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061E82">
      <w:pPr>
        <w:pStyle w:val="NormalWeb"/>
        <w:numPr>
          <w:ilvl w:val="0"/>
          <w:numId w:val="1"/>
        </w:numPr>
        <w:spacing w:line="480" w:lineRule="auto"/>
      </w:pPr>
      <w:r w:rsidRPr="007B14FD">
        <w:t>The applicant reviews the entered information to ensure accuracy and completeness.</w:t>
      </w:r>
    </w:p>
    <w:p w14:paraId="23C92F7A" w14:textId="77777777" w:rsidR="002D4260" w:rsidRPr="007B14FD" w:rsidRDefault="002D4260" w:rsidP="00061E82">
      <w:pPr>
        <w:pStyle w:val="NormalWeb"/>
        <w:numPr>
          <w:ilvl w:val="0"/>
          <w:numId w:val="1"/>
        </w:numPr>
        <w:spacing w:line="480" w:lineRule="auto"/>
      </w:pPr>
      <w:r w:rsidRPr="007B14FD">
        <w:t>The applicant submits the application form.</w:t>
      </w:r>
    </w:p>
    <w:p w14:paraId="782F2053" w14:textId="77777777" w:rsidR="002D4260" w:rsidRPr="007B14FD" w:rsidRDefault="002D4260" w:rsidP="00061E82">
      <w:pPr>
        <w:pStyle w:val="NormalWeb"/>
        <w:numPr>
          <w:ilvl w:val="0"/>
          <w:numId w:val="1"/>
        </w:numPr>
        <w:spacing w:line="480" w:lineRule="auto"/>
      </w:pPr>
      <w:r w:rsidRPr="007B14FD">
        <w:t>The system validates the data and securely stores the applicant information in the centralized database.</w:t>
      </w:r>
    </w:p>
    <w:p w14:paraId="42F81B85" w14:textId="77777777" w:rsidR="002D4260" w:rsidRDefault="002D4260" w:rsidP="00061E82">
      <w:pPr>
        <w:pStyle w:val="NormalWeb"/>
        <w:numPr>
          <w:ilvl w:val="0"/>
          <w:numId w:val="1"/>
        </w:numPr>
        <w:spacing w:line="480" w:lineRule="auto"/>
      </w:pPr>
      <w:r w:rsidRPr="007B14FD">
        <w:t>The application process ends, and the applicant waits for further communication from the HR department.</w:t>
      </w:r>
    </w:p>
    <w:p w14:paraId="55A3A494" w14:textId="3380FCCE" w:rsidR="009975E6" w:rsidRDefault="00D907E9" w:rsidP="009975E6">
      <w:pPr>
        <w:pStyle w:val="NormalWeb"/>
        <w:spacing w:line="480" w:lineRule="auto"/>
      </w:pPr>
      <w:r>
        <w:rPr>
          <w:noProof/>
        </w:rPr>
        <w:drawing>
          <wp:inline distT="0" distB="0" distL="0" distR="0" wp14:anchorId="7D77F7A7" wp14:editId="0F3E0860">
            <wp:extent cx="3562350" cy="405093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70627" cy="4060348"/>
                    </a:xfrm>
                    <a:prstGeom prst="rect">
                      <a:avLst/>
                    </a:prstGeom>
                    <a:noFill/>
                    <a:ln>
                      <a:noFill/>
                    </a:ln>
                  </pic:spPr>
                </pic:pic>
              </a:graphicData>
            </a:graphic>
          </wp:inline>
        </w:drawing>
      </w:r>
    </w:p>
    <w:p w14:paraId="0CF59DC3" w14:textId="586B4144" w:rsidR="00D907E9" w:rsidRDefault="00D907E9" w:rsidP="00D907E9">
      <w:pPr>
        <w:ind w:firstLine="720"/>
        <w:rPr>
          <w:i/>
          <w:color w:val="000000" w:themeColor="text1"/>
        </w:rPr>
      </w:pPr>
      <w:r w:rsidRPr="007B14FD">
        <w:rPr>
          <w:b/>
          <w:i/>
          <w:color w:val="000000" w:themeColor="text1"/>
        </w:rPr>
        <w:t xml:space="preserve">Figure </w:t>
      </w:r>
      <w:r>
        <w:rPr>
          <w:b/>
          <w:i/>
          <w:color w:val="000000" w:themeColor="text1"/>
        </w:rPr>
        <w:t>33</w:t>
      </w:r>
      <w:r w:rsidRPr="007B14FD">
        <w:rPr>
          <w:i/>
          <w:color w:val="000000" w:themeColor="text1"/>
        </w:rPr>
        <w:t xml:space="preserve">: </w:t>
      </w:r>
      <w:r>
        <w:rPr>
          <w:i/>
          <w:color w:val="000000" w:themeColor="text1"/>
        </w:rPr>
        <w:t>Interviewer</w:t>
      </w:r>
      <w:r w:rsidRPr="007B14FD">
        <w:rPr>
          <w:i/>
          <w:color w:val="000000" w:themeColor="text1"/>
        </w:rPr>
        <w:t xml:space="preserve"> Flowchart</w:t>
      </w:r>
    </w:p>
    <w:p w14:paraId="09A6DBCC" w14:textId="77777777" w:rsidR="00D907E9" w:rsidRDefault="00D907E9" w:rsidP="009975E6">
      <w:pPr>
        <w:pStyle w:val="NormalWeb"/>
        <w:spacing w:line="480" w:lineRule="auto"/>
      </w:pPr>
    </w:p>
    <w:p w14:paraId="0EE78500" w14:textId="77777777" w:rsidR="00D907E9" w:rsidRPr="00D907E9" w:rsidRDefault="00D907E9" w:rsidP="00D907E9">
      <w:pPr>
        <w:pStyle w:val="NormalWeb"/>
        <w:spacing w:line="480" w:lineRule="auto"/>
      </w:pPr>
      <w:r w:rsidRPr="00D907E9">
        <w:rPr>
          <w:rStyle w:val="Strong"/>
        </w:rPr>
        <w:t>Interviewer</w:t>
      </w:r>
    </w:p>
    <w:p w14:paraId="62E61AF4" w14:textId="77777777" w:rsidR="00D907E9" w:rsidRPr="00D907E9" w:rsidRDefault="00D907E9" w:rsidP="00061E82">
      <w:pPr>
        <w:pStyle w:val="NormalWeb"/>
        <w:numPr>
          <w:ilvl w:val="0"/>
          <w:numId w:val="18"/>
        </w:numPr>
        <w:spacing w:line="480" w:lineRule="auto"/>
      </w:pPr>
      <w:r w:rsidRPr="00D907E9">
        <w:t>On a secure desktop workstation within the company premises, the Interviewer accesses the R-AMS Admin Portal through a web browser and logs in using their credentials.</w:t>
      </w:r>
    </w:p>
    <w:p w14:paraId="30A4E732" w14:textId="77777777" w:rsidR="00D907E9" w:rsidRPr="00D907E9" w:rsidRDefault="00D907E9" w:rsidP="00061E82">
      <w:pPr>
        <w:pStyle w:val="NormalWeb"/>
        <w:numPr>
          <w:ilvl w:val="0"/>
          <w:numId w:val="18"/>
        </w:numPr>
        <w:spacing w:line="480" w:lineRule="auto"/>
      </w:pPr>
      <w:r w:rsidRPr="00D907E9">
        <w:t>Upon successful login, the system redirects the Interviewer to the Interviewer Dashboard, where the list of assigned applicants is displayed.</w:t>
      </w:r>
    </w:p>
    <w:p w14:paraId="414639DD" w14:textId="11D73CB9" w:rsidR="00D907E9" w:rsidRPr="00D907E9" w:rsidRDefault="00D907E9" w:rsidP="00061E82">
      <w:pPr>
        <w:pStyle w:val="NormalWeb"/>
        <w:numPr>
          <w:ilvl w:val="0"/>
          <w:numId w:val="18"/>
        </w:numPr>
        <w:spacing w:line="480" w:lineRule="auto"/>
      </w:pPr>
      <w:r w:rsidRPr="00D907E9">
        <w:t>The Interviewer selects an applicant and enters evaluation details, including interview notes, and competency ratings.</w:t>
      </w:r>
    </w:p>
    <w:p w14:paraId="3E269ED0" w14:textId="7C8644C9" w:rsidR="00D907E9" w:rsidRPr="00D907E9" w:rsidRDefault="00D907E9" w:rsidP="00061E82">
      <w:pPr>
        <w:pStyle w:val="NormalWeb"/>
        <w:numPr>
          <w:ilvl w:val="0"/>
          <w:numId w:val="18"/>
        </w:numPr>
        <w:spacing w:line="480" w:lineRule="auto"/>
      </w:pPr>
      <w:r w:rsidRPr="00D907E9">
        <w:t>The Interviewer reviews the entered evaluation information to ensure accur</w:t>
      </w:r>
      <w:r>
        <w:t>acy</w:t>
      </w:r>
      <w:r w:rsidRPr="00D907E9">
        <w:t>.</w:t>
      </w:r>
    </w:p>
    <w:p w14:paraId="6AA76EFF" w14:textId="31603B4F" w:rsidR="00D907E9" w:rsidRPr="00D907E9" w:rsidRDefault="00D907E9" w:rsidP="00061E82">
      <w:pPr>
        <w:pStyle w:val="NormalWeb"/>
        <w:numPr>
          <w:ilvl w:val="0"/>
          <w:numId w:val="18"/>
        </w:numPr>
        <w:spacing w:line="480" w:lineRule="auto"/>
      </w:pPr>
      <w:r w:rsidRPr="00D907E9">
        <w:t>The Interviewer submits the evaluation. The system validates the required</w:t>
      </w:r>
      <w:r>
        <w:t xml:space="preserve"> fields and securely stores the records.</w:t>
      </w:r>
    </w:p>
    <w:p w14:paraId="25B3A718" w14:textId="11EFFB72" w:rsidR="00D907E9" w:rsidRPr="007B14FD" w:rsidRDefault="00D907E9" w:rsidP="00061E82">
      <w:pPr>
        <w:pStyle w:val="NormalWeb"/>
        <w:numPr>
          <w:ilvl w:val="0"/>
          <w:numId w:val="18"/>
        </w:numPr>
        <w:spacing w:line="480" w:lineRule="auto"/>
      </w:pPr>
      <w:r w:rsidRPr="00D907E9">
        <w:t>The evaluation process ends, and the Interviewer returns to the dashboard to select another applicant or log out of the system.</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061E82">
      <w:pPr>
        <w:pStyle w:val="NormalWeb"/>
        <w:spacing w:line="480" w:lineRule="auto"/>
        <w:ind w:firstLine="720"/>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061E82">
      <w:pPr>
        <w:pStyle w:val="NormalWeb"/>
        <w:spacing w:line="480" w:lineRule="auto"/>
        <w:ind w:firstLine="720"/>
      </w:pPr>
      <w:r w:rsidRPr="007B14FD">
        <w:t>For each development iteration, the following steps were performed:</w:t>
      </w:r>
    </w:p>
    <w:p w14:paraId="5EE3E7A6" w14:textId="77777777" w:rsidR="008B392D" w:rsidRPr="007B14FD" w:rsidRDefault="008B392D" w:rsidP="00061E82">
      <w:pPr>
        <w:pStyle w:val="NormalWeb"/>
        <w:numPr>
          <w:ilvl w:val="0"/>
          <w:numId w:val="2"/>
        </w:numPr>
        <w:spacing w:line="480" w:lineRule="auto"/>
      </w:pPr>
      <w:r w:rsidRPr="007B14FD">
        <w:t>Identify the functions included in each software build.</w:t>
      </w:r>
    </w:p>
    <w:p w14:paraId="683AA9F0" w14:textId="2ECC6B06" w:rsidR="008B392D" w:rsidRPr="007B14FD" w:rsidRDefault="00AD6273" w:rsidP="00061E82">
      <w:pPr>
        <w:pStyle w:val="NormalWeb"/>
        <w:numPr>
          <w:ilvl w:val="0"/>
          <w:numId w:val="2"/>
        </w:numPr>
        <w:spacing w:line="480" w:lineRule="auto"/>
      </w:pPr>
      <w:r w:rsidRPr="007B14FD">
        <w:t>Prepare</w:t>
      </w:r>
      <w:r w:rsidR="008B392D" w:rsidRPr="007B14FD">
        <w:t xml:space="preserve"> test input data based on functional specifications.</w:t>
      </w:r>
    </w:p>
    <w:p w14:paraId="2D9645D6" w14:textId="77777777" w:rsidR="008B392D" w:rsidRPr="007B14FD" w:rsidRDefault="008B392D" w:rsidP="00061E82">
      <w:pPr>
        <w:pStyle w:val="NormalWeb"/>
        <w:numPr>
          <w:ilvl w:val="0"/>
          <w:numId w:val="2"/>
        </w:numPr>
        <w:spacing w:line="480" w:lineRule="auto"/>
      </w:pPr>
      <w:r w:rsidRPr="007B14FD">
        <w:t>Identify the expected output based on system requirements.</w:t>
      </w:r>
    </w:p>
    <w:p w14:paraId="790200ED" w14:textId="77777777" w:rsidR="008B392D" w:rsidRPr="007B14FD" w:rsidRDefault="008B392D" w:rsidP="00061E82">
      <w:pPr>
        <w:pStyle w:val="NormalWeb"/>
        <w:numPr>
          <w:ilvl w:val="0"/>
          <w:numId w:val="2"/>
        </w:numPr>
        <w:spacing w:line="480" w:lineRule="auto"/>
      </w:pPr>
      <w:r w:rsidRPr="007B14FD">
        <w:t>Execute the defined test cases.</w:t>
      </w:r>
    </w:p>
    <w:p w14:paraId="5CEA6A4C" w14:textId="4B606831" w:rsidR="008B392D" w:rsidRPr="007B14FD" w:rsidRDefault="008B392D" w:rsidP="00061E82">
      <w:pPr>
        <w:pStyle w:val="NormalWeb"/>
        <w:numPr>
          <w:ilvl w:val="0"/>
          <w:numId w:val="2"/>
        </w:numPr>
        <w:spacing w:line="480" w:lineRule="auto"/>
      </w:pPr>
      <w:r w:rsidRPr="007B14FD">
        <w:t xml:space="preserve">Compare the actual results with the expected </w:t>
      </w:r>
      <w:r w:rsidR="00AD6273" w:rsidRPr="007B14FD">
        <w:t>outcome</w:t>
      </w:r>
      <w:r w:rsidRPr="007B14FD">
        <w:t>.</w:t>
      </w:r>
    </w:p>
    <w:p w14:paraId="27FCDC86" w14:textId="756CAD78" w:rsidR="008B392D" w:rsidRPr="007B14FD" w:rsidRDefault="008B392D" w:rsidP="00061E82">
      <w:pPr>
        <w:pStyle w:val="NormalWeb"/>
        <w:numPr>
          <w:ilvl w:val="0"/>
          <w:numId w:val="2"/>
        </w:numPr>
        <w:spacing w:line="480" w:lineRule="auto"/>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061E82">
      <w:pPr>
        <w:pStyle w:val="NormalWeb"/>
        <w:numPr>
          <w:ilvl w:val="0"/>
          <w:numId w:val="2"/>
        </w:numPr>
        <w:spacing w:line="480" w:lineRule="auto"/>
      </w:pPr>
      <w:r w:rsidRPr="007B14FD">
        <w:t>Evaluate the test case</w:t>
      </w:r>
      <w:r w:rsidR="00AD6273" w:rsidRPr="007B14FD">
        <w:t xml:space="preserve"> if</w:t>
      </w:r>
      <w:r w:rsidRPr="007B14FD">
        <w:t xml:space="preserve"> passes or fails.</w:t>
      </w:r>
    </w:p>
    <w:p w14:paraId="740AF351" w14:textId="78E28757" w:rsidR="00404978" w:rsidRPr="007B14FD" w:rsidRDefault="00022813" w:rsidP="00061E82">
      <w:pPr>
        <w:pStyle w:val="NormalWeb"/>
        <w:spacing w:line="480" w:lineRule="auto"/>
        <w:ind w:firstLine="720"/>
      </w:pPr>
      <w:r w:rsidRPr="007B14FD">
        <w:t>The following tables present the functional testing procedures conducted to verify system correctness, portability, and usability.</w:t>
      </w: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1889"/>
        <w:gridCol w:w="1971"/>
        <w:gridCol w:w="2949"/>
        <w:gridCol w:w="1821"/>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33A50ABC" w:rsidR="00587D94" w:rsidRPr="007B14FD" w:rsidRDefault="00587D94" w:rsidP="00587D94">
            <w:pPr>
              <w:pStyle w:val="NormalWeb"/>
              <w:rPr>
                <w:b/>
              </w:rPr>
            </w:pPr>
            <w:r w:rsidRPr="007B14FD">
              <w:t>1. Open browser</w:t>
            </w:r>
            <w:r w:rsidRPr="007B14FD">
              <w:br/>
              <w:t>2. Navigate to login page</w:t>
            </w:r>
            <w:r w:rsidR="00A21FF9">
              <w:t>(based on role)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2C7EDE" w:rsidRPr="007B14FD" w14:paraId="0760BB4E" w14:textId="77777777" w:rsidTr="00B91DDE">
        <w:tc>
          <w:tcPr>
            <w:tcW w:w="2157" w:type="dxa"/>
            <w:vAlign w:val="center"/>
          </w:tcPr>
          <w:p w14:paraId="6A6D6A81" w14:textId="0CAD8F16" w:rsidR="002C7EDE" w:rsidRPr="007B14FD" w:rsidRDefault="002C7EDE" w:rsidP="00587D94">
            <w:pPr>
              <w:pStyle w:val="NormalWeb"/>
            </w:pPr>
            <w:r>
              <w:t>Interviewer Dashboard</w:t>
            </w:r>
          </w:p>
        </w:tc>
        <w:tc>
          <w:tcPr>
            <w:tcW w:w="2157" w:type="dxa"/>
            <w:vAlign w:val="center"/>
          </w:tcPr>
          <w:p w14:paraId="029BD618" w14:textId="037F4E9F" w:rsidR="002C7EDE" w:rsidRPr="007B14FD" w:rsidRDefault="002C7EDE" w:rsidP="00587D94">
            <w:pPr>
              <w:pStyle w:val="NormalWeb"/>
            </w:pPr>
            <w:r w:rsidRPr="007B14FD">
              <w:t>Firefox, Chrome, Edge, Safari</w:t>
            </w:r>
          </w:p>
        </w:tc>
        <w:tc>
          <w:tcPr>
            <w:tcW w:w="2158" w:type="dxa"/>
            <w:vAlign w:val="center"/>
          </w:tcPr>
          <w:p w14:paraId="156ACD7B" w14:textId="77777777" w:rsidR="002C7EDE" w:rsidRDefault="002C7EDE" w:rsidP="002C7EDE">
            <w:pPr>
              <w:pStyle w:val="NormalWeb"/>
            </w:pPr>
            <w:r w:rsidRPr="007B14FD">
              <w:t xml:space="preserve">1. Open </w:t>
            </w:r>
            <w:r>
              <w:t>Interviewer dashboard</w:t>
            </w:r>
          </w:p>
          <w:p w14:paraId="2F711A88" w14:textId="5E88267B" w:rsidR="002C7EDE" w:rsidRPr="007B14FD" w:rsidRDefault="002C7EDE" w:rsidP="002C7EDE">
            <w:pPr>
              <w:pStyle w:val="NormalWeb"/>
            </w:pPr>
            <w:r w:rsidRPr="007B14FD">
              <w:t xml:space="preserve">2. </w:t>
            </w:r>
            <w:r>
              <w:t>Access assigned Applicant and able to updates</w:t>
            </w:r>
          </w:p>
        </w:tc>
        <w:tc>
          <w:tcPr>
            <w:tcW w:w="2158" w:type="dxa"/>
            <w:vAlign w:val="center"/>
          </w:tcPr>
          <w:p w14:paraId="211395A6" w14:textId="15975074" w:rsidR="002C7EDE" w:rsidRPr="007B14FD" w:rsidRDefault="002C7EDE" w:rsidP="00587D94">
            <w:pPr>
              <w:pStyle w:val="NormalWeb"/>
            </w:pPr>
            <w:r w:rsidRPr="007B14FD">
              <w:t>Co-existence</w:t>
            </w:r>
          </w:p>
        </w:tc>
      </w:tr>
      <w:tr w:rsidR="00587D94" w:rsidRPr="007B14FD" w14:paraId="5133AC5C" w14:textId="77777777" w:rsidTr="00B91DDE">
        <w:tc>
          <w:tcPr>
            <w:tcW w:w="2157" w:type="dxa"/>
            <w:vAlign w:val="center"/>
          </w:tcPr>
          <w:p w14:paraId="0A20E33E" w14:textId="3D59AE31"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4CF396AE" w:rsidR="00587D94" w:rsidRPr="007B14FD" w:rsidRDefault="00587D94" w:rsidP="00587D94">
            <w:pPr>
              <w:pStyle w:val="NormalWeb"/>
              <w:rPr>
                <w:b/>
              </w:rPr>
            </w:pPr>
            <w:r w:rsidRPr="007B14FD">
              <w:t>1. View applicant list</w:t>
            </w:r>
            <w:r w:rsidRPr="007B14FD">
              <w:br/>
              <w:t>2. Create/Edit/Archive</w:t>
            </w:r>
            <w:r w:rsidR="002C7EDE">
              <w:t>/Restore</w:t>
            </w:r>
            <w:r w:rsidRPr="007B14FD">
              <w:t xml:space="preser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2C7EDE" w:rsidRPr="007B14FD" w14:paraId="2A4B82A3" w14:textId="77777777" w:rsidTr="00B91DDE">
        <w:tc>
          <w:tcPr>
            <w:tcW w:w="2157" w:type="dxa"/>
            <w:vAlign w:val="center"/>
          </w:tcPr>
          <w:p w14:paraId="1BB3316B" w14:textId="21346655" w:rsidR="002C7EDE" w:rsidRPr="007B14FD" w:rsidRDefault="002C7EDE" w:rsidP="00587D94">
            <w:pPr>
              <w:pStyle w:val="NormalWeb"/>
            </w:pPr>
            <w:r>
              <w:t>Requisition Modal</w:t>
            </w:r>
          </w:p>
        </w:tc>
        <w:tc>
          <w:tcPr>
            <w:tcW w:w="2157" w:type="dxa"/>
            <w:vAlign w:val="center"/>
          </w:tcPr>
          <w:p w14:paraId="447BA705" w14:textId="09401A0E" w:rsidR="002C7EDE" w:rsidRPr="007B14FD" w:rsidRDefault="002C7EDE" w:rsidP="00587D94">
            <w:pPr>
              <w:pStyle w:val="NormalWeb"/>
            </w:pPr>
            <w:r w:rsidRPr="007B14FD">
              <w:t>Firefox, Chrome, Edge, Safari</w:t>
            </w:r>
          </w:p>
        </w:tc>
        <w:tc>
          <w:tcPr>
            <w:tcW w:w="2158" w:type="dxa"/>
            <w:vAlign w:val="center"/>
          </w:tcPr>
          <w:p w14:paraId="2D1FCD9A" w14:textId="77777777" w:rsidR="00A21FF9" w:rsidRDefault="002C7EDE" w:rsidP="00A21FF9">
            <w:pPr>
              <w:pStyle w:val="NormalWeb"/>
            </w:pPr>
            <w:r w:rsidRPr="007B14FD">
              <w:t xml:space="preserve">1. </w:t>
            </w:r>
            <w:r w:rsidR="00A21FF9">
              <w:t>Open Requisition Modal</w:t>
            </w:r>
          </w:p>
          <w:p w14:paraId="56C339CA" w14:textId="7B4F7790" w:rsidR="002C7EDE" w:rsidRPr="007B14FD" w:rsidRDefault="00A21FF9" w:rsidP="00A21FF9">
            <w:pPr>
              <w:pStyle w:val="NormalWeb"/>
            </w:pPr>
            <w:r>
              <w:t>2. View/Add/Edit Modal</w:t>
            </w:r>
          </w:p>
        </w:tc>
        <w:tc>
          <w:tcPr>
            <w:tcW w:w="2158" w:type="dxa"/>
            <w:vAlign w:val="center"/>
          </w:tcPr>
          <w:p w14:paraId="1A8CE575" w14:textId="7F94FBA8" w:rsidR="002C7EDE" w:rsidRPr="007B14FD" w:rsidRDefault="00A21FF9" w:rsidP="00587D94">
            <w:pPr>
              <w:pStyle w:val="NormalWeb"/>
            </w:pPr>
            <w:r w:rsidRPr="007B14FD">
              <w:t>Co-existence</w:t>
            </w:r>
          </w:p>
        </w:tc>
      </w:tr>
      <w:tr w:rsidR="00587D94" w:rsidRPr="007B14FD" w14:paraId="43899A06" w14:textId="77777777" w:rsidTr="00B91DDE">
        <w:tc>
          <w:tcPr>
            <w:tcW w:w="2157" w:type="dxa"/>
            <w:vAlign w:val="center"/>
          </w:tcPr>
          <w:p w14:paraId="7C841F40" w14:textId="381F5A0C"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48AF7178" w:rsidR="00587D94" w:rsidRPr="007B14FD" w:rsidRDefault="00587D94" w:rsidP="00A21FF9">
      <w:pPr>
        <w:pStyle w:val="NormalWeb"/>
        <w:spacing w:line="480" w:lineRule="auto"/>
        <w:ind w:firstLine="720"/>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to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A21FF9">
      <w:pPr>
        <w:pStyle w:val="NormalWeb"/>
        <w:numPr>
          <w:ilvl w:val="0"/>
          <w:numId w:val="3"/>
        </w:numPr>
        <w:spacing w:line="480" w:lineRule="auto"/>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A21FF9">
      <w:pPr>
        <w:pStyle w:val="NormalWeb"/>
        <w:numPr>
          <w:ilvl w:val="0"/>
          <w:numId w:val="3"/>
        </w:numPr>
        <w:spacing w:line="480" w:lineRule="auto"/>
      </w:pPr>
      <w:r w:rsidRPr="007B14FD">
        <w:t>Observe system behavior and record any failures.</w:t>
      </w:r>
    </w:p>
    <w:p w14:paraId="61C5CF79" w14:textId="692DC710" w:rsidR="00404978" w:rsidRPr="007B14FD" w:rsidRDefault="00587D94" w:rsidP="00404978">
      <w:pPr>
        <w:pStyle w:val="NormalWeb"/>
        <w:numPr>
          <w:ilvl w:val="0"/>
          <w:numId w:val="3"/>
        </w:numPr>
        <w:spacing w:line="480" w:lineRule="auto"/>
      </w:pPr>
      <w:r w:rsidRPr="007B14FD">
        <w:t>Compare outputs across platforms to ensure consistency.</w:t>
      </w:r>
    </w:p>
    <w:p w14:paraId="2598DEA5" w14:textId="14EFD4AD" w:rsidR="00404978" w:rsidRPr="007B14FD" w:rsidRDefault="00404978" w:rsidP="00404978">
      <w:pPr>
        <w:pStyle w:val="NormalWeb"/>
        <w:rPr>
          <w:b/>
          <w:i/>
        </w:rPr>
      </w:pPr>
      <w:r w:rsidRPr="007B14FD">
        <w:rPr>
          <w:b/>
          <w:i/>
        </w:rPr>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34BBBA85" w:rsidR="00404978" w:rsidRPr="007B14FD" w:rsidRDefault="00A21FF9" w:rsidP="00404978">
            <w:pPr>
              <w:pStyle w:val="NormalWeb"/>
              <w:rPr>
                <w:b/>
              </w:rPr>
            </w:pPr>
            <w:r>
              <w:t>Access R-AMS Login page</w:t>
            </w:r>
          </w:p>
        </w:tc>
        <w:tc>
          <w:tcPr>
            <w:tcW w:w="2157" w:type="dxa"/>
            <w:vAlign w:val="center"/>
          </w:tcPr>
          <w:p w14:paraId="1700D506" w14:textId="06CE2C34" w:rsidR="00404978" w:rsidRPr="007B14FD" w:rsidRDefault="00A21FF9" w:rsidP="00404978">
            <w:pPr>
              <w:pStyle w:val="NormalWeb"/>
              <w:rPr>
                <w:b/>
              </w:rPr>
            </w:pPr>
            <w:r w:rsidRPr="007B14FD">
              <w:t>Chrome/Edge/Firefox</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19CF8DC2" w:rsidR="00404978" w:rsidRPr="007B14FD" w:rsidRDefault="00A21FF9" w:rsidP="00404978">
            <w:pPr>
              <w:pStyle w:val="NormalWeb"/>
              <w:rPr>
                <w:b/>
              </w:rPr>
            </w:pPr>
            <w:r w:rsidRPr="007B14FD">
              <w:t>Chrome/Edge/Firefox</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5F965DB5" w:rsidR="00404978" w:rsidRPr="007B14FD" w:rsidRDefault="00404978" w:rsidP="00404978">
            <w:pPr>
              <w:pStyle w:val="NormalWeb"/>
              <w:rPr>
                <w:b/>
              </w:rPr>
            </w:pPr>
            <w:r w:rsidRPr="007B14FD">
              <w:t xml:space="preserve">Access R-AMS </w:t>
            </w:r>
            <w:r w:rsidR="00A21FF9">
              <w:t xml:space="preserve">Interviewer </w:t>
            </w:r>
            <w:r w:rsidRPr="007B14FD">
              <w:t>Dashboard</w:t>
            </w:r>
          </w:p>
        </w:tc>
        <w:tc>
          <w:tcPr>
            <w:tcW w:w="2157" w:type="dxa"/>
            <w:vAlign w:val="center"/>
          </w:tcPr>
          <w:p w14:paraId="58261C82" w14:textId="49D59B39" w:rsidR="00404978" w:rsidRPr="007B14FD" w:rsidRDefault="00A21FF9" w:rsidP="00404978">
            <w:pPr>
              <w:pStyle w:val="NormalWeb"/>
              <w:rPr>
                <w:b/>
              </w:rPr>
            </w:pPr>
            <w:r w:rsidRPr="007B14FD">
              <w:t>Chrome/Edge/Firefox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BED1EBE" w:rsidR="00404978" w:rsidRPr="007B14FD" w:rsidRDefault="00404978" w:rsidP="00A21FF9">
      <w:pPr>
        <w:pStyle w:val="NormalWeb"/>
        <w:spacing w:line="480" w:lineRule="auto"/>
        <w:ind w:firstLine="720"/>
      </w:pPr>
      <w:r w:rsidRPr="007B14FD">
        <w:t>Usability testing will be conducted to ensure that the R-AMS provides an intuitive, user-friendly, and accessible interface for both applicant</w:t>
      </w:r>
      <w:proofErr w:type="gramStart"/>
      <w:r w:rsidR="00A21FF9">
        <w:t xml:space="preserve">, </w:t>
      </w:r>
      <w:r w:rsidRPr="007B14FD">
        <w:t xml:space="preserve"> HR</w:t>
      </w:r>
      <w:proofErr w:type="gramEnd"/>
      <w:r w:rsidRPr="007B14FD">
        <w:t xml:space="preserve"> personnel</w:t>
      </w:r>
      <w:r w:rsidR="00A21FF9">
        <w:t xml:space="preserve"> and Interviewer</w:t>
      </w:r>
      <w:r w:rsidRPr="007B14FD">
        <w:t>.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A21FF9">
      <w:pPr>
        <w:pStyle w:val="NormalWeb"/>
        <w:numPr>
          <w:ilvl w:val="0"/>
          <w:numId w:val="4"/>
        </w:numPr>
        <w:spacing w:line="480" w:lineRule="auto"/>
      </w:pPr>
      <w:r w:rsidRPr="007B14FD">
        <w:t>Execute the system across multiple browsers and workstation.</w:t>
      </w:r>
    </w:p>
    <w:p w14:paraId="1D5D2B4A" w14:textId="77777777" w:rsidR="00404978" w:rsidRPr="007B14FD" w:rsidRDefault="00404978" w:rsidP="00A21FF9">
      <w:pPr>
        <w:pStyle w:val="NormalWeb"/>
        <w:numPr>
          <w:ilvl w:val="0"/>
          <w:numId w:val="4"/>
        </w:numPr>
        <w:spacing w:line="480" w:lineRule="auto"/>
      </w:pPr>
      <w:r w:rsidRPr="007B14FD">
        <w:t>Observe user interaction and task completion.</w:t>
      </w:r>
    </w:p>
    <w:p w14:paraId="1A526CA8" w14:textId="77777777" w:rsidR="00404978" w:rsidRPr="007B14FD" w:rsidRDefault="00404978" w:rsidP="00A21FF9">
      <w:pPr>
        <w:pStyle w:val="NormalWeb"/>
        <w:numPr>
          <w:ilvl w:val="0"/>
          <w:numId w:val="4"/>
        </w:numPr>
        <w:spacing w:line="480" w:lineRule="auto"/>
      </w:pPr>
      <w:r w:rsidRPr="007B14FD">
        <w:t>Identify usability issues affecting navigation or comprehension.</w:t>
      </w:r>
    </w:p>
    <w:p w14:paraId="06A999C3" w14:textId="107A3006"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29" w:name="_Toc216541558"/>
      <w:r w:rsidRPr="007B14FD">
        <w:rPr>
          <w:rFonts w:ascii="Times New Roman" w:hAnsi="Times New Roman"/>
          <w:szCs w:val="24"/>
        </w:rPr>
        <w:t>Evaluation Procedure</w:t>
      </w:r>
      <w:bookmarkEnd w:id="29"/>
    </w:p>
    <w:p w14:paraId="5ABC05CA" w14:textId="77777777" w:rsidR="008931FA" w:rsidRPr="007B14FD" w:rsidRDefault="008931FA" w:rsidP="00E57A13">
      <w:pPr>
        <w:pStyle w:val="NormalWeb"/>
        <w:spacing w:line="480" w:lineRule="auto"/>
        <w:ind w:firstLine="720"/>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E57A13">
      <w:pPr>
        <w:pStyle w:val="NoSpacing"/>
        <w:spacing w:line="480" w:lineRule="auto"/>
      </w:pPr>
      <w:r w:rsidRPr="007B14FD">
        <w:t>The following procedure was followed to evaluate the acceptability of the developed system application:</w:t>
      </w:r>
    </w:p>
    <w:p w14:paraId="29E99E06" w14:textId="77777777" w:rsidR="008931FA" w:rsidRPr="007B14FD" w:rsidRDefault="008931FA" w:rsidP="00E57A13">
      <w:pPr>
        <w:pStyle w:val="NormalWeb"/>
        <w:numPr>
          <w:ilvl w:val="0"/>
          <w:numId w:val="5"/>
        </w:numPr>
        <w:spacing w:line="480" w:lineRule="auto"/>
      </w:pPr>
      <w:r w:rsidRPr="007B14FD">
        <w:t>Selected HR personnel and system users as evaluator-respondents.</w:t>
      </w:r>
    </w:p>
    <w:p w14:paraId="02602892" w14:textId="77777777" w:rsidR="008931FA" w:rsidRPr="007B14FD" w:rsidRDefault="008931FA" w:rsidP="00E57A13">
      <w:pPr>
        <w:pStyle w:val="NormalWeb"/>
        <w:numPr>
          <w:ilvl w:val="0"/>
          <w:numId w:val="5"/>
        </w:numPr>
        <w:spacing w:line="480" w:lineRule="auto"/>
      </w:pPr>
      <w:r w:rsidRPr="007B14FD">
        <w:t>Demonstrated the R-AMS and explained its modules and features.</w:t>
      </w:r>
    </w:p>
    <w:p w14:paraId="3E011B17" w14:textId="77777777" w:rsidR="008931FA" w:rsidRPr="007B14FD" w:rsidRDefault="008931FA" w:rsidP="00E57A13">
      <w:pPr>
        <w:pStyle w:val="NormalWeb"/>
        <w:numPr>
          <w:ilvl w:val="0"/>
          <w:numId w:val="5"/>
        </w:numPr>
        <w:spacing w:line="480" w:lineRule="auto"/>
      </w:pPr>
      <w:r w:rsidRPr="007B14FD">
        <w:t>Allowed evaluators to use and explore the system.</w:t>
      </w:r>
    </w:p>
    <w:p w14:paraId="4B792816" w14:textId="77777777" w:rsidR="008931FA" w:rsidRPr="007B14FD" w:rsidRDefault="008931FA" w:rsidP="00E57A13">
      <w:pPr>
        <w:pStyle w:val="NormalWeb"/>
        <w:numPr>
          <w:ilvl w:val="0"/>
          <w:numId w:val="5"/>
        </w:numPr>
        <w:spacing w:line="480" w:lineRule="auto"/>
      </w:pPr>
      <w:r w:rsidRPr="007B14FD">
        <w:t>Evaluators rated the system using the ISO/IEC 25010 criteria.</w:t>
      </w:r>
    </w:p>
    <w:p w14:paraId="02039F99" w14:textId="18B3FEDC" w:rsidR="008931FA" w:rsidRPr="007B14FD" w:rsidRDefault="0039436E" w:rsidP="00E57A13">
      <w:pPr>
        <w:pStyle w:val="NormalWeb"/>
        <w:numPr>
          <w:ilvl w:val="0"/>
          <w:numId w:val="5"/>
        </w:numPr>
        <w:spacing w:line="480" w:lineRule="auto"/>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E57A13">
      <w:pPr>
        <w:pStyle w:val="NormalWeb"/>
        <w:numPr>
          <w:ilvl w:val="0"/>
          <w:numId w:val="5"/>
        </w:numPr>
        <w:spacing w:line="480" w:lineRule="auto"/>
      </w:pPr>
      <w:r w:rsidRPr="007B14FD">
        <w:t>Tabulated results using Microsoft Excel.</w:t>
      </w:r>
    </w:p>
    <w:p w14:paraId="0FF9993E" w14:textId="12ECDDD5" w:rsidR="008931FA" w:rsidRPr="007B14FD" w:rsidRDefault="008931FA" w:rsidP="00E57A13">
      <w:pPr>
        <w:pStyle w:val="NormalWeb"/>
        <w:numPr>
          <w:ilvl w:val="0"/>
          <w:numId w:val="5"/>
        </w:numPr>
        <w:spacing w:line="480" w:lineRule="auto"/>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98"/>
        <w:gridCol w:w="3252"/>
      </w:tblGrid>
      <w:tr w:rsidR="008931FA" w:rsidRPr="007B14FD" w14:paraId="3309E7F7" w14:textId="77777777" w:rsidTr="00E57A13">
        <w:trPr>
          <w:trHeight w:val="256"/>
          <w:tblHeader/>
          <w:tblCellSpacing w:w="15" w:type="dxa"/>
        </w:trPr>
        <w:tc>
          <w:tcPr>
            <w:tcW w:w="3253" w:type="dxa"/>
            <w:vAlign w:val="center"/>
            <w:hideMark/>
          </w:tcPr>
          <w:p w14:paraId="0232A307" w14:textId="77777777" w:rsidR="008931FA" w:rsidRPr="007B14FD" w:rsidRDefault="008931FA">
            <w:pPr>
              <w:jc w:val="center"/>
              <w:rPr>
                <w:b/>
                <w:bCs/>
              </w:rPr>
            </w:pPr>
            <w:r w:rsidRPr="007B14FD">
              <w:rPr>
                <w:b/>
                <w:bCs/>
              </w:rPr>
              <w:t>Numerical Rating</w:t>
            </w:r>
          </w:p>
        </w:tc>
        <w:tc>
          <w:tcPr>
            <w:tcW w:w="3207"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E57A13">
        <w:trPr>
          <w:trHeight w:val="245"/>
          <w:tblCellSpacing w:w="15" w:type="dxa"/>
        </w:trPr>
        <w:tc>
          <w:tcPr>
            <w:tcW w:w="3253" w:type="dxa"/>
            <w:vAlign w:val="center"/>
            <w:hideMark/>
          </w:tcPr>
          <w:p w14:paraId="1E14C1FA" w14:textId="77777777" w:rsidR="008931FA" w:rsidRPr="007B14FD" w:rsidRDefault="008931FA" w:rsidP="008E6C31">
            <w:pPr>
              <w:jc w:val="center"/>
            </w:pPr>
            <w:r w:rsidRPr="007B14FD">
              <w:t>4</w:t>
            </w:r>
          </w:p>
        </w:tc>
        <w:tc>
          <w:tcPr>
            <w:tcW w:w="3207"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E57A13">
        <w:trPr>
          <w:trHeight w:val="256"/>
          <w:tblCellSpacing w:w="15" w:type="dxa"/>
        </w:trPr>
        <w:tc>
          <w:tcPr>
            <w:tcW w:w="3253" w:type="dxa"/>
            <w:vAlign w:val="center"/>
            <w:hideMark/>
          </w:tcPr>
          <w:p w14:paraId="2F61A49C" w14:textId="77777777" w:rsidR="008931FA" w:rsidRPr="007B14FD" w:rsidRDefault="008931FA" w:rsidP="008E6C31">
            <w:pPr>
              <w:jc w:val="center"/>
            </w:pPr>
            <w:r w:rsidRPr="007B14FD">
              <w:t>3</w:t>
            </w:r>
          </w:p>
        </w:tc>
        <w:tc>
          <w:tcPr>
            <w:tcW w:w="3207"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E57A13">
        <w:trPr>
          <w:trHeight w:val="256"/>
          <w:tblCellSpacing w:w="15" w:type="dxa"/>
        </w:trPr>
        <w:tc>
          <w:tcPr>
            <w:tcW w:w="3253" w:type="dxa"/>
            <w:vAlign w:val="center"/>
            <w:hideMark/>
          </w:tcPr>
          <w:p w14:paraId="3B8930E9" w14:textId="77777777" w:rsidR="008931FA" w:rsidRPr="007B14FD" w:rsidRDefault="008931FA" w:rsidP="008E6C31">
            <w:pPr>
              <w:jc w:val="center"/>
            </w:pPr>
            <w:r w:rsidRPr="007B14FD">
              <w:t>2</w:t>
            </w:r>
          </w:p>
        </w:tc>
        <w:tc>
          <w:tcPr>
            <w:tcW w:w="3207"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E57A13">
        <w:trPr>
          <w:trHeight w:val="256"/>
          <w:tblCellSpacing w:w="15" w:type="dxa"/>
        </w:trPr>
        <w:tc>
          <w:tcPr>
            <w:tcW w:w="3253" w:type="dxa"/>
            <w:vAlign w:val="center"/>
            <w:hideMark/>
          </w:tcPr>
          <w:p w14:paraId="5DD91405" w14:textId="77777777" w:rsidR="008931FA" w:rsidRPr="007B14FD" w:rsidRDefault="008931FA" w:rsidP="008E6C31">
            <w:pPr>
              <w:jc w:val="center"/>
            </w:pPr>
            <w:r w:rsidRPr="007B14FD">
              <w:t>1</w:t>
            </w:r>
          </w:p>
        </w:tc>
        <w:tc>
          <w:tcPr>
            <w:tcW w:w="3207" w:type="dxa"/>
            <w:vAlign w:val="center"/>
            <w:hideMark/>
          </w:tcPr>
          <w:p w14:paraId="6BE1DC74" w14:textId="77777777" w:rsidR="008931FA" w:rsidRPr="007B14FD" w:rsidRDefault="008931FA" w:rsidP="008E6C31">
            <w:pPr>
              <w:jc w:val="center"/>
            </w:pPr>
            <w:r w:rsidRPr="007B14FD">
              <w:t>Not Acceptable</w:t>
            </w:r>
          </w:p>
        </w:tc>
      </w:tr>
    </w:tbl>
    <w:p w14:paraId="78E47849" w14:textId="0558BFAB" w:rsidR="009D0B49" w:rsidRDefault="009D0B49" w:rsidP="00AD6273">
      <w:pPr>
        <w:pStyle w:val="NormalWeb"/>
      </w:pPr>
    </w:p>
    <w:p w14:paraId="38BDC908" w14:textId="77777777" w:rsidR="009D0B49" w:rsidRDefault="009D0B49">
      <w:r>
        <w:br w:type="page"/>
      </w:r>
    </w:p>
    <w:p w14:paraId="5647F222" w14:textId="77777777" w:rsidR="00232830" w:rsidRDefault="00232830" w:rsidP="00232830">
      <w:pPr>
        <w:spacing w:line="480" w:lineRule="auto"/>
        <w:jc w:val="center"/>
        <w:rPr>
          <w:b/>
          <w:color w:val="000000"/>
        </w:rPr>
      </w:pPr>
      <w:r>
        <w:rPr>
          <w:b/>
        </w:rPr>
        <w:t>C</w:t>
      </w:r>
      <w:r>
        <w:rPr>
          <w:b/>
          <w:color w:val="000000"/>
        </w:rPr>
        <w:t>hapter 4</w:t>
      </w:r>
    </w:p>
    <w:p w14:paraId="2120EA0E" w14:textId="77777777" w:rsidR="00232830" w:rsidRDefault="00232830" w:rsidP="00232830">
      <w:pPr>
        <w:pStyle w:val="Heading1"/>
        <w:spacing w:line="480" w:lineRule="auto"/>
        <w:rPr>
          <w:rFonts w:ascii="Times New Roman" w:hAnsi="Times New Roman" w:cs="Times New Roman"/>
          <w:color w:val="000000"/>
        </w:rPr>
      </w:pPr>
      <w:r>
        <w:rPr>
          <w:rFonts w:ascii="Times New Roman" w:hAnsi="Times New Roman" w:cs="Times New Roman"/>
          <w:color w:val="000000"/>
        </w:rPr>
        <w:t>RESULTS AND DISCUSSION</w:t>
      </w:r>
    </w:p>
    <w:p w14:paraId="09A3221F" w14:textId="77777777" w:rsidR="00232830" w:rsidRDefault="00232830" w:rsidP="00232830">
      <w:pPr>
        <w:spacing w:before="161" w:line="480" w:lineRule="auto"/>
        <w:ind w:firstLine="720"/>
        <w:jc w:val="both"/>
        <w:rPr>
          <w:color w:val="000000"/>
        </w:rPr>
      </w:pPr>
      <w:r>
        <w:rPr>
          <w:color w:val="000000"/>
        </w:rPr>
        <w:t>This chapter contains the project description, project structure, project capabilities and limitations and results of evaluation for the project.</w:t>
      </w:r>
    </w:p>
    <w:p w14:paraId="659B6CF7" w14:textId="77777777" w:rsidR="00232830" w:rsidRDefault="00232830" w:rsidP="00232830">
      <w:pPr>
        <w:pStyle w:val="Heading2"/>
        <w:spacing w:line="480" w:lineRule="auto"/>
        <w:jc w:val="both"/>
        <w:rPr>
          <w:rFonts w:ascii="Times New Roman" w:hAnsi="Times New Roman"/>
          <w:b w:val="0"/>
          <w:color w:val="000000"/>
          <w:sz w:val="24"/>
          <w:szCs w:val="24"/>
        </w:rPr>
      </w:pPr>
      <w:r>
        <w:rPr>
          <w:rFonts w:ascii="Times New Roman" w:hAnsi="Times New Roman"/>
          <w:color w:val="000000"/>
          <w:sz w:val="24"/>
          <w:szCs w:val="24"/>
        </w:rPr>
        <w:t>Project Description</w:t>
      </w:r>
    </w:p>
    <w:p w14:paraId="7E64359A" w14:textId="138094E6" w:rsidR="00232830" w:rsidRDefault="00232830" w:rsidP="00232830">
      <w:pPr>
        <w:widowControl w:val="0"/>
        <w:pBdr>
          <w:top w:val="nil"/>
          <w:left w:val="nil"/>
          <w:bottom w:val="nil"/>
          <w:right w:val="nil"/>
          <w:between w:val="nil"/>
        </w:pBdr>
        <w:spacing w:before="158" w:line="480" w:lineRule="auto"/>
        <w:ind w:right="113" w:firstLine="720"/>
        <w:jc w:val="both"/>
        <w:rPr>
          <w:color w:val="000000"/>
        </w:rPr>
      </w:pPr>
      <w:r>
        <w:rPr>
          <w:color w:val="000000"/>
        </w:rPr>
        <w:t xml:space="preserve">The study developed a web-based </w:t>
      </w:r>
      <w:r>
        <w:rPr>
          <w:color w:val="000000"/>
        </w:rPr>
        <w:t>R-AMS</w:t>
      </w:r>
      <w:r>
        <w:rPr>
          <w:color w:val="000000"/>
        </w:rPr>
        <w:t xml:space="preserve"> designed for </w:t>
      </w:r>
      <w:r w:rsidR="00632FDE">
        <w:rPr>
          <w:color w:val="000000"/>
        </w:rPr>
        <w:t>company use</w:t>
      </w:r>
      <w:r>
        <w:rPr>
          <w:color w:val="000000"/>
        </w:rPr>
        <w:t xml:space="preserve">. The web application which is developed to assist the </w:t>
      </w:r>
      <w:r w:rsidR="00632FDE">
        <w:rPr>
          <w:color w:val="000000"/>
        </w:rPr>
        <w:t>company particularly for hiring process</w:t>
      </w:r>
      <w:r>
        <w:rPr>
          <w:color w:val="000000"/>
        </w:rPr>
        <w:t>.</w:t>
      </w:r>
    </w:p>
    <w:p w14:paraId="46DCE9EF" w14:textId="77777777" w:rsidR="00632FDE" w:rsidRDefault="00632FDE" w:rsidP="00632FDE">
      <w:pPr>
        <w:widowControl w:val="0"/>
        <w:pBdr>
          <w:top w:val="nil"/>
          <w:left w:val="nil"/>
          <w:bottom w:val="nil"/>
          <w:right w:val="nil"/>
          <w:between w:val="nil"/>
        </w:pBdr>
        <w:spacing w:before="158" w:line="480" w:lineRule="auto"/>
        <w:ind w:right="113"/>
        <w:jc w:val="both"/>
        <w:rPr>
          <w:color w:val="000000"/>
        </w:rPr>
      </w:pPr>
      <w:bookmarkStart w:id="30" w:name="_GoBack"/>
      <w:bookmarkEnd w:id="30"/>
    </w:p>
    <w:p w14:paraId="74811795" w14:textId="1772AC0A" w:rsidR="00232830" w:rsidRDefault="00232830">
      <w:r>
        <w:br w:type="page"/>
      </w:r>
    </w:p>
    <w:p w14:paraId="253EA751" w14:textId="77777777" w:rsidR="00232830" w:rsidRDefault="00232830">
      <w:pPr>
        <w:rPr>
          <w:lang w:val="en-PH" w:eastAsia="en-PH"/>
        </w:rPr>
      </w:pPr>
    </w:p>
    <w:p w14:paraId="63D5FD70" w14:textId="77777777" w:rsidR="009D0B49" w:rsidRPr="007B14FD" w:rsidRDefault="009D0B49" w:rsidP="009D0B49">
      <w:pPr>
        <w:pStyle w:val="NormalWeb"/>
      </w:pPr>
      <w:bookmarkStart w:id="31" w:name="_Hlk215323247"/>
      <w:r w:rsidRPr="007B14FD">
        <w:rPr>
          <w:rStyle w:val="Emphasis"/>
        </w:rPr>
        <w:t>APA 7th Edition)</w:t>
      </w:r>
    </w:p>
    <w:p w14:paraId="2368A11C" w14:textId="77777777" w:rsidR="009D0B49" w:rsidRPr="007B14FD" w:rsidRDefault="009D0B49" w:rsidP="009D0B49">
      <w:pPr>
        <w:pStyle w:val="NormalWeb"/>
        <w:rPr>
          <w:color w:val="000000" w:themeColor="text1"/>
        </w:rPr>
      </w:pPr>
      <w:r w:rsidRPr="007B14FD">
        <w:rPr>
          <w:color w:val="000000" w:themeColor="text1"/>
        </w:rPr>
        <w:t xml:space="preserve">Bansal, A. (2023). </w:t>
      </w:r>
      <w:r w:rsidRPr="007B14FD">
        <w:rPr>
          <w:rStyle w:val="Emphasis"/>
          <w:color w:val="000000" w:themeColor="text1"/>
        </w:rPr>
        <w:t>A Study of Human Resource Digital Transformation (HRDT).</w:t>
      </w:r>
      <w:r w:rsidRPr="007B14FD">
        <w:rPr>
          <w:color w:val="000000" w:themeColor="text1"/>
        </w:rPr>
        <w:t xml:space="preserve"> Journal of Business Research.</w:t>
      </w:r>
      <w:r w:rsidRPr="007B14FD">
        <w:rPr>
          <w:color w:val="000000" w:themeColor="text1"/>
        </w:rPr>
        <w:br/>
      </w:r>
      <w:hyperlink r:id="rId45" w:tgtFrame="_new" w:history="1">
        <w:r w:rsidRPr="007B14FD">
          <w:rPr>
            <w:rStyle w:val="Hyperlink"/>
            <w:color w:val="000000" w:themeColor="text1"/>
          </w:rPr>
          <w:t>https://www.sciencedirect.com/science/article/pii/S0148296322010761</w:t>
        </w:r>
      </w:hyperlink>
    </w:p>
    <w:p w14:paraId="7FF96677" w14:textId="77777777" w:rsidR="009D0B49" w:rsidRPr="007B14FD" w:rsidRDefault="009D0B49" w:rsidP="009D0B49">
      <w:pPr>
        <w:pStyle w:val="NormalWeb"/>
        <w:rPr>
          <w:color w:val="000000" w:themeColor="text1"/>
        </w:rPr>
      </w:pPr>
      <w:proofErr w:type="spellStart"/>
      <w:r w:rsidRPr="007B14FD">
        <w:rPr>
          <w:color w:val="000000" w:themeColor="text1"/>
        </w:rPr>
        <w:t>Bratamanggala</w:t>
      </w:r>
      <w:proofErr w:type="spellEnd"/>
      <w:r w:rsidRPr="007B14FD">
        <w:rPr>
          <w:color w:val="000000" w:themeColor="text1"/>
        </w:rPr>
        <w:t xml:space="preserve">, R., et al. (2023). </w:t>
      </w:r>
      <w:r w:rsidRPr="007B14FD">
        <w:rPr>
          <w:rStyle w:val="Emphasis"/>
          <w:color w:val="000000" w:themeColor="text1"/>
        </w:rPr>
        <w:t>Digital transformation in human resource management: A systematic literature review.</w:t>
      </w:r>
      <w:r w:rsidRPr="007B14FD">
        <w:rPr>
          <w:color w:val="000000" w:themeColor="text1"/>
        </w:rPr>
        <w:br/>
        <w:t>https://www.researchgate.net/publication/396323318</w:t>
      </w:r>
    </w:p>
    <w:p w14:paraId="1DDCE562" w14:textId="77777777" w:rsidR="009D0B49" w:rsidRPr="007B14FD" w:rsidRDefault="009D0B49" w:rsidP="009D0B49">
      <w:pPr>
        <w:pStyle w:val="NormalWeb"/>
        <w:rPr>
          <w:color w:val="000000" w:themeColor="text1"/>
        </w:rPr>
      </w:pPr>
      <w:r w:rsidRPr="007B14FD">
        <w:rPr>
          <w:color w:val="000000" w:themeColor="text1"/>
        </w:rPr>
        <w:t xml:space="preserve">Krishna, R., &amp; Verma, A. (2025). </w:t>
      </w:r>
      <w:r w:rsidRPr="007B14FD">
        <w:rPr>
          <w:rStyle w:val="Emphasis"/>
          <w:color w:val="000000" w:themeColor="text1"/>
        </w:rPr>
        <w:t>Human resource analytics in the digital transformation era.</w:t>
      </w:r>
      <w:r w:rsidRPr="007B14FD">
        <w:rPr>
          <w:color w:val="000000" w:themeColor="text1"/>
        </w:rPr>
        <w:br/>
        <w:t>https://www.researchgate.net/publication/393109498</w:t>
      </w:r>
    </w:p>
    <w:p w14:paraId="3E58A7B5" w14:textId="77777777" w:rsidR="009D0B49" w:rsidRPr="007B14FD" w:rsidRDefault="009D0B49" w:rsidP="009D0B49">
      <w:pPr>
        <w:pStyle w:val="NormalWeb"/>
        <w:rPr>
          <w:color w:val="000000" w:themeColor="text1"/>
        </w:rPr>
      </w:pPr>
      <w:r w:rsidRPr="007B14FD">
        <w:rPr>
          <w:color w:val="000000" w:themeColor="text1"/>
        </w:rPr>
        <w:t xml:space="preserve">Mahmoud, M. H., Ali, A. A., </w:t>
      </w:r>
      <w:proofErr w:type="spellStart"/>
      <w:r w:rsidRPr="007B14FD">
        <w:rPr>
          <w:color w:val="000000" w:themeColor="text1"/>
        </w:rPr>
        <w:t>Alrifae</w:t>
      </w:r>
      <w:proofErr w:type="spellEnd"/>
      <w:r w:rsidRPr="007B14FD">
        <w:rPr>
          <w:color w:val="000000" w:themeColor="text1"/>
        </w:rPr>
        <w:t xml:space="preserve">, A., &amp; Abu </w:t>
      </w:r>
      <w:proofErr w:type="spellStart"/>
      <w:r w:rsidRPr="007B14FD">
        <w:rPr>
          <w:color w:val="000000" w:themeColor="text1"/>
        </w:rPr>
        <w:t>Eitah</w:t>
      </w:r>
      <w:proofErr w:type="spellEnd"/>
      <w:r w:rsidRPr="007B14FD">
        <w:rPr>
          <w:color w:val="000000" w:themeColor="text1"/>
        </w:rPr>
        <w:t xml:space="preserve">, R. (2025). </w:t>
      </w:r>
      <w:r w:rsidRPr="007B14FD">
        <w:rPr>
          <w:rStyle w:val="Emphasis"/>
          <w:color w:val="000000" w:themeColor="text1"/>
        </w:rPr>
        <w:t>The impact of digital HRM system and digital transformation on HR efficiency.</w:t>
      </w:r>
      <w:r w:rsidRPr="007B14FD">
        <w:rPr>
          <w:color w:val="000000" w:themeColor="text1"/>
        </w:rPr>
        <w:t xml:space="preserve"> Sustainability.</w:t>
      </w:r>
      <w:r w:rsidRPr="007B14FD">
        <w:rPr>
          <w:color w:val="000000" w:themeColor="text1"/>
        </w:rPr>
        <w:br/>
      </w:r>
      <w:hyperlink r:id="rId46" w:tgtFrame="_new" w:history="1">
        <w:r w:rsidRPr="007B14FD">
          <w:rPr>
            <w:rStyle w:val="Hyperlink"/>
            <w:color w:val="000000" w:themeColor="text1"/>
          </w:rPr>
          <w:t>https://link.springer.com/article/10.1007/s43621-025-01713-9</w:t>
        </w:r>
      </w:hyperlink>
    </w:p>
    <w:p w14:paraId="6A26B30D" w14:textId="77777777" w:rsidR="009D0B49" w:rsidRPr="007B14FD" w:rsidRDefault="009D0B49" w:rsidP="009D0B49">
      <w:pPr>
        <w:pStyle w:val="NormalWeb"/>
        <w:rPr>
          <w:color w:val="000000" w:themeColor="text1"/>
        </w:rPr>
      </w:pPr>
      <w:proofErr w:type="spellStart"/>
      <w:r w:rsidRPr="007B14FD">
        <w:rPr>
          <w:color w:val="000000" w:themeColor="text1"/>
        </w:rPr>
        <w:t>Rahadi</w:t>
      </w:r>
      <w:proofErr w:type="spellEnd"/>
      <w:r w:rsidRPr="007B14FD">
        <w:rPr>
          <w:color w:val="000000" w:themeColor="text1"/>
        </w:rPr>
        <w:t xml:space="preserve">, R. A., et al. (2025). </w:t>
      </w:r>
      <w:r w:rsidRPr="007B14FD">
        <w:rPr>
          <w:rStyle w:val="Emphasis"/>
          <w:color w:val="000000" w:themeColor="text1"/>
        </w:rPr>
        <w:t>Digital HR tools implementation in smart workspaces.</w:t>
      </w:r>
      <w:r w:rsidRPr="007B14FD">
        <w:rPr>
          <w:color w:val="000000" w:themeColor="text1"/>
        </w:rPr>
        <w:br/>
      </w:r>
      <w:hyperlink r:id="rId47" w:tgtFrame="_new" w:history="1">
        <w:r w:rsidRPr="007B14FD">
          <w:rPr>
            <w:rStyle w:val="Hyperlink"/>
            <w:color w:val="000000" w:themeColor="text1"/>
          </w:rPr>
          <w:t>https://jtmt.utem.edu.my/jtmt/article/view/6105</w:t>
        </w:r>
      </w:hyperlink>
    </w:p>
    <w:bookmarkEnd w:id="31"/>
    <w:p w14:paraId="69AFF3EE" w14:textId="77777777" w:rsidR="009D0B49" w:rsidRPr="007B14FD" w:rsidRDefault="009D0B49" w:rsidP="009D0B49">
      <w:pPr>
        <w:pStyle w:val="NormalWeb"/>
      </w:pPr>
      <w:proofErr w:type="spellStart"/>
      <w:r w:rsidRPr="007B14FD">
        <w:t>Setyawati</w:t>
      </w:r>
      <w:proofErr w:type="spellEnd"/>
      <w:r w:rsidRPr="007B14FD">
        <w:t xml:space="preserve">, N., </w:t>
      </w:r>
      <w:proofErr w:type="spellStart"/>
      <w:r w:rsidRPr="007B14FD">
        <w:t>Yulianto</w:t>
      </w:r>
      <w:proofErr w:type="spellEnd"/>
      <w:r w:rsidRPr="007B14FD">
        <w:t xml:space="preserve">, A., &amp; Rahman, A. (2021). Web-based management information system for services. </w:t>
      </w:r>
      <w:r w:rsidRPr="007B14FD">
        <w:rPr>
          <w:rStyle w:val="Emphasis"/>
        </w:rPr>
        <w:t>[Journal Name]</w:t>
      </w:r>
      <w:r w:rsidRPr="007B14FD">
        <w:t xml:space="preserve">. </w:t>
      </w:r>
      <w:hyperlink r:id="rId48" w:history="1">
        <w:r w:rsidRPr="007B14FD">
          <w:rPr>
            <w:rStyle w:val="Hyperlink"/>
          </w:rPr>
          <w:t>http://repository.lppm.unila.ac.id/35595/</w:t>
        </w:r>
      </w:hyperlink>
    </w:p>
    <w:p w14:paraId="1E2DD51E" w14:textId="77777777" w:rsidR="009D0B49" w:rsidRDefault="009D0B49" w:rsidP="009D0B49">
      <w:r w:rsidRPr="007B14FD">
        <w:t xml:space="preserve">Hamza, P. A., Othman, B. J., </w:t>
      </w:r>
      <w:proofErr w:type="spellStart"/>
      <w:r w:rsidRPr="007B14FD">
        <w:t>Gardi</w:t>
      </w:r>
      <w:proofErr w:type="spellEnd"/>
      <w:r w:rsidRPr="007B14FD">
        <w:t xml:space="preserve">, B., </w:t>
      </w:r>
      <w:proofErr w:type="spellStart"/>
      <w:r w:rsidRPr="007B14FD">
        <w:t>Sorguli</w:t>
      </w:r>
      <w:proofErr w:type="spellEnd"/>
      <w:r w:rsidRPr="007B14FD">
        <w:t xml:space="preserve">, S., Aziz, H. M., Ahmed, S. A., Sabir, B. Y., Ismael, N. B., Ali, B. J., &amp; Anwar, G. (2021). </w:t>
      </w:r>
      <w:r w:rsidRPr="007B14FD">
        <w:rPr>
          <w:rStyle w:val="Emphasis"/>
        </w:rPr>
        <w:t>Recruitment and selection: The relationship between recruitment and selection with organizational performance.</w:t>
      </w:r>
      <w:r w:rsidRPr="007B14FD">
        <w:t xml:space="preserve"> International Journal of Engineering, Business and Management, 5(3). </w:t>
      </w:r>
      <w:hyperlink r:id="rId49" w:history="1">
        <w:r w:rsidRPr="002C0134">
          <w:rPr>
            <w:rStyle w:val="Hyperlink"/>
          </w:rPr>
          <w:t>https://doi.org/10.22161/ijebm.5.3.1</w:t>
        </w:r>
      </w:hyperlink>
    </w:p>
    <w:p w14:paraId="5F55A9B4" w14:textId="77777777" w:rsidR="009D0B49" w:rsidRDefault="009D0B49" w:rsidP="009D0B49"/>
    <w:p w14:paraId="745C3501" w14:textId="77777777" w:rsidR="009D0B49" w:rsidRDefault="009D0B49" w:rsidP="009D0B49">
      <w:pPr>
        <w:rPr>
          <w:rStyle w:val="Hyperlink"/>
        </w:rPr>
      </w:pPr>
      <w:r>
        <w:rPr>
          <w:rStyle w:val="citation-5"/>
        </w:rPr>
        <w:t>Hamilton, T. (2021, December 11).</w:t>
      </w:r>
      <w:r>
        <w:t xml:space="preserve"> </w:t>
      </w:r>
      <w:r>
        <w:rPr>
          <w:i/>
          <w:iCs/>
        </w:rPr>
        <w:t>What is software testing? Definition, basics &amp; types</w:t>
      </w:r>
      <w:r>
        <w:t xml:space="preserve">. Guru99. </w:t>
      </w:r>
      <w:hyperlink w:tgtFrame="_blank" w:history="1">
        <w:r>
          <w:rPr>
            <w:rStyle w:val="Hyperlink"/>
          </w:rPr>
          <w:t>https://www.guru99.com/software-testing-introduction.html</w:t>
        </w:r>
      </w:hyperlink>
    </w:p>
    <w:p w14:paraId="106A66AB" w14:textId="77777777" w:rsidR="009D0B49" w:rsidRDefault="009D0B49" w:rsidP="009D0B49">
      <w:pPr>
        <w:pBdr>
          <w:top w:val="nil"/>
          <w:left w:val="nil"/>
          <w:bottom w:val="nil"/>
          <w:right w:val="nil"/>
          <w:between w:val="nil"/>
        </w:pBdr>
        <w:tabs>
          <w:tab w:val="left" w:pos="1134"/>
        </w:tabs>
        <w:spacing w:before="280" w:after="280" w:line="480" w:lineRule="auto"/>
        <w:rPr>
          <w:color w:val="000000"/>
        </w:rPr>
      </w:pPr>
      <w:r>
        <w:rPr>
          <w:color w:val="000000"/>
        </w:rPr>
        <w:t xml:space="preserve">ISO 25000. (2021). </w:t>
      </w:r>
      <w:r>
        <w:rPr>
          <w:i/>
          <w:color w:val="000000"/>
        </w:rPr>
        <w:t>ISO 25000 Portal</w:t>
      </w:r>
      <w:r>
        <w:rPr>
          <w:color w:val="000000"/>
        </w:rPr>
        <w:t xml:space="preserve">. iso25000.com. Retrieved January 5, 2022, from https://iso25000.com/index.php/en/iso-25000-standards/iso-25010 </w:t>
      </w:r>
    </w:p>
    <w:p w14:paraId="5CF178F9" w14:textId="77777777" w:rsidR="009D0B49" w:rsidRDefault="009D0B49" w:rsidP="009D0B49">
      <w:pPr>
        <w:pBdr>
          <w:top w:val="nil"/>
          <w:left w:val="nil"/>
          <w:bottom w:val="nil"/>
          <w:right w:val="nil"/>
          <w:between w:val="nil"/>
        </w:pBdr>
        <w:tabs>
          <w:tab w:val="left" w:pos="1134"/>
        </w:tabs>
        <w:spacing w:before="280" w:after="280" w:line="480" w:lineRule="auto"/>
        <w:ind w:left="1134" w:hanging="567"/>
        <w:rPr>
          <w:color w:val="000000"/>
        </w:rPr>
      </w:pPr>
      <w:r>
        <w:rPr>
          <w:color w:val="000000"/>
        </w:rPr>
        <w:t xml:space="preserve">Britton, J. (2021, May 6). </w:t>
      </w:r>
      <w:r>
        <w:rPr>
          <w:i/>
          <w:color w:val="000000"/>
        </w:rPr>
        <w:t>What is ISO 25010?</w:t>
      </w:r>
      <w:r>
        <w:rPr>
          <w:color w:val="000000"/>
        </w:rPr>
        <w:t xml:space="preserve"> Perforce Software. Retrieved January 5, 2022, from https://www.perforce.com/blog/qac/what-is-iso-25010 </w:t>
      </w:r>
    </w:p>
    <w:p w14:paraId="36BAD3E8" w14:textId="77777777" w:rsidR="009D0B49" w:rsidRDefault="009D0B49" w:rsidP="009D0B49"/>
    <w:p w14:paraId="386030E4" w14:textId="77777777" w:rsidR="009D0B49" w:rsidRDefault="009D0B49" w:rsidP="009D0B49"/>
    <w:p w14:paraId="5D406ADA" w14:textId="77777777" w:rsidR="009D0B49" w:rsidRDefault="009D0B49" w:rsidP="009D0B49">
      <w:pPr>
        <w:pStyle w:val="NormalWeb"/>
      </w:pPr>
      <w:proofErr w:type="gramStart"/>
      <w:r>
        <w:rPr>
          <w:rFonts w:hAnsi="Symbol"/>
        </w:rPr>
        <w:t></w:t>
      </w:r>
      <w:r>
        <w:t xml:space="preserve">  </w:t>
      </w:r>
      <w:proofErr w:type="spellStart"/>
      <w:r>
        <w:t>Coreflex</w:t>
      </w:r>
      <w:proofErr w:type="spellEnd"/>
      <w:proofErr w:type="gram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0B5006BD" w14:textId="77777777" w:rsidR="009D0B49" w:rsidRDefault="009D0B49" w:rsidP="009D0B49">
      <w:pPr>
        <w:pStyle w:val="NormalWeb"/>
      </w:pPr>
      <w:proofErr w:type="gramStart"/>
      <w:r>
        <w:rPr>
          <w:rFonts w:hAnsi="Symbol"/>
        </w:rPr>
        <w:t></w:t>
      </w:r>
      <w:r>
        <w:t xml:space="preserve">  </w:t>
      </w:r>
      <w:proofErr w:type="spellStart"/>
      <w:r>
        <w:t>HikeQA</w:t>
      </w:r>
      <w:proofErr w:type="spellEnd"/>
      <w:proofErr w:type="gramEnd"/>
      <w:r>
        <w:t xml:space="preserve">. (2025). </w:t>
      </w:r>
      <w:r>
        <w:rPr>
          <w:i/>
          <w:iCs/>
        </w:rPr>
        <w:t>Importance of Security Testing in Modern Software Applications</w:t>
      </w:r>
      <w:r>
        <w:t xml:space="preserve">. </w:t>
      </w:r>
      <w:proofErr w:type="spellStart"/>
      <w:r>
        <w:t>HikeQA</w:t>
      </w:r>
      <w:proofErr w:type="spellEnd"/>
      <w:r>
        <w:t>.</w:t>
      </w:r>
    </w:p>
    <w:p w14:paraId="181F3676" w14:textId="77777777" w:rsidR="009D0B49" w:rsidRDefault="009D0B49" w:rsidP="009D0B49">
      <w:pPr>
        <w:pStyle w:val="NormalWeb"/>
      </w:pPr>
      <w:proofErr w:type="gramStart"/>
      <w:r>
        <w:rPr>
          <w:rFonts w:hAnsi="Symbol"/>
        </w:rPr>
        <w:t></w:t>
      </w:r>
      <w:r>
        <w:t xml:space="preserve">  </w:t>
      </w:r>
      <w:proofErr w:type="spellStart"/>
      <w:r>
        <w:t>Helpware</w:t>
      </w:r>
      <w:proofErr w:type="spellEnd"/>
      <w:proofErr w:type="gramEnd"/>
      <w:r>
        <w:t xml:space="preserve">. (2025, January 13). </w:t>
      </w:r>
      <w:r>
        <w:rPr>
          <w:i/>
          <w:iCs/>
        </w:rPr>
        <w:t>ISO 25010: Enhancing Our Software Quality Management Process</w:t>
      </w:r>
      <w:r>
        <w:t xml:space="preserve">. </w:t>
      </w:r>
      <w:proofErr w:type="spellStart"/>
      <w:r>
        <w:t>Helpware</w:t>
      </w:r>
      <w:proofErr w:type="spellEnd"/>
      <w:r>
        <w:t>.</w:t>
      </w:r>
    </w:p>
    <w:p w14:paraId="00791062" w14:textId="77777777" w:rsidR="009D0B49" w:rsidRDefault="009D0B49" w:rsidP="009D0B49">
      <w:pPr>
        <w:pStyle w:val="NormalWeb"/>
      </w:pPr>
      <w:proofErr w:type="gramStart"/>
      <w:r>
        <w:rPr>
          <w:rFonts w:hAnsi="Symbol"/>
        </w:rPr>
        <w:t></w:t>
      </w:r>
      <w:r>
        <w:t xml:space="preserve">  </w:t>
      </w:r>
      <w:proofErr w:type="spellStart"/>
      <w:r>
        <w:t>ImpactQA</w:t>
      </w:r>
      <w:proofErr w:type="spellEnd"/>
      <w:proofErr w:type="gramEnd"/>
      <w:r>
        <w:t xml:space="preserve">. (2024). </w:t>
      </w:r>
      <w:r>
        <w:rPr>
          <w:i/>
          <w:iCs/>
        </w:rPr>
        <w:t>The Importance of Security Testing in the Software Development Lifecycle (SDLC)</w:t>
      </w:r>
      <w:r>
        <w:t xml:space="preserve">. </w:t>
      </w:r>
      <w:proofErr w:type="spellStart"/>
      <w:r>
        <w:t>ImpactQA</w:t>
      </w:r>
      <w:proofErr w:type="spellEnd"/>
      <w:r>
        <w:t>.</w:t>
      </w:r>
    </w:p>
    <w:p w14:paraId="3F7625F7" w14:textId="77777777" w:rsidR="009D0B49" w:rsidRDefault="009D0B49" w:rsidP="009D0B49">
      <w:pPr>
        <w:pStyle w:val="NormalWeb"/>
      </w:pPr>
      <w:proofErr w:type="gramStart"/>
      <w:r>
        <w:rPr>
          <w:rFonts w:hAnsi="Symbol"/>
        </w:rPr>
        <w:t></w:t>
      </w:r>
      <w:r>
        <w:t xml:space="preserve">  Indium</w:t>
      </w:r>
      <w:proofErr w:type="gramEnd"/>
      <w:r>
        <w:t xml:space="preserve"> Software. (2023). </w:t>
      </w:r>
      <w:r>
        <w:rPr>
          <w:i/>
          <w:iCs/>
        </w:rPr>
        <w:t>7 Reasons Why Software Testing is Important</w:t>
      </w:r>
      <w:r>
        <w:t>. Indium Tech.</w:t>
      </w:r>
    </w:p>
    <w:p w14:paraId="329B4E92" w14:textId="77777777" w:rsidR="009D0B49" w:rsidRDefault="009D0B49" w:rsidP="009D0B49">
      <w:pPr>
        <w:pStyle w:val="NormalWeb"/>
      </w:pPr>
      <w:proofErr w:type="gramStart"/>
      <w:r>
        <w:rPr>
          <w:rFonts w:hAnsi="Symbol"/>
        </w:rPr>
        <w:t></w:t>
      </w:r>
      <w:r>
        <w:t xml:space="preserve">  </w:t>
      </w:r>
      <w:proofErr w:type="spellStart"/>
      <w:r>
        <w:t>PractiTest</w:t>
      </w:r>
      <w:proofErr w:type="spellEnd"/>
      <w:proofErr w:type="gramEnd"/>
      <w:r>
        <w:t xml:space="preserve">. (2024). </w:t>
      </w:r>
      <w:r>
        <w:rPr>
          <w:i/>
          <w:iCs/>
        </w:rPr>
        <w:t>Software Testing Costs: Top Strategies for Efficiency &amp; Optimization</w:t>
      </w:r>
      <w:r>
        <w:t xml:space="preserve">. </w:t>
      </w:r>
      <w:proofErr w:type="spellStart"/>
      <w:r>
        <w:t>PractiTest</w:t>
      </w:r>
      <w:proofErr w:type="spellEnd"/>
      <w:r>
        <w:t>.</w:t>
      </w:r>
    </w:p>
    <w:p w14:paraId="0B22142E" w14:textId="77777777" w:rsidR="009D0B49" w:rsidRDefault="009D0B49" w:rsidP="009D0B49">
      <w:pPr>
        <w:pStyle w:val="NormalWeb"/>
      </w:pPr>
      <w:proofErr w:type="gramStart"/>
      <w:r>
        <w:rPr>
          <w:rFonts w:hAnsi="Symbol"/>
        </w:rPr>
        <w:t></w:t>
      </w:r>
      <w:r>
        <w:t xml:space="preserve">  </w:t>
      </w:r>
      <w:proofErr w:type="spellStart"/>
      <w:r>
        <w:t>Sapizon</w:t>
      </w:r>
      <w:proofErr w:type="spellEnd"/>
      <w:proofErr w:type="gramEnd"/>
      <w:r>
        <w:t xml:space="preserve">. (2022). </w:t>
      </w:r>
      <w:r>
        <w:rPr>
          <w:i/>
          <w:iCs/>
        </w:rPr>
        <w:t>Importance of Cost-Effective Software Testing</w:t>
      </w:r>
      <w:r>
        <w:t xml:space="preserve">. </w:t>
      </w:r>
      <w:proofErr w:type="spellStart"/>
      <w:r>
        <w:t>Sapizon</w:t>
      </w:r>
      <w:proofErr w:type="spellEnd"/>
      <w:r>
        <w:t xml:space="preserve"> Technologies.</w:t>
      </w:r>
    </w:p>
    <w:p w14:paraId="6AA63554" w14:textId="77777777" w:rsidR="008931FA" w:rsidRPr="007B14FD" w:rsidRDefault="008931FA" w:rsidP="00AD6273">
      <w:pPr>
        <w:pStyle w:val="NormalWeb"/>
      </w:pPr>
    </w:p>
    <w:sectPr w:rsidR="008931FA" w:rsidRPr="007B14FD" w:rsidSect="007601DD">
      <w:footerReference w:type="default" r:id="rId50"/>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6971C8B" w14:textId="77777777" w:rsidR="002C7EDE" w:rsidRDefault="002C7EDE" w:rsidP="00366733">
      <w:r>
        <w:separator/>
      </w:r>
    </w:p>
  </w:endnote>
  <w:endnote w:type="continuationSeparator" w:id="0">
    <w:p w14:paraId="10C6A89D" w14:textId="77777777" w:rsidR="002C7EDE" w:rsidRDefault="002C7EDE"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88054688"/>
      <w:docPartObj>
        <w:docPartGallery w:val="Page Numbers (Bottom of Page)"/>
        <w:docPartUnique/>
      </w:docPartObj>
    </w:sdtPr>
    <w:sdtEndPr>
      <w:rPr>
        <w:noProof/>
      </w:rPr>
    </w:sdtEndPr>
    <w:sdtContent>
      <w:p w14:paraId="0EDDEED2" w14:textId="222B6FBF" w:rsidR="002C7EDE" w:rsidRDefault="002C7E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2C7EDE" w:rsidRDefault="002C7ED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FB002F" w14:textId="463A5E52" w:rsidR="002C7EDE" w:rsidRDefault="002C7EDE">
    <w:pPr>
      <w:pStyle w:val="Footer"/>
      <w:jc w:val="center"/>
    </w:pPr>
  </w:p>
  <w:p w14:paraId="5C42F70B" w14:textId="77777777" w:rsidR="002C7EDE" w:rsidRDefault="002C7ED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36362396"/>
      <w:docPartObj>
        <w:docPartGallery w:val="Page Numbers (Bottom of Page)"/>
        <w:docPartUnique/>
      </w:docPartObj>
    </w:sdtPr>
    <w:sdtEndPr>
      <w:rPr>
        <w:noProof/>
      </w:rPr>
    </w:sdtEndPr>
    <w:sdtContent>
      <w:p w14:paraId="422553D1" w14:textId="3D076B98" w:rsidR="002C7EDE" w:rsidRDefault="002C7EDE">
        <w:pPr>
          <w:pStyle w:val="Footer"/>
          <w:jc w:val="center"/>
        </w:pPr>
      </w:p>
    </w:sdtContent>
  </w:sdt>
  <w:p w14:paraId="2D0D413C" w14:textId="77777777" w:rsidR="002C7EDE" w:rsidRDefault="002C7ED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285850"/>
      <w:docPartObj>
        <w:docPartGallery w:val="Page Numbers (Bottom of Page)"/>
        <w:docPartUnique/>
      </w:docPartObj>
    </w:sdtPr>
    <w:sdtEndPr>
      <w:rPr>
        <w:noProof/>
      </w:rPr>
    </w:sdtEndPr>
    <w:sdtContent>
      <w:p w14:paraId="617DD422" w14:textId="77777777" w:rsidR="002C7EDE" w:rsidRDefault="002C7EDE">
        <w:pPr>
          <w:pStyle w:val="Footer"/>
          <w:jc w:val="center"/>
        </w:pPr>
        <w:r>
          <w:fldChar w:fldCharType="begin"/>
        </w:r>
        <w:r>
          <w:instrText xml:space="preserve"> PAGE   \* MERGEFORMAT </w:instrText>
        </w:r>
        <w:r>
          <w:fldChar w:fldCharType="separate"/>
        </w:r>
        <w:r w:rsidR="00632FDE">
          <w:rPr>
            <w:noProof/>
          </w:rPr>
          <w:t>79</w:t>
        </w:r>
        <w:r>
          <w:rPr>
            <w:noProof/>
          </w:rPr>
          <w:fldChar w:fldCharType="end"/>
        </w:r>
      </w:p>
    </w:sdtContent>
  </w:sdt>
  <w:p w14:paraId="334018E2" w14:textId="77777777" w:rsidR="002C7EDE" w:rsidRDefault="002C7ED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14F26A0" w14:textId="77777777" w:rsidR="002C7EDE" w:rsidRDefault="002C7EDE" w:rsidP="00366733">
      <w:r>
        <w:separator/>
      </w:r>
    </w:p>
  </w:footnote>
  <w:footnote w:type="continuationSeparator" w:id="0">
    <w:p w14:paraId="4B7F7BC9" w14:textId="77777777" w:rsidR="002C7EDE" w:rsidRDefault="002C7EDE" w:rsidP="0036673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2177DF"/>
    <w:multiLevelType w:val="multilevel"/>
    <w:tmpl w:val="49DE3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2B5C5E"/>
    <w:multiLevelType w:val="multilevel"/>
    <w:tmpl w:val="B354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6F9F6F3A"/>
    <w:multiLevelType w:val="multilevel"/>
    <w:tmpl w:val="A00ED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3"/>
  </w:num>
  <w:num w:numId="2">
    <w:abstractNumId w:val="5"/>
  </w:num>
  <w:num w:numId="3">
    <w:abstractNumId w:val="10"/>
  </w:num>
  <w:num w:numId="4">
    <w:abstractNumId w:val="8"/>
  </w:num>
  <w:num w:numId="5">
    <w:abstractNumId w:val="12"/>
  </w:num>
  <w:num w:numId="6">
    <w:abstractNumId w:val="13"/>
  </w:num>
  <w:num w:numId="7">
    <w:abstractNumId w:val="15"/>
  </w:num>
  <w:num w:numId="8">
    <w:abstractNumId w:val="0"/>
  </w:num>
  <w:num w:numId="9">
    <w:abstractNumId w:val="16"/>
  </w:num>
  <w:num w:numId="10">
    <w:abstractNumId w:val="2"/>
  </w:num>
  <w:num w:numId="11">
    <w:abstractNumId w:val="1"/>
  </w:num>
  <w:num w:numId="12">
    <w:abstractNumId w:val="17"/>
  </w:num>
  <w:num w:numId="13">
    <w:abstractNumId w:val="4"/>
  </w:num>
  <w:num w:numId="14">
    <w:abstractNumId w:val="11"/>
  </w:num>
  <w:num w:numId="15">
    <w:abstractNumId w:val="7"/>
  </w:num>
  <w:num w:numId="16">
    <w:abstractNumId w:val="6"/>
  </w:num>
  <w:num w:numId="17">
    <w:abstractNumId w:val="14"/>
  </w:num>
  <w:num w:numId="18">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noPunctuationKerning/>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55F9"/>
    <w:rsid w:val="000214A6"/>
    <w:rsid w:val="00022813"/>
    <w:rsid w:val="00025484"/>
    <w:rsid w:val="0003708A"/>
    <w:rsid w:val="000415D4"/>
    <w:rsid w:val="000415E2"/>
    <w:rsid w:val="0005095D"/>
    <w:rsid w:val="000515B7"/>
    <w:rsid w:val="000554FF"/>
    <w:rsid w:val="00057A07"/>
    <w:rsid w:val="00061E82"/>
    <w:rsid w:val="00063258"/>
    <w:rsid w:val="00063C1C"/>
    <w:rsid w:val="00070526"/>
    <w:rsid w:val="00081D55"/>
    <w:rsid w:val="00085796"/>
    <w:rsid w:val="00096FE3"/>
    <w:rsid w:val="000A01A8"/>
    <w:rsid w:val="000A3D35"/>
    <w:rsid w:val="000A7650"/>
    <w:rsid w:val="000B4C40"/>
    <w:rsid w:val="000F43C7"/>
    <w:rsid w:val="000F46CD"/>
    <w:rsid w:val="000F6B3B"/>
    <w:rsid w:val="001072DB"/>
    <w:rsid w:val="00120701"/>
    <w:rsid w:val="001237CE"/>
    <w:rsid w:val="00131B96"/>
    <w:rsid w:val="0017180A"/>
    <w:rsid w:val="001738E4"/>
    <w:rsid w:val="00187966"/>
    <w:rsid w:val="00194A96"/>
    <w:rsid w:val="00195F5E"/>
    <w:rsid w:val="001A200A"/>
    <w:rsid w:val="001D4070"/>
    <w:rsid w:val="001E7C00"/>
    <w:rsid w:val="001F0DBA"/>
    <w:rsid w:val="00204C0B"/>
    <w:rsid w:val="00205DEC"/>
    <w:rsid w:val="00232830"/>
    <w:rsid w:val="00252265"/>
    <w:rsid w:val="00254436"/>
    <w:rsid w:val="002578E9"/>
    <w:rsid w:val="0026772D"/>
    <w:rsid w:val="00271BBC"/>
    <w:rsid w:val="00271D0E"/>
    <w:rsid w:val="00277AEC"/>
    <w:rsid w:val="0028290F"/>
    <w:rsid w:val="00293446"/>
    <w:rsid w:val="002A7679"/>
    <w:rsid w:val="002B4A44"/>
    <w:rsid w:val="002C03BA"/>
    <w:rsid w:val="002C0FB9"/>
    <w:rsid w:val="002C729E"/>
    <w:rsid w:val="002C7EDE"/>
    <w:rsid w:val="002D4260"/>
    <w:rsid w:val="002D5E7B"/>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94D1D"/>
    <w:rsid w:val="003C343E"/>
    <w:rsid w:val="003C344A"/>
    <w:rsid w:val="00404978"/>
    <w:rsid w:val="004153F9"/>
    <w:rsid w:val="00431573"/>
    <w:rsid w:val="004473B7"/>
    <w:rsid w:val="00470C17"/>
    <w:rsid w:val="004749C9"/>
    <w:rsid w:val="00495DC6"/>
    <w:rsid w:val="004C0D93"/>
    <w:rsid w:val="004C4A02"/>
    <w:rsid w:val="004D0074"/>
    <w:rsid w:val="005022EA"/>
    <w:rsid w:val="0051006E"/>
    <w:rsid w:val="0051254B"/>
    <w:rsid w:val="0053398D"/>
    <w:rsid w:val="00552D84"/>
    <w:rsid w:val="00570B37"/>
    <w:rsid w:val="00570BE7"/>
    <w:rsid w:val="00573433"/>
    <w:rsid w:val="0058019D"/>
    <w:rsid w:val="005819CE"/>
    <w:rsid w:val="005827FA"/>
    <w:rsid w:val="00587D94"/>
    <w:rsid w:val="00590D6D"/>
    <w:rsid w:val="005B30B1"/>
    <w:rsid w:val="005D33D5"/>
    <w:rsid w:val="00620901"/>
    <w:rsid w:val="00623EFB"/>
    <w:rsid w:val="0062535E"/>
    <w:rsid w:val="006260CC"/>
    <w:rsid w:val="00632FDE"/>
    <w:rsid w:val="006342E9"/>
    <w:rsid w:val="006462A7"/>
    <w:rsid w:val="00664A30"/>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2977"/>
    <w:rsid w:val="00723473"/>
    <w:rsid w:val="00725508"/>
    <w:rsid w:val="00730005"/>
    <w:rsid w:val="007601DD"/>
    <w:rsid w:val="007750B7"/>
    <w:rsid w:val="00794EA4"/>
    <w:rsid w:val="007A497A"/>
    <w:rsid w:val="007B0220"/>
    <w:rsid w:val="007B14FD"/>
    <w:rsid w:val="007C233B"/>
    <w:rsid w:val="007C4C2D"/>
    <w:rsid w:val="007C70BF"/>
    <w:rsid w:val="007C762E"/>
    <w:rsid w:val="007D008D"/>
    <w:rsid w:val="007F5CE3"/>
    <w:rsid w:val="007F644B"/>
    <w:rsid w:val="008106FC"/>
    <w:rsid w:val="00835027"/>
    <w:rsid w:val="008432F9"/>
    <w:rsid w:val="008605A3"/>
    <w:rsid w:val="00861713"/>
    <w:rsid w:val="008651E2"/>
    <w:rsid w:val="00871A53"/>
    <w:rsid w:val="0087343D"/>
    <w:rsid w:val="00877E08"/>
    <w:rsid w:val="008867C5"/>
    <w:rsid w:val="008931FA"/>
    <w:rsid w:val="008B392D"/>
    <w:rsid w:val="008B5CED"/>
    <w:rsid w:val="008E6C31"/>
    <w:rsid w:val="00905185"/>
    <w:rsid w:val="009245BF"/>
    <w:rsid w:val="00933AF5"/>
    <w:rsid w:val="00936AEB"/>
    <w:rsid w:val="00941912"/>
    <w:rsid w:val="00953092"/>
    <w:rsid w:val="00963D6E"/>
    <w:rsid w:val="00966527"/>
    <w:rsid w:val="009741C2"/>
    <w:rsid w:val="00974CBB"/>
    <w:rsid w:val="009975E6"/>
    <w:rsid w:val="009B3923"/>
    <w:rsid w:val="009B47F1"/>
    <w:rsid w:val="009D0B49"/>
    <w:rsid w:val="009D3103"/>
    <w:rsid w:val="009F53AA"/>
    <w:rsid w:val="00A055FF"/>
    <w:rsid w:val="00A1250A"/>
    <w:rsid w:val="00A12E28"/>
    <w:rsid w:val="00A157B0"/>
    <w:rsid w:val="00A16D3F"/>
    <w:rsid w:val="00A1767E"/>
    <w:rsid w:val="00A21D10"/>
    <w:rsid w:val="00A21FF9"/>
    <w:rsid w:val="00A3243B"/>
    <w:rsid w:val="00A351FC"/>
    <w:rsid w:val="00A41B62"/>
    <w:rsid w:val="00A52EF0"/>
    <w:rsid w:val="00A57896"/>
    <w:rsid w:val="00A60EB4"/>
    <w:rsid w:val="00A677D4"/>
    <w:rsid w:val="00A75254"/>
    <w:rsid w:val="00A76AA7"/>
    <w:rsid w:val="00A85589"/>
    <w:rsid w:val="00A9304A"/>
    <w:rsid w:val="00A956DE"/>
    <w:rsid w:val="00AC3093"/>
    <w:rsid w:val="00AC329D"/>
    <w:rsid w:val="00AC4295"/>
    <w:rsid w:val="00AD6273"/>
    <w:rsid w:val="00B46BD1"/>
    <w:rsid w:val="00B553BC"/>
    <w:rsid w:val="00B80E6D"/>
    <w:rsid w:val="00B827AD"/>
    <w:rsid w:val="00B857DC"/>
    <w:rsid w:val="00B85A65"/>
    <w:rsid w:val="00B91DDE"/>
    <w:rsid w:val="00B92170"/>
    <w:rsid w:val="00B949CA"/>
    <w:rsid w:val="00BA55F9"/>
    <w:rsid w:val="00BB3473"/>
    <w:rsid w:val="00BC28C4"/>
    <w:rsid w:val="00BC5114"/>
    <w:rsid w:val="00BE59DB"/>
    <w:rsid w:val="00BF5FE5"/>
    <w:rsid w:val="00BF6D77"/>
    <w:rsid w:val="00BF729E"/>
    <w:rsid w:val="00BF7EF7"/>
    <w:rsid w:val="00C00947"/>
    <w:rsid w:val="00C06B2C"/>
    <w:rsid w:val="00C31A49"/>
    <w:rsid w:val="00C5254D"/>
    <w:rsid w:val="00C56889"/>
    <w:rsid w:val="00C72CF3"/>
    <w:rsid w:val="00C812D4"/>
    <w:rsid w:val="00C82FB8"/>
    <w:rsid w:val="00C90A4D"/>
    <w:rsid w:val="00C9185B"/>
    <w:rsid w:val="00C9435C"/>
    <w:rsid w:val="00CA01C3"/>
    <w:rsid w:val="00CB10EC"/>
    <w:rsid w:val="00CB3A3F"/>
    <w:rsid w:val="00CB3FCA"/>
    <w:rsid w:val="00CB6AD5"/>
    <w:rsid w:val="00CD28A4"/>
    <w:rsid w:val="00CD790F"/>
    <w:rsid w:val="00CE44F0"/>
    <w:rsid w:val="00CE5A4A"/>
    <w:rsid w:val="00D07524"/>
    <w:rsid w:val="00D37E3E"/>
    <w:rsid w:val="00D40160"/>
    <w:rsid w:val="00D52C07"/>
    <w:rsid w:val="00D657F3"/>
    <w:rsid w:val="00D707C0"/>
    <w:rsid w:val="00D907E9"/>
    <w:rsid w:val="00D938E5"/>
    <w:rsid w:val="00D939C4"/>
    <w:rsid w:val="00DA17F4"/>
    <w:rsid w:val="00DA5BA8"/>
    <w:rsid w:val="00DA7C3E"/>
    <w:rsid w:val="00DB279F"/>
    <w:rsid w:val="00DE7E3D"/>
    <w:rsid w:val="00DF1FD3"/>
    <w:rsid w:val="00DF5295"/>
    <w:rsid w:val="00DF73C2"/>
    <w:rsid w:val="00DF7C6F"/>
    <w:rsid w:val="00E02DEE"/>
    <w:rsid w:val="00E1467C"/>
    <w:rsid w:val="00E23DC9"/>
    <w:rsid w:val="00E46EB9"/>
    <w:rsid w:val="00E53727"/>
    <w:rsid w:val="00E55976"/>
    <w:rsid w:val="00E57A13"/>
    <w:rsid w:val="00E65347"/>
    <w:rsid w:val="00E742CF"/>
    <w:rsid w:val="00E911A8"/>
    <w:rsid w:val="00E94883"/>
    <w:rsid w:val="00E962A5"/>
    <w:rsid w:val="00EC0F28"/>
    <w:rsid w:val="00EC13D1"/>
    <w:rsid w:val="00F014B8"/>
    <w:rsid w:val="00F204FA"/>
    <w:rsid w:val="00F30D4D"/>
    <w:rsid w:val="00F321F7"/>
    <w:rsid w:val="00F53B2B"/>
    <w:rsid w:val="00F55D17"/>
    <w:rsid w:val="00F679BB"/>
    <w:rsid w:val="00F77D99"/>
    <w:rsid w:val="00F86E75"/>
    <w:rsid w:val="00FA747B"/>
    <w:rsid w:val="00FB4948"/>
    <w:rsid w:val="00FB5CDA"/>
    <w:rsid w:val="00FC60DF"/>
    <w:rsid w:val="00FD140E"/>
    <w:rsid w:val="00FE04B7"/>
    <w:rsid w:val="00FE28C5"/>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3585176">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866555050">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e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jtmt.utem.edu.my/jtmt/article/view/6105" TargetMode="External"/><Relationship Id="rId50"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link.springer.com/article/10.1007/s43621-025-01713-9?utm_source=chatgpt.c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www.sciencedirect.com/science/article/pii/S0148296322010761?utm_source=chatgpt.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doi.org/10.22161/ijebm.5.3.1" TargetMode="External"/><Relationship Id="rId10" Type="http://schemas.openxmlformats.org/officeDocument/2006/relationships/footer" Target="footer3.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repository.lppm.unila.ac.id/35595/" TargetMode="External"/><Relationship Id="rId8" Type="http://schemas.openxmlformats.org/officeDocument/2006/relationships/footer" Target="footer1.xm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33EA00-394F-4D0D-80B5-93F4E3DD0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3129</TotalTime>
  <Pages>84</Pages>
  <Words>10847</Words>
  <Characters>69544</Characters>
  <Application>Microsoft Office Word</Application>
  <DocSecurity>0</DocSecurity>
  <Lines>579</Lines>
  <Paragraphs>160</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80231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DRoallos</cp:lastModifiedBy>
  <cp:revision>74</cp:revision>
  <dcterms:created xsi:type="dcterms:W3CDTF">2025-11-16T11:54:00Z</dcterms:created>
  <dcterms:modified xsi:type="dcterms:W3CDTF">2026-02-24T16:20:00Z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