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BAFC3A" w14:textId="77777777" w:rsidR="00527A8B" w:rsidRPr="006D779D" w:rsidRDefault="00B0317E">
      <w:pPr>
        <w:rPr>
          <w:b/>
          <w:sz w:val="24"/>
          <w:szCs w:val="24"/>
        </w:rPr>
      </w:pPr>
      <w:bookmarkStart w:id="0" w:name="_GoBack"/>
      <w:bookmarkEnd w:id="0"/>
      <w:r w:rsidRPr="006D779D">
        <w:rPr>
          <w:b/>
          <w:sz w:val="24"/>
          <w:szCs w:val="24"/>
        </w:rPr>
        <w:t xml:space="preserve">ProVia Lead </w:t>
      </w:r>
      <w:r w:rsidR="001A5E47" w:rsidRPr="006D779D">
        <w:rPr>
          <w:b/>
          <w:sz w:val="24"/>
          <w:szCs w:val="24"/>
        </w:rPr>
        <w:t xml:space="preserve">Management </w:t>
      </w:r>
      <w:r w:rsidRPr="006D779D">
        <w:rPr>
          <w:b/>
          <w:sz w:val="24"/>
          <w:szCs w:val="24"/>
        </w:rPr>
        <w:t>Web Service</w:t>
      </w:r>
    </w:p>
    <w:p w14:paraId="026B205B" w14:textId="77777777" w:rsidR="00B0317E" w:rsidRPr="006D779D" w:rsidRDefault="00B0317E">
      <w:pPr>
        <w:rPr>
          <w:sz w:val="18"/>
          <w:szCs w:val="18"/>
        </w:rPr>
      </w:pPr>
      <w:r w:rsidRPr="006D779D">
        <w:rPr>
          <w:sz w:val="18"/>
          <w:szCs w:val="18"/>
        </w:rPr>
        <w:t>April 10, 2012</w:t>
      </w:r>
    </w:p>
    <w:p w14:paraId="62C4EA05" w14:textId="77777777" w:rsidR="00B0317E" w:rsidRPr="006D779D" w:rsidRDefault="00B0317E">
      <w:pPr>
        <w:rPr>
          <w:sz w:val="18"/>
          <w:szCs w:val="18"/>
        </w:rPr>
      </w:pPr>
    </w:p>
    <w:p w14:paraId="3752AD0B" w14:textId="77777777" w:rsidR="00B0317E" w:rsidRPr="006D779D" w:rsidRDefault="00B0317E">
      <w:pPr>
        <w:rPr>
          <w:b/>
          <w:sz w:val="18"/>
          <w:szCs w:val="18"/>
        </w:rPr>
      </w:pPr>
      <w:r w:rsidRPr="006D779D">
        <w:rPr>
          <w:b/>
          <w:sz w:val="18"/>
          <w:szCs w:val="18"/>
        </w:rPr>
        <w:t>Overview</w:t>
      </w:r>
    </w:p>
    <w:p w14:paraId="79C546B3" w14:textId="77777777" w:rsidR="00B0317E" w:rsidRPr="006D779D" w:rsidRDefault="00B0317E">
      <w:pPr>
        <w:rPr>
          <w:sz w:val="18"/>
          <w:szCs w:val="18"/>
        </w:rPr>
      </w:pPr>
      <w:r w:rsidRPr="006D779D">
        <w:rPr>
          <w:sz w:val="18"/>
          <w:szCs w:val="18"/>
        </w:rPr>
        <w:t xml:space="preserve">ProVia has developed a web service that allows third parties to </w:t>
      </w:r>
      <w:r w:rsidR="006D779D">
        <w:rPr>
          <w:sz w:val="18"/>
          <w:szCs w:val="18"/>
        </w:rPr>
        <w:t xml:space="preserve">directly </w:t>
      </w:r>
      <w:r w:rsidR="00740036" w:rsidRPr="006D779D">
        <w:rPr>
          <w:sz w:val="18"/>
          <w:szCs w:val="18"/>
        </w:rPr>
        <w:t>input</w:t>
      </w:r>
      <w:r w:rsidRPr="006D779D">
        <w:rPr>
          <w:sz w:val="18"/>
          <w:szCs w:val="18"/>
        </w:rPr>
        <w:t xml:space="preserve"> </w:t>
      </w:r>
      <w:r w:rsidR="00740036" w:rsidRPr="006D779D">
        <w:rPr>
          <w:sz w:val="18"/>
          <w:szCs w:val="18"/>
        </w:rPr>
        <w:t xml:space="preserve">leads into our </w:t>
      </w:r>
      <w:r w:rsidRPr="006D779D">
        <w:rPr>
          <w:sz w:val="18"/>
          <w:szCs w:val="18"/>
        </w:rPr>
        <w:t>lead management system</w:t>
      </w:r>
      <w:r w:rsidR="006D779D">
        <w:rPr>
          <w:sz w:val="18"/>
          <w:szCs w:val="18"/>
        </w:rPr>
        <w:t>.</w:t>
      </w:r>
      <w:r w:rsidR="006D779D" w:rsidRPr="006D779D">
        <w:rPr>
          <w:sz w:val="18"/>
          <w:szCs w:val="18"/>
        </w:rPr>
        <w:t xml:space="preserve"> </w:t>
      </w:r>
    </w:p>
    <w:p w14:paraId="20363AB7" w14:textId="77777777" w:rsidR="006D779D" w:rsidRDefault="006D779D">
      <w:pPr>
        <w:rPr>
          <w:b/>
          <w:sz w:val="18"/>
          <w:szCs w:val="18"/>
        </w:rPr>
      </w:pPr>
    </w:p>
    <w:p w14:paraId="5B77315B" w14:textId="77777777" w:rsidR="00B0317E" w:rsidRPr="006D779D" w:rsidRDefault="00B0317E">
      <w:pPr>
        <w:rPr>
          <w:b/>
          <w:sz w:val="18"/>
          <w:szCs w:val="18"/>
        </w:rPr>
      </w:pPr>
      <w:r w:rsidRPr="006D779D">
        <w:rPr>
          <w:b/>
          <w:sz w:val="18"/>
          <w:szCs w:val="18"/>
        </w:rPr>
        <w:t>Web Service</w:t>
      </w:r>
    </w:p>
    <w:p w14:paraId="06AD56B7" w14:textId="77777777" w:rsidR="006D779D" w:rsidRDefault="00B0317E">
      <w:pPr>
        <w:rPr>
          <w:sz w:val="18"/>
          <w:szCs w:val="18"/>
        </w:rPr>
      </w:pPr>
      <w:r w:rsidRPr="006D779D">
        <w:rPr>
          <w:sz w:val="18"/>
          <w:szCs w:val="18"/>
        </w:rPr>
        <w:t>The service is available at the following URL</w:t>
      </w:r>
      <w:r w:rsidR="006D779D">
        <w:rPr>
          <w:sz w:val="18"/>
          <w:szCs w:val="18"/>
        </w:rPr>
        <w:t>:</w:t>
      </w:r>
      <w:r w:rsidR="00740036" w:rsidRPr="006D779D">
        <w:rPr>
          <w:sz w:val="18"/>
          <w:szCs w:val="18"/>
        </w:rPr>
        <w:t xml:space="preserve"> </w:t>
      </w:r>
    </w:p>
    <w:p w14:paraId="42E4581D" w14:textId="172B811E" w:rsidR="00B0317E" w:rsidRPr="006D779D" w:rsidRDefault="0079755D">
      <w:pPr>
        <w:rPr>
          <w:sz w:val="18"/>
          <w:szCs w:val="18"/>
        </w:rPr>
      </w:pPr>
      <w:hyperlink r:id="rId5" w:history="1">
        <w:r w:rsidR="00B0317E" w:rsidRPr="006D779D">
          <w:rPr>
            <w:rStyle w:val="Hyperlink"/>
            <w:sz w:val="18"/>
            <w:szCs w:val="18"/>
          </w:rPr>
          <w:t>https://entrylink.provia.com/entrylink/leads.asmx</w:t>
        </w:r>
      </w:hyperlink>
    </w:p>
    <w:p w14:paraId="4D151BC3" w14:textId="77777777" w:rsidR="00B0317E" w:rsidRDefault="00B0317E">
      <w:pPr>
        <w:rPr>
          <w:sz w:val="18"/>
          <w:szCs w:val="18"/>
        </w:rPr>
      </w:pPr>
    </w:p>
    <w:p w14:paraId="3DD6EFC4" w14:textId="77777777" w:rsidR="006D779D" w:rsidRDefault="006D779D">
      <w:pPr>
        <w:rPr>
          <w:sz w:val="18"/>
          <w:szCs w:val="18"/>
        </w:rPr>
      </w:pPr>
      <w:r>
        <w:rPr>
          <w:sz w:val="18"/>
          <w:szCs w:val="18"/>
        </w:rPr>
        <w:t>The service supports the following operations:</w:t>
      </w:r>
    </w:p>
    <w:p w14:paraId="79B90991" w14:textId="77777777" w:rsidR="006D779D" w:rsidRPr="006D779D" w:rsidRDefault="006D779D">
      <w:pPr>
        <w:rPr>
          <w:sz w:val="18"/>
          <w:szCs w:val="18"/>
        </w:rPr>
      </w:pPr>
    </w:p>
    <w:p w14:paraId="4AB0F7EF" w14:textId="77777777" w:rsidR="00B0317E" w:rsidRPr="006D779D" w:rsidRDefault="00B0317E">
      <w:pPr>
        <w:rPr>
          <w:b/>
          <w:sz w:val="18"/>
          <w:szCs w:val="18"/>
        </w:rPr>
      </w:pPr>
      <w:proofErr w:type="spellStart"/>
      <w:proofErr w:type="gramStart"/>
      <w:r w:rsidRPr="006D779D">
        <w:rPr>
          <w:b/>
          <w:sz w:val="18"/>
          <w:szCs w:val="18"/>
        </w:rPr>
        <w:t>CaptureLead</w:t>
      </w:r>
      <w:proofErr w:type="spellEnd"/>
      <w:r w:rsidRPr="006D779D">
        <w:rPr>
          <w:b/>
          <w:sz w:val="18"/>
          <w:szCs w:val="18"/>
        </w:rPr>
        <w:t>()</w:t>
      </w:r>
      <w:proofErr w:type="gramEnd"/>
    </w:p>
    <w:p w14:paraId="02247A33" w14:textId="77777777" w:rsidR="00B0317E" w:rsidRPr="006D779D" w:rsidRDefault="00DD503F">
      <w:pPr>
        <w:rPr>
          <w:sz w:val="18"/>
          <w:szCs w:val="18"/>
        </w:rPr>
      </w:pPr>
      <w:r>
        <w:rPr>
          <w:sz w:val="18"/>
          <w:szCs w:val="18"/>
        </w:rPr>
        <w:t xml:space="preserve">Boolean. </w:t>
      </w:r>
      <w:r w:rsidR="00740036" w:rsidRPr="006D779D">
        <w:rPr>
          <w:sz w:val="18"/>
          <w:szCs w:val="18"/>
        </w:rPr>
        <w:t>Inputs the lead into the system. It takes the following inputs as parameters (strings unless otherwise indicated):</w:t>
      </w:r>
    </w:p>
    <w:p w14:paraId="4C7098FE" w14:textId="77777777" w:rsidR="00740036" w:rsidRPr="006D779D" w:rsidRDefault="00740036" w:rsidP="00740036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6D779D">
        <w:rPr>
          <w:sz w:val="18"/>
          <w:szCs w:val="18"/>
        </w:rPr>
        <w:t>Name</w:t>
      </w:r>
    </w:p>
    <w:p w14:paraId="16AA3766" w14:textId="77777777" w:rsidR="00740036" w:rsidRPr="006D779D" w:rsidRDefault="00740036" w:rsidP="00740036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6D779D">
        <w:rPr>
          <w:sz w:val="18"/>
          <w:szCs w:val="18"/>
        </w:rPr>
        <w:t>CompanyName</w:t>
      </w:r>
    </w:p>
    <w:p w14:paraId="1B1BF67C" w14:textId="77777777" w:rsidR="00740036" w:rsidRPr="006D779D" w:rsidRDefault="00740036" w:rsidP="00740036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6D779D">
        <w:rPr>
          <w:sz w:val="18"/>
          <w:szCs w:val="18"/>
        </w:rPr>
        <w:t>Add1</w:t>
      </w:r>
    </w:p>
    <w:p w14:paraId="1ACBAFE4" w14:textId="77777777" w:rsidR="00740036" w:rsidRPr="006D779D" w:rsidRDefault="00740036" w:rsidP="00740036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6D779D">
        <w:rPr>
          <w:sz w:val="18"/>
          <w:szCs w:val="18"/>
        </w:rPr>
        <w:t>Add2</w:t>
      </w:r>
    </w:p>
    <w:p w14:paraId="13278430" w14:textId="77777777" w:rsidR="00740036" w:rsidRPr="006D779D" w:rsidRDefault="00740036" w:rsidP="00740036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6D779D">
        <w:rPr>
          <w:sz w:val="18"/>
          <w:szCs w:val="18"/>
        </w:rPr>
        <w:t>Add3</w:t>
      </w:r>
    </w:p>
    <w:p w14:paraId="6E06EE6A" w14:textId="77777777" w:rsidR="00740036" w:rsidRPr="006D779D" w:rsidRDefault="00740036" w:rsidP="00740036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6D779D">
        <w:rPr>
          <w:sz w:val="18"/>
          <w:szCs w:val="18"/>
        </w:rPr>
        <w:t>City</w:t>
      </w:r>
    </w:p>
    <w:p w14:paraId="1AF55591" w14:textId="77777777" w:rsidR="00740036" w:rsidRPr="006D779D" w:rsidRDefault="00740036" w:rsidP="00740036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6D779D">
        <w:rPr>
          <w:sz w:val="18"/>
          <w:szCs w:val="18"/>
        </w:rPr>
        <w:t>State</w:t>
      </w:r>
    </w:p>
    <w:p w14:paraId="50E0554C" w14:textId="77777777" w:rsidR="00740036" w:rsidRPr="006D779D" w:rsidRDefault="00740036" w:rsidP="00740036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6D779D">
        <w:rPr>
          <w:sz w:val="18"/>
          <w:szCs w:val="18"/>
        </w:rPr>
        <w:t>Zip</w:t>
      </w:r>
    </w:p>
    <w:p w14:paraId="4935123C" w14:textId="77777777" w:rsidR="00740036" w:rsidRPr="006D779D" w:rsidRDefault="00740036" w:rsidP="00740036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6D779D">
        <w:rPr>
          <w:sz w:val="18"/>
          <w:szCs w:val="18"/>
        </w:rPr>
        <w:t>Country</w:t>
      </w:r>
    </w:p>
    <w:p w14:paraId="14096888" w14:textId="77777777" w:rsidR="00740036" w:rsidRPr="006D779D" w:rsidRDefault="00740036" w:rsidP="00740036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6D779D">
        <w:rPr>
          <w:sz w:val="18"/>
          <w:szCs w:val="18"/>
        </w:rPr>
        <w:t>Email</w:t>
      </w:r>
    </w:p>
    <w:p w14:paraId="47FBEFFD" w14:textId="77777777" w:rsidR="00740036" w:rsidRPr="006D779D" w:rsidRDefault="00740036" w:rsidP="00740036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6D779D">
        <w:rPr>
          <w:sz w:val="18"/>
          <w:szCs w:val="18"/>
        </w:rPr>
        <w:t>Phone</w:t>
      </w:r>
    </w:p>
    <w:p w14:paraId="27329ACC" w14:textId="77777777" w:rsidR="00740036" w:rsidRPr="006D779D" w:rsidRDefault="00740036" w:rsidP="00740036">
      <w:pPr>
        <w:pStyle w:val="ListParagraph"/>
        <w:numPr>
          <w:ilvl w:val="0"/>
          <w:numId w:val="1"/>
        </w:numPr>
        <w:rPr>
          <w:sz w:val="18"/>
          <w:szCs w:val="18"/>
        </w:rPr>
      </w:pPr>
      <w:proofErr w:type="spellStart"/>
      <w:r w:rsidRPr="006D779D">
        <w:rPr>
          <w:sz w:val="18"/>
          <w:szCs w:val="18"/>
        </w:rPr>
        <w:t>ExtNo</w:t>
      </w:r>
      <w:proofErr w:type="spellEnd"/>
    </w:p>
    <w:p w14:paraId="5B694E70" w14:textId="77777777" w:rsidR="00740036" w:rsidRPr="006D779D" w:rsidRDefault="00740036" w:rsidP="00740036">
      <w:pPr>
        <w:pStyle w:val="ListParagraph"/>
        <w:numPr>
          <w:ilvl w:val="0"/>
          <w:numId w:val="1"/>
        </w:numPr>
        <w:rPr>
          <w:sz w:val="18"/>
          <w:szCs w:val="18"/>
        </w:rPr>
      </w:pPr>
      <w:proofErr w:type="spellStart"/>
      <w:r w:rsidRPr="006D779D">
        <w:rPr>
          <w:sz w:val="18"/>
          <w:szCs w:val="18"/>
        </w:rPr>
        <w:t>LeadTypeID</w:t>
      </w:r>
      <w:proofErr w:type="spellEnd"/>
      <w:r w:rsidRPr="006D779D">
        <w:rPr>
          <w:sz w:val="18"/>
          <w:szCs w:val="18"/>
        </w:rPr>
        <w:t xml:space="preserve"> – Integer – describes the lead type. See </w:t>
      </w:r>
      <w:r w:rsidR="00DD503F">
        <w:rPr>
          <w:sz w:val="18"/>
          <w:szCs w:val="18"/>
        </w:rPr>
        <w:t xml:space="preserve">the </w:t>
      </w:r>
      <w:proofErr w:type="spellStart"/>
      <w:proofErr w:type="gramStart"/>
      <w:r w:rsidR="00DD503F">
        <w:rPr>
          <w:sz w:val="18"/>
          <w:szCs w:val="18"/>
        </w:rPr>
        <w:t>LeadTypeList</w:t>
      </w:r>
      <w:proofErr w:type="spellEnd"/>
      <w:r w:rsidR="00DD503F">
        <w:rPr>
          <w:sz w:val="18"/>
          <w:szCs w:val="18"/>
        </w:rPr>
        <w:t>(</w:t>
      </w:r>
      <w:proofErr w:type="gramEnd"/>
      <w:r w:rsidR="00DD503F">
        <w:rPr>
          <w:sz w:val="18"/>
          <w:szCs w:val="18"/>
        </w:rPr>
        <w:t xml:space="preserve">) function </w:t>
      </w:r>
      <w:r w:rsidRPr="006D779D">
        <w:rPr>
          <w:sz w:val="18"/>
          <w:szCs w:val="18"/>
        </w:rPr>
        <w:t>below.</w:t>
      </w:r>
    </w:p>
    <w:p w14:paraId="71F2FFB8" w14:textId="77777777" w:rsidR="00740036" w:rsidRPr="006D779D" w:rsidRDefault="00740036" w:rsidP="00740036">
      <w:pPr>
        <w:pStyle w:val="ListParagraph"/>
        <w:numPr>
          <w:ilvl w:val="0"/>
          <w:numId w:val="1"/>
        </w:numPr>
        <w:rPr>
          <w:sz w:val="18"/>
          <w:szCs w:val="18"/>
        </w:rPr>
      </w:pPr>
      <w:proofErr w:type="spellStart"/>
      <w:r w:rsidRPr="006D779D">
        <w:rPr>
          <w:sz w:val="18"/>
          <w:szCs w:val="18"/>
        </w:rPr>
        <w:t>CampaignID</w:t>
      </w:r>
      <w:proofErr w:type="spellEnd"/>
      <w:r w:rsidRPr="006D779D">
        <w:rPr>
          <w:sz w:val="18"/>
          <w:szCs w:val="18"/>
        </w:rPr>
        <w:t xml:space="preserve"> – Integer – the marketing campaign that generated the lead. See </w:t>
      </w:r>
      <w:r w:rsidR="00DD503F">
        <w:rPr>
          <w:sz w:val="18"/>
          <w:szCs w:val="18"/>
        </w:rPr>
        <w:t xml:space="preserve">the </w:t>
      </w:r>
      <w:proofErr w:type="spellStart"/>
      <w:proofErr w:type="gramStart"/>
      <w:r w:rsidR="00DD503F">
        <w:rPr>
          <w:sz w:val="18"/>
          <w:szCs w:val="18"/>
        </w:rPr>
        <w:t>CampainList</w:t>
      </w:r>
      <w:proofErr w:type="spellEnd"/>
      <w:r w:rsidR="00DD503F">
        <w:rPr>
          <w:sz w:val="18"/>
          <w:szCs w:val="18"/>
        </w:rPr>
        <w:t>(</w:t>
      </w:r>
      <w:proofErr w:type="gramEnd"/>
      <w:r w:rsidR="00DD503F">
        <w:rPr>
          <w:sz w:val="18"/>
          <w:szCs w:val="18"/>
        </w:rPr>
        <w:t xml:space="preserve">) function </w:t>
      </w:r>
      <w:r w:rsidRPr="006D779D">
        <w:rPr>
          <w:sz w:val="18"/>
          <w:szCs w:val="18"/>
        </w:rPr>
        <w:t>below.</w:t>
      </w:r>
    </w:p>
    <w:p w14:paraId="1249184D" w14:textId="77777777" w:rsidR="00740036" w:rsidRPr="006D779D" w:rsidRDefault="00740036" w:rsidP="00740036">
      <w:pPr>
        <w:pStyle w:val="ListParagraph"/>
        <w:numPr>
          <w:ilvl w:val="0"/>
          <w:numId w:val="1"/>
        </w:numPr>
        <w:rPr>
          <w:sz w:val="18"/>
          <w:szCs w:val="18"/>
        </w:rPr>
      </w:pPr>
      <w:proofErr w:type="spellStart"/>
      <w:r w:rsidRPr="006D779D">
        <w:rPr>
          <w:sz w:val="18"/>
          <w:szCs w:val="18"/>
        </w:rPr>
        <w:t>ProductID</w:t>
      </w:r>
      <w:proofErr w:type="spellEnd"/>
      <w:r w:rsidRPr="006D779D">
        <w:rPr>
          <w:sz w:val="18"/>
          <w:szCs w:val="18"/>
        </w:rPr>
        <w:t xml:space="preserve"> – Integer – the product of interest. See </w:t>
      </w:r>
      <w:r w:rsidR="00DD503F">
        <w:rPr>
          <w:sz w:val="18"/>
          <w:szCs w:val="18"/>
        </w:rPr>
        <w:t xml:space="preserve">the </w:t>
      </w:r>
      <w:proofErr w:type="spellStart"/>
      <w:proofErr w:type="gramStart"/>
      <w:r w:rsidR="00DD503F">
        <w:rPr>
          <w:sz w:val="18"/>
          <w:szCs w:val="18"/>
        </w:rPr>
        <w:t>ProductList</w:t>
      </w:r>
      <w:proofErr w:type="spellEnd"/>
      <w:r w:rsidR="00DD503F">
        <w:rPr>
          <w:sz w:val="18"/>
          <w:szCs w:val="18"/>
        </w:rPr>
        <w:t>(</w:t>
      </w:r>
      <w:proofErr w:type="gramEnd"/>
      <w:r w:rsidR="00DD503F">
        <w:rPr>
          <w:sz w:val="18"/>
          <w:szCs w:val="18"/>
        </w:rPr>
        <w:t xml:space="preserve">) function </w:t>
      </w:r>
      <w:r w:rsidRPr="006D779D">
        <w:rPr>
          <w:sz w:val="18"/>
          <w:szCs w:val="18"/>
        </w:rPr>
        <w:t>below.</w:t>
      </w:r>
    </w:p>
    <w:p w14:paraId="19360F87" w14:textId="77777777" w:rsidR="00740036" w:rsidRPr="006D779D" w:rsidRDefault="00740036" w:rsidP="00740036">
      <w:pPr>
        <w:pStyle w:val="ListParagraph"/>
        <w:numPr>
          <w:ilvl w:val="0"/>
          <w:numId w:val="1"/>
        </w:numPr>
        <w:rPr>
          <w:sz w:val="18"/>
          <w:szCs w:val="18"/>
        </w:rPr>
      </w:pPr>
      <w:proofErr w:type="spellStart"/>
      <w:r w:rsidRPr="006D779D">
        <w:rPr>
          <w:sz w:val="18"/>
          <w:szCs w:val="18"/>
        </w:rPr>
        <w:t>GradeABC</w:t>
      </w:r>
      <w:proofErr w:type="spellEnd"/>
      <w:r w:rsidRPr="006D779D">
        <w:rPr>
          <w:sz w:val="18"/>
          <w:szCs w:val="18"/>
        </w:rPr>
        <w:t xml:space="preserve"> – </w:t>
      </w:r>
      <w:proofErr w:type="gramStart"/>
      <w:r w:rsidRPr="006D779D">
        <w:rPr>
          <w:sz w:val="18"/>
          <w:szCs w:val="18"/>
        </w:rPr>
        <w:t>char(</w:t>
      </w:r>
      <w:proofErr w:type="gramEnd"/>
      <w:r w:rsidRPr="006D779D">
        <w:rPr>
          <w:sz w:val="18"/>
          <w:szCs w:val="18"/>
        </w:rPr>
        <w:t>1) – A=Hot lead, B=Medium lead, C=Low interest.</w:t>
      </w:r>
    </w:p>
    <w:p w14:paraId="49FE6172" w14:textId="77777777" w:rsidR="00740036" w:rsidRDefault="00740036" w:rsidP="00740036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6D779D">
        <w:rPr>
          <w:sz w:val="18"/>
          <w:szCs w:val="18"/>
        </w:rPr>
        <w:t>Comments – any notes or comments about the lead.</w:t>
      </w:r>
    </w:p>
    <w:p w14:paraId="3EED1D1E" w14:textId="77777777" w:rsidR="008C48F9" w:rsidRDefault="008C48F9" w:rsidP="008C48F9">
      <w:pPr>
        <w:pStyle w:val="ListParagraph"/>
        <w:numPr>
          <w:ilvl w:val="0"/>
          <w:numId w:val="1"/>
        </w:numPr>
        <w:rPr>
          <w:sz w:val="18"/>
          <w:szCs w:val="18"/>
        </w:rPr>
      </w:pPr>
      <w:proofErr w:type="spellStart"/>
      <w:r>
        <w:rPr>
          <w:sz w:val="18"/>
          <w:szCs w:val="18"/>
        </w:rPr>
        <w:t>CustNo</w:t>
      </w:r>
      <w:proofErr w:type="spellEnd"/>
      <w:r>
        <w:rPr>
          <w:sz w:val="18"/>
          <w:szCs w:val="18"/>
        </w:rPr>
        <w:t xml:space="preserve"> </w:t>
      </w:r>
      <w:r w:rsidRPr="006D779D">
        <w:rPr>
          <w:sz w:val="18"/>
          <w:szCs w:val="18"/>
        </w:rPr>
        <w:t xml:space="preserve">– </w:t>
      </w:r>
      <w:r>
        <w:rPr>
          <w:sz w:val="18"/>
          <w:szCs w:val="18"/>
        </w:rPr>
        <w:t xml:space="preserve">the </w:t>
      </w:r>
      <w:proofErr w:type="spellStart"/>
      <w:r>
        <w:rPr>
          <w:sz w:val="18"/>
          <w:szCs w:val="18"/>
        </w:rPr>
        <w:t>ProVia</w:t>
      </w:r>
      <w:proofErr w:type="spellEnd"/>
      <w:r>
        <w:rPr>
          <w:sz w:val="18"/>
          <w:szCs w:val="18"/>
        </w:rPr>
        <w:t xml:space="preserve"> customer identification number (6-digit).</w:t>
      </w:r>
    </w:p>
    <w:p w14:paraId="2982E569" w14:textId="77777777" w:rsidR="00DD503F" w:rsidRDefault="00DD503F" w:rsidP="00DD503F">
      <w:pPr>
        <w:rPr>
          <w:sz w:val="18"/>
          <w:szCs w:val="18"/>
        </w:rPr>
      </w:pPr>
    </w:p>
    <w:p w14:paraId="1DA7BAFF" w14:textId="77777777" w:rsidR="00740036" w:rsidRDefault="00DD503F">
      <w:pPr>
        <w:rPr>
          <w:sz w:val="18"/>
          <w:szCs w:val="18"/>
        </w:rPr>
      </w:pPr>
      <w:r>
        <w:rPr>
          <w:sz w:val="18"/>
          <w:szCs w:val="18"/>
        </w:rPr>
        <w:t xml:space="preserve">Successfully calling this function will return “True” indicating that the lead has been created in the lead management system and processed as needed (emailed to appropriate staff for further processing). </w:t>
      </w:r>
      <w:r w:rsidR="00740036" w:rsidRPr="006D779D">
        <w:rPr>
          <w:sz w:val="18"/>
          <w:szCs w:val="18"/>
        </w:rPr>
        <w:t>The system is fail-safe as to the length of the string. Contact ProVia’s marketing department to determine which fields are required (the system is agnostic and will accept any input).</w:t>
      </w:r>
    </w:p>
    <w:p w14:paraId="46BD97E9" w14:textId="77777777" w:rsidR="001A5E47" w:rsidRPr="006D779D" w:rsidRDefault="001A5E47">
      <w:pPr>
        <w:rPr>
          <w:sz w:val="18"/>
          <w:szCs w:val="18"/>
        </w:rPr>
      </w:pPr>
    </w:p>
    <w:p w14:paraId="7279A639" w14:textId="77777777" w:rsidR="00740036" w:rsidRPr="006D779D" w:rsidRDefault="006D779D" w:rsidP="00740036">
      <w:pPr>
        <w:rPr>
          <w:b/>
          <w:sz w:val="18"/>
          <w:szCs w:val="18"/>
        </w:rPr>
      </w:pPr>
      <w:proofErr w:type="spellStart"/>
      <w:proofErr w:type="gramStart"/>
      <w:r w:rsidRPr="006D779D">
        <w:rPr>
          <w:b/>
          <w:sz w:val="18"/>
          <w:szCs w:val="18"/>
        </w:rPr>
        <w:t>LeadType</w:t>
      </w:r>
      <w:r w:rsidR="00740036" w:rsidRPr="006D779D">
        <w:rPr>
          <w:b/>
          <w:sz w:val="18"/>
          <w:szCs w:val="18"/>
        </w:rPr>
        <w:t>List</w:t>
      </w:r>
      <w:proofErr w:type="spellEnd"/>
      <w:r w:rsidR="00740036" w:rsidRPr="006D779D">
        <w:rPr>
          <w:b/>
          <w:sz w:val="18"/>
          <w:szCs w:val="18"/>
        </w:rPr>
        <w:t>()</w:t>
      </w:r>
      <w:proofErr w:type="gramEnd"/>
    </w:p>
    <w:p w14:paraId="3FEADE14" w14:textId="77777777" w:rsidR="00740036" w:rsidRPr="006D779D" w:rsidRDefault="00740036" w:rsidP="00740036">
      <w:pPr>
        <w:rPr>
          <w:sz w:val="18"/>
          <w:szCs w:val="18"/>
        </w:rPr>
      </w:pPr>
      <w:r w:rsidRPr="006D779D">
        <w:rPr>
          <w:sz w:val="18"/>
          <w:szCs w:val="18"/>
        </w:rPr>
        <w:t xml:space="preserve">Returns a list of valid </w:t>
      </w:r>
      <w:r w:rsidR="006D779D" w:rsidRPr="006D779D">
        <w:rPr>
          <w:sz w:val="18"/>
          <w:szCs w:val="18"/>
        </w:rPr>
        <w:t>Lead Types</w:t>
      </w:r>
      <w:r w:rsidRPr="006D779D">
        <w:rPr>
          <w:sz w:val="18"/>
          <w:szCs w:val="18"/>
        </w:rPr>
        <w:t xml:space="preserve"> – fields:</w:t>
      </w:r>
    </w:p>
    <w:p w14:paraId="30568B65" w14:textId="77777777" w:rsidR="00740036" w:rsidRPr="006D779D" w:rsidRDefault="006D779D" w:rsidP="00740036">
      <w:pPr>
        <w:pStyle w:val="ListParagraph"/>
        <w:numPr>
          <w:ilvl w:val="0"/>
          <w:numId w:val="2"/>
        </w:numPr>
        <w:rPr>
          <w:sz w:val="18"/>
          <w:szCs w:val="18"/>
        </w:rPr>
      </w:pPr>
      <w:proofErr w:type="spellStart"/>
      <w:r w:rsidRPr="006D779D">
        <w:rPr>
          <w:sz w:val="18"/>
          <w:szCs w:val="18"/>
        </w:rPr>
        <w:t>TypeID</w:t>
      </w:r>
      <w:proofErr w:type="spellEnd"/>
      <w:r w:rsidR="00740036" w:rsidRPr="006D779D">
        <w:rPr>
          <w:sz w:val="18"/>
          <w:szCs w:val="18"/>
        </w:rPr>
        <w:t xml:space="preserve"> – Integer / Identifier</w:t>
      </w:r>
    </w:p>
    <w:p w14:paraId="032E6B46" w14:textId="77777777" w:rsidR="00740036" w:rsidRPr="006D779D" w:rsidRDefault="006D779D" w:rsidP="00740036">
      <w:pPr>
        <w:pStyle w:val="ListParagraph"/>
        <w:numPr>
          <w:ilvl w:val="0"/>
          <w:numId w:val="2"/>
        </w:numPr>
        <w:rPr>
          <w:sz w:val="18"/>
          <w:szCs w:val="18"/>
        </w:rPr>
      </w:pPr>
      <w:proofErr w:type="spellStart"/>
      <w:r w:rsidRPr="006D779D">
        <w:rPr>
          <w:sz w:val="18"/>
          <w:szCs w:val="18"/>
        </w:rPr>
        <w:t>Type</w:t>
      </w:r>
      <w:r w:rsidR="00740036" w:rsidRPr="006D779D">
        <w:rPr>
          <w:sz w:val="18"/>
          <w:szCs w:val="18"/>
        </w:rPr>
        <w:t>Desc</w:t>
      </w:r>
      <w:proofErr w:type="spellEnd"/>
      <w:r w:rsidR="00740036" w:rsidRPr="006D779D">
        <w:rPr>
          <w:sz w:val="18"/>
          <w:szCs w:val="18"/>
        </w:rPr>
        <w:t xml:space="preserve"> – String – describes the </w:t>
      </w:r>
      <w:r w:rsidRPr="006D779D">
        <w:rPr>
          <w:sz w:val="18"/>
          <w:szCs w:val="18"/>
        </w:rPr>
        <w:t xml:space="preserve">lead type </w:t>
      </w:r>
      <w:r w:rsidR="00740036" w:rsidRPr="006D779D">
        <w:rPr>
          <w:sz w:val="18"/>
          <w:szCs w:val="18"/>
        </w:rPr>
        <w:t>(</w:t>
      </w:r>
      <w:r w:rsidRPr="006D779D">
        <w:rPr>
          <w:sz w:val="18"/>
          <w:szCs w:val="18"/>
        </w:rPr>
        <w:t>Contractor, Dealer</w:t>
      </w:r>
      <w:r w:rsidR="00740036" w:rsidRPr="006D779D">
        <w:rPr>
          <w:sz w:val="18"/>
          <w:szCs w:val="18"/>
        </w:rPr>
        <w:t>, etc</w:t>
      </w:r>
      <w:r w:rsidRPr="006D779D">
        <w:rPr>
          <w:sz w:val="18"/>
          <w:szCs w:val="18"/>
        </w:rPr>
        <w:t>.)</w:t>
      </w:r>
    </w:p>
    <w:p w14:paraId="26D61E25" w14:textId="77777777" w:rsidR="00740036" w:rsidRPr="006D779D" w:rsidRDefault="00740036" w:rsidP="00740036">
      <w:pPr>
        <w:rPr>
          <w:b/>
          <w:sz w:val="18"/>
          <w:szCs w:val="18"/>
        </w:rPr>
      </w:pPr>
    </w:p>
    <w:p w14:paraId="7F4F3061" w14:textId="77777777" w:rsidR="00740036" w:rsidRPr="006D779D" w:rsidRDefault="00740036" w:rsidP="00740036">
      <w:pPr>
        <w:rPr>
          <w:b/>
          <w:sz w:val="18"/>
          <w:szCs w:val="18"/>
        </w:rPr>
      </w:pPr>
      <w:proofErr w:type="spellStart"/>
      <w:proofErr w:type="gramStart"/>
      <w:r w:rsidRPr="006D779D">
        <w:rPr>
          <w:b/>
          <w:sz w:val="18"/>
          <w:szCs w:val="18"/>
        </w:rPr>
        <w:t>CampaignList</w:t>
      </w:r>
      <w:proofErr w:type="spellEnd"/>
      <w:r w:rsidRPr="006D779D">
        <w:rPr>
          <w:b/>
          <w:sz w:val="18"/>
          <w:szCs w:val="18"/>
        </w:rPr>
        <w:t>()</w:t>
      </w:r>
      <w:proofErr w:type="gramEnd"/>
    </w:p>
    <w:p w14:paraId="1C000043" w14:textId="77777777" w:rsidR="001A5E47" w:rsidRPr="006D779D" w:rsidRDefault="00740036">
      <w:pPr>
        <w:rPr>
          <w:sz w:val="18"/>
          <w:szCs w:val="18"/>
        </w:rPr>
      </w:pPr>
      <w:r w:rsidRPr="006D779D">
        <w:rPr>
          <w:sz w:val="18"/>
          <w:szCs w:val="18"/>
        </w:rPr>
        <w:t>Returns a list of valid Marketing Campaigns – fields:</w:t>
      </w:r>
    </w:p>
    <w:p w14:paraId="4716CA1B" w14:textId="77777777" w:rsidR="00740036" w:rsidRPr="006D779D" w:rsidRDefault="00740036" w:rsidP="00740036">
      <w:pPr>
        <w:pStyle w:val="ListParagraph"/>
        <w:numPr>
          <w:ilvl w:val="0"/>
          <w:numId w:val="2"/>
        </w:numPr>
        <w:rPr>
          <w:sz w:val="18"/>
          <w:szCs w:val="18"/>
        </w:rPr>
      </w:pPr>
      <w:proofErr w:type="spellStart"/>
      <w:r w:rsidRPr="006D779D">
        <w:rPr>
          <w:sz w:val="18"/>
          <w:szCs w:val="18"/>
        </w:rPr>
        <w:t>CampaignID</w:t>
      </w:r>
      <w:proofErr w:type="spellEnd"/>
      <w:r w:rsidRPr="006D779D">
        <w:rPr>
          <w:sz w:val="18"/>
          <w:szCs w:val="18"/>
        </w:rPr>
        <w:t xml:space="preserve"> – Integer / Identifier</w:t>
      </w:r>
    </w:p>
    <w:p w14:paraId="50543763" w14:textId="77777777" w:rsidR="00740036" w:rsidRPr="006D779D" w:rsidRDefault="00740036" w:rsidP="00740036">
      <w:pPr>
        <w:pStyle w:val="ListParagraph"/>
        <w:numPr>
          <w:ilvl w:val="0"/>
          <w:numId w:val="2"/>
        </w:numPr>
        <w:rPr>
          <w:sz w:val="18"/>
          <w:szCs w:val="18"/>
        </w:rPr>
      </w:pPr>
      <w:proofErr w:type="spellStart"/>
      <w:r w:rsidRPr="006D779D">
        <w:rPr>
          <w:sz w:val="18"/>
          <w:szCs w:val="18"/>
        </w:rPr>
        <w:t>CampaignDesc</w:t>
      </w:r>
      <w:proofErr w:type="spellEnd"/>
      <w:r w:rsidRPr="006D779D">
        <w:rPr>
          <w:sz w:val="18"/>
          <w:szCs w:val="18"/>
        </w:rPr>
        <w:t xml:space="preserve"> – String – describes the campaign (Web Leads, trade magazine, e</w:t>
      </w:r>
      <w:r w:rsidR="006D779D" w:rsidRPr="006D779D">
        <w:rPr>
          <w:sz w:val="18"/>
          <w:szCs w:val="18"/>
        </w:rPr>
        <w:t>tc.)</w:t>
      </w:r>
    </w:p>
    <w:p w14:paraId="49DDB90A" w14:textId="77777777" w:rsidR="006D779D" w:rsidRPr="006D779D" w:rsidRDefault="006D779D" w:rsidP="006D779D">
      <w:pPr>
        <w:rPr>
          <w:sz w:val="18"/>
          <w:szCs w:val="18"/>
        </w:rPr>
      </w:pPr>
    </w:p>
    <w:p w14:paraId="5A1099EF" w14:textId="77777777" w:rsidR="006D779D" w:rsidRPr="006D779D" w:rsidRDefault="006D779D" w:rsidP="006D779D">
      <w:pPr>
        <w:rPr>
          <w:b/>
          <w:sz w:val="18"/>
          <w:szCs w:val="18"/>
        </w:rPr>
      </w:pPr>
      <w:proofErr w:type="spellStart"/>
      <w:proofErr w:type="gramStart"/>
      <w:r w:rsidRPr="006D779D">
        <w:rPr>
          <w:b/>
          <w:sz w:val="18"/>
          <w:szCs w:val="18"/>
        </w:rPr>
        <w:t>ProductList</w:t>
      </w:r>
      <w:proofErr w:type="spellEnd"/>
      <w:r w:rsidRPr="006D779D">
        <w:rPr>
          <w:b/>
          <w:sz w:val="18"/>
          <w:szCs w:val="18"/>
        </w:rPr>
        <w:t>()</w:t>
      </w:r>
      <w:proofErr w:type="gramEnd"/>
    </w:p>
    <w:p w14:paraId="49EE55D7" w14:textId="77777777" w:rsidR="006D779D" w:rsidRDefault="006D779D" w:rsidP="006D779D">
      <w:pPr>
        <w:rPr>
          <w:sz w:val="18"/>
          <w:szCs w:val="18"/>
        </w:rPr>
      </w:pPr>
      <w:r>
        <w:rPr>
          <w:sz w:val="18"/>
          <w:szCs w:val="18"/>
        </w:rPr>
        <w:t>Returns a list of valid products of interest – fields:</w:t>
      </w:r>
    </w:p>
    <w:p w14:paraId="57600826" w14:textId="77777777" w:rsidR="006D779D" w:rsidRDefault="006D779D" w:rsidP="006D779D">
      <w:pPr>
        <w:pStyle w:val="ListParagraph"/>
        <w:numPr>
          <w:ilvl w:val="0"/>
          <w:numId w:val="2"/>
        </w:numPr>
        <w:rPr>
          <w:sz w:val="18"/>
          <w:szCs w:val="18"/>
        </w:rPr>
      </w:pPr>
      <w:proofErr w:type="spellStart"/>
      <w:r>
        <w:rPr>
          <w:sz w:val="18"/>
          <w:szCs w:val="18"/>
        </w:rPr>
        <w:t>ProductID</w:t>
      </w:r>
      <w:proofErr w:type="spellEnd"/>
      <w:r>
        <w:rPr>
          <w:sz w:val="18"/>
          <w:szCs w:val="18"/>
        </w:rPr>
        <w:t xml:space="preserve"> </w:t>
      </w:r>
      <w:r w:rsidRPr="006D779D">
        <w:rPr>
          <w:sz w:val="18"/>
          <w:szCs w:val="18"/>
        </w:rPr>
        <w:t>– Integer / Identifier</w:t>
      </w:r>
    </w:p>
    <w:p w14:paraId="1A257AFD" w14:textId="77777777" w:rsidR="006D779D" w:rsidRDefault="006D779D" w:rsidP="006D779D">
      <w:pPr>
        <w:pStyle w:val="ListParagraph"/>
        <w:numPr>
          <w:ilvl w:val="0"/>
          <w:numId w:val="2"/>
        </w:numPr>
        <w:rPr>
          <w:sz w:val="18"/>
          <w:szCs w:val="18"/>
        </w:rPr>
      </w:pPr>
      <w:proofErr w:type="spellStart"/>
      <w:r>
        <w:rPr>
          <w:sz w:val="18"/>
          <w:szCs w:val="18"/>
        </w:rPr>
        <w:t>ParentID</w:t>
      </w:r>
      <w:proofErr w:type="spellEnd"/>
      <w:r>
        <w:rPr>
          <w:sz w:val="18"/>
          <w:szCs w:val="18"/>
        </w:rPr>
        <w:t xml:space="preserve"> – Integer (points to the parent product ID).</w:t>
      </w:r>
    </w:p>
    <w:p w14:paraId="2AEC05F1" w14:textId="77777777" w:rsidR="006D779D" w:rsidRPr="006D779D" w:rsidRDefault="006D779D" w:rsidP="006D779D">
      <w:pPr>
        <w:pStyle w:val="ListParagraph"/>
        <w:numPr>
          <w:ilvl w:val="0"/>
          <w:numId w:val="2"/>
        </w:numPr>
        <w:rPr>
          <w:sz w:val="18"/>
          <w:szCs w:val="18"/>
        </w:rPr>
      </w:pPr>
      <w:r w:rsidRPr="006D779D">
        <w:rPr>
          <w:sz w:val="18"/>
          <w:szCs w:val="18"/>
        </w:rPr>
        <w:t>Product Description – String – Describes the product (Entry Doors, Stone – Dry Stack, etc.).</w:t>
      </w:r>
      <w:r>
        <w:rPr>
          <w:sz w:val="18"/>
          <w:szCs w:val="18"/>
        </w:rPr>
        <w:br/>
      </w:r>
      <w:r w:rsidRPr="006D779D">
        <w:rPr>
          <w:sz w:val="18"/>
          <w:szCs w:val="18"/>
        </w:rPr>
        <w:t xml:space="preserve">(The product is hierarchical – for example if the lead is interested in “Siding” in general, the product ID would be 5, but if they are interested in </w:t>
      </w:r>
      <w:proofErr w:type="spellStart"/>
      <w:r w:rsidRPr="006D779D">
        <w:rPr>
          <w:sz w:val="18"/>
          <w:szCs w:val="18"/>
        </w:rPr>
        <w:t>HeartTech</w:t>
      </w:r>
      <w:proofErr w:type="spellEnd"/>
      <w:r w:rsidRPr="006D779D">
        <w:rPr>
          <w:sz w:val="18"/>
          <w:szCs w:val="18"/>
        </w:rPr>
        <w:t xml:space="preserve"> Siding</w:t>
      </w:r>
      <w:r>
        <w:rPr>
          <w:sz w:val="18"/>
          <w:szCs w:val="18"/>
        </w:rPr>
        <w:t xml:space="preserve"> in particular</w:t>
      </w:r>
      <w:r w:rsidRPr="006D779D">
        <w:rPr>
          <w:sz w:val="18"/>
          <w:szCs w:val="18"/>
        </w:rPr>
        <w:t xml:space="preserve"> the product ID would be 51.)</w:t>
      </w:r>
    </w:p>
    <w:p w14:paraId="3BACB3B6" w14:textId="77777777" w:rsidR="00242681" w:rsidRDefault="00242681">
      <w:pPr>
        <w:rPr>
          <w:sz w:val="18"/>
          <w:szCs w:val="18"/>
        </w:rPr>
      </w:pPr>
      <w:r>
        <w:rPr>
          <w:sz w:val="18"/>
          <w:szCs w:val="18"/>
        </w:rPr>
        <w:br w:type="page"/>
      </w:r>
    </w:p>
    <w:p w14:paraId="6B7719B1" w14:textId="77777777" w:rsidR="00242681" w:rsidRDefault="00242681">
      <w:pPr>
        <w:rPr>
          <w:sz w:val="18"/>
          <w:szCs w:val="18"/>
        </w:rPr>
      </w:pPr>
      <w:r>
        <w:rPr>
          <w:sz w:val="18"/>
          <w:szCs w:val="18"/>
        </w:rPr>
        <w:lastRenderedPageBreak/>
        <w:t xml:space="preserve">This table documents the ID numbers to use for the Lead Type, Campaign, and Product.  </w:t>
      </w:r>
      <w:r>
        <w:rPr>
          <w:b/>
          <w:sz w:val="18"/>
          <w:szCs w:val="18"/>
        </w:rPr>
        <w:t xml:space="preserve">NOTE: </w:t>
      </w:r>
      <w:r w:rsidRPr="00242681">
        <w:rPr>
          <w:sz w:val="18"/>
          <w:szCs w:val="18"/>
        </w:rPr>
        <w:t>T</w:t>
      </w:r>
      <w:r>
        <w:rPr>
          <w:sz w:val="18"/>
          <w:szCs w:val="18"/>
        </w:rPr>
        <w:t>hese are subject to change; refer to the web service for the most up-to-date listing.</w:t>
      </w:r>
    </w:p>
    <w:p w14:paraId="53218D91" w14:textId="77777777" w:rsidR="00242681" w:rsidRDefault="00242681">
      <w:pPr>
        <w:rPr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"/>
        <w:gridCol w:w="3870"/>
      </w:tblGrid>
      <w:tr w:rsidR="00242681" w:rsidRPr="00242681" w14:paraId="561ED25E" w14:textId="77777777" w:rsidTr="00242681">
        <w:tc>
          <w:tcPr>
            <w:tcW w:w="4788" w:type="dxa"/>
            <w:gridSpan w:val="2"/>
            <w:shd w:val="clear" w:color="auto" w:fill="000000" w:themeFill="text1"/>
          </w:tcPr>
          <w:p w14:paraId="4940CDAA" w14:textId="77777777" w:rsidR="00242681" w:rsidRPr="00242681" w:rsidRDefault="00242681" w:rsidP="00242681">
            <w:pPr>
              <w:jc w:val="center"/>
              <w:rPr>
                <w:b/>
                <w:sz w:val="16"/>
                <w:szCs w:val="16"/>
              </w:rPr>
            </w:pPr>
            <w:r w:rsidRPr="00242681">
              <w:rPr>
                <w:b/>
                <w:color w:val="FFFFFF" w:themeColor="background1"/>
                <w:sz w:val="16"/>
                <w:szCs w:val="16"/>
              </w:rPr>
              <w:t>Lead Type</w:t>
            </w:r>
          </w:p>
        </w:tc>
      </w:tr>
      <w:tr w:rsidR="00242681" w:rsidRPr="00242681" w14:paraId="60ADE25A" w14:textId="77777777" w:rsidTr="00242681">
        <w:tc>
          <w:tcPr>
            <w:tcW w:w="918" w:type="dxa"/>
          </w:tcPr>
          <w:p w14:paraId="7779314B" w14:textId="77777777" w:rsidR="00242681" w:rsidRPr="00242681" w:rsidRDefault="00242681" w:rsidP="007F697A">
            <w:pPr>
              <w:rPr>
                <w:b/>
                <w:sz w:val="16"/>
                <w:szCs w:val="16"/>
              </w:rPr>
            </w:pPr>
            <w:r w:rsidRPr="00242681">
              <w:rPr>
                <w:b/>
                <w:sz w:val="16"/>
                <w:szCs w:val="16"/>
              </w:rPr>
              <w:t>ID</w:t>
            </w:r>
          </w:p>
        </w:tc>
        <w:tc>
          <w:tcPr>
            <w:tcW w:w="3870" w:type="dxa"/>
          </w:tcPr>
          <w:p w14:paraId="7F64FF95" w14:textId="77777777" w:rsidR="00242681" w:rsidRPr="00242681" w:rsidRDefault="00242681" w:rsidP="007F697A">
            <w:pPr>
              <w:rPr>
                <w:b/>
                <w:sz w:val="16"/>
                <w:szCs w:val="16"/>
              </w:rPr>
            </w:pPr>
            <w:r w:rsidRPr="00242681">
              <w:rPr>
                <w:b/>
                <w:sz w:val="16"/>
                <w:szCs w:val="16"/>
              </w:rPr>
              <w:t>Description</w:t>
            </w:r>
          </w:p>
        </w:tc>
      </w:tr>
      <w:tr w:rsidR="00242681" w:rsidRPr="00242681" w14:paraId="4CAB2960" w14:textId="77777777" w:rsidTr="00242681">
        <w:tc>
          <w:tcPr>
            <w:tcW w:w="918" w:type="dxa"/>
          </w:tcPr>
          <w:p w14:paraId="09D16DD7" w14:textId="77777777" w:rsidR="00242681" w:rsidRPr="00242681" w:rsidRDefault="00242681" w:rsidP="007F697A">
            <w:pPr>
              <w:rPr>
                <w:sz w:val="16"/>
                <w:szCs w:val="16"/>
              </w:rPr>
            </w:pPr>
            <w:r w:rsidRPr="00242681">
              <w:rPr>
                <w:sz w:val="16"/>
                <w:szCs w:val="16"/>
              </w:rPr>
              <w:t>4</w:t>
            </w:r>
          </w:p>
        </w:tc>
        <w:tc>
          <w:tcPr>
            <w:tcW w:w="3870" w:type="dxa"/>
          </w:tcPr>
          <w:p w14:paraId="426F8E19" w14:textId="77777777" w:rsidR="00242681" w:rsidRPr="00242681" w:rsidRDefault="00242681" w:rsidP="007F697A">
            <w:pPr>
              <w:rPr>
                <w:sz w:val="16"/>
                <w:szCs w:val="16"/>
              </w:rPr>
            </w:pPr>
            <w:r w:rsidRPr="00242681">
              <w:rPr>
                <w:sz w:val="16"/>
                <w:szCs w:val="16"/>
              </w:rPr>
              <w:t>Architect</w:t>
            </w:r>
          </w:p>
        </w:tc>
      </w:tr>
      <w:tr w:rsidR="00242681" w:rsidRPr="00242681" w14:paraId="5AA25734" w14:textId="77777777" w:rsidTr="00242681">
        <w:tc>
          <w:tcPr>
            <w:tcW w:w="918" w:type="dxa"/>
          </w:tcPr>
          <w:p w14:paraId="5D5F2EFA" w14:textId="77777777" w:rsidR="00242681" w:rsidRPr="00242681" w:rsidRDefault="00242681" w:rsidP="007F697A">
            <w:pPr>
              <w:rPr>
                <w:sz w:val="16"/>
                <w:szCs w:val="16"/>
              </w:rPr>
            </w:pPr>
            <w:r w:rsidRPr="00242681">
              <w:rPr>
                <w:sz w:val="16"/>
                <w:szCs w:val="16"/>
              </w:rPr>
              <w:t>5</w:t>
            </w:r>
          </w:p>
        </w:tc>
        <w:tc>
          <w:tcPr>
            <w:tcW w:w="3870" w:type="dxa"/>
          </w:tcPr>
          <w:p w14:paraId="279A0443" w14:textId="77777777" w:rsidR="00242681" w:rsidRPr="00242681" w:rsidRDefault="00242681" w:rsidP="007F697A">
            <w:pPr>
              <w:rPr>
                <w:sz w:val="16"/>
                <w:szCs w:val="16"/>
              </w:rPr>
            </w:pPr>
            <w:r w:rsidRPr="00242681">
              <w:rPr>
                <w:sz w:val="16"/>
                <w:szCs w:val="16"/>
              </w:rPr>
              <w:t>Contractor</w:t>
            </w:r>
          </w:p>
        </w:tc>
      </w:tr>
      <w:tr w:rsidR="00242681" w:rsidRPr="00242681" w14:paraId="1B46D1DD" w14:textId="77777777" w:rsidTr="00242681">
        <w:tc>
          <w:tcPr>
            <w:tcW w:w="918" w:type="dxa"/>
          </w:tcPr>
          <w:p w14:paraId="20F85011" w14:textId="77777777" w:rsidR="00242681" w:rsidRPr="00242681" w:rsidRDefault="00242681" w:rsidP="007F697A">
            <w:pPr>
              <w:rPr>
                <w:sz w:val="16"/>
                <w:szCs w:val="16"/>
              </w:rPr>
            </w:pPr>
            <w:r w:rsidRPr="00242681">
              <w:rPr>
                <w:sz w:val="16"/>
                <w:szCs w:val="16"/>
              </w:rPr>
              <w:t>2</w:t>
            </w:r>
          </w:p>
        </w:tc>
        <w:tc>
          <w:tcPr>
            <w:tcW w:w="3870" w:type="dxa"/>
          </w:tcPr>
          <w:p w14:paraId="71245E69" w14:textId="77777777" w:rsidR="00242681" w:rsidRPr="00242681" w:rsidRDefault="00242681" w:rsidP="007F697A">
            <w:pPr>
              <w:rPr>
                <w:sz w:val="16"/>
                <w:szCs w:val="16"/>
              </w:rPr>
            </w:pPr>
            <w:r w:rsidRPr="00242681">
              <w:rPr>
                <w:sz w:val="16"/>
                <w:szCs w:val="16"/>
              </w:rPr>
              <w:t>Dealer</w:t>
            </w:r>
          </w:p>
        </w:tc>
      </w:tr>
      <w:tr w:rsidR="00242681" w:rsidRPr="00242681" w14:paraId="1371ACA0" w14:textId="77777777" w:rsidTr="00242681">
        <w:tc>
          <w:tcPr>
            <w:tcW w:w="918" w:type="dxa"/>
          </w:tcPr>
          <w:p w14:paraId="06EDDE89" w14:textId="77777777" w:rsidR="00242681" w:rsidRPr="00242681" w:rsidRDefault="00242681" w:rsidP="007F697A">
            <w:pPr>
              <w:rPr>
                <w:sz w:val="16"/>
                <w:szCs w:val="16"/>
              </w:rPr>
            </w:pPr>
            <w:r w:rsidRPr="00242681">
              <w:rPr>
                <w:sz w:val="16"/>
                <w:szCs w:val="16"/>
              </w:rPr>
              <w:t>3</w:t>
            </w:r>
          </w:p>
        </w:tc>
        <w:tc>
          <w:tcPr>
            <w:tcW w:w="3870" w:type="dxa"/>
          </w:tcPr>
          <w:p w14:paraId="6E7ED9AD" w14:textId="77777777" w:rsidR="00242681" w:rsidRPr="00242681" w:rsidRDefault="00242681" w:rsidP="007F697A">
            <w:pPr>
              <w:rPr>
                <w:sz w:val="16"/>
                <w:szCs w:val="16"/>
              </w:rPr>
            </w:pPr>
            <w:r w:rsidRPr="00242681">
              <w:rPr>
                <w:sz w:val="16"/>
                <w:szCs w:val="16"/>
              </w:rPr>
              <w:t>Distributor</w:t>
            </w:r>
          </w:p>
        </w:tc>
      </w:tr>
      <w:tr w:rsidR="00242681" w:rsidRPr="00242681" w14:paraId="62BBFDC0" w14:textId="77777777" w:rsidTr="00242681">
        <w:tc>
          <w:tcPr>
            <w:tcW w:w="918" w:type="dxa"/>
          </w:tcPr>
          <w:p w14:paraId="0AF82376" w14:textId="77777777" w:rsidR="00242681" w:rsidRPr="00242681" w:rsidRDefault="00242681" w:rsidP="007F697A">
            <w:pPr>
              <w:rPr>
                <w:sz w:val="16"/>
                <w:szCs w:val="16"/>
              </w:rPr>
            </w:pPr>
            <w:r w:rsidRPr="00242681">
              <w:rPr>
                <w:sz w:val="16"/>
                <w:szCs w:val="16"/>
              </w:rPr>
              <w:t>1</w:t>
            </w:r>
          </w:p>
        </w:tc>
        <w:tc>
          <w:tcPr>
            <w:tcW w:w="3870" w:type="dxa"/>
          </w:tcPr>
          <w:p w14:paraId="6C751538" w14:textId="77777777" w:rsidR="00242681" w:rsidRPr="00242681" w:rsidRDefault="00242681" w:rsidP="007F697A">
            <w:pPr>
              <w:rPr>
                <w:sz w:val="16"/>
                <w:szCs w:val="16"/>
              </w:rPr>
            </w:pPr>
            <w:r w:rsidRPr="00242681">
              <w:rPr>
                <w:sz w:val="16"/>
                <w:szCs w:val="16"/>
              </w:rPr>
              <w:t>Homeowner</w:t>
            </w:r>
          </w:p>
        </w:tc>
      </w:tr>
      <w:tr w:rsidR="00242681" w:rsidRPr="00242681" w14:paraId="61D88C23" w14:textId="77777777" w:rsidTr="00242681">
        <w:tc>
          <w:tcPr>
            <w:tcW w:w="918" w:type="dxa"/>
          </w:tcPr>
          <w:p w14:paraId="6102AB0E" w14:textId="77777777" w:rsidR="00242681" w:rsidRPr="00242681" w:rsidRDefault="00242681" w:rsidP="007F697A">
            <w:pPr>
              <w:rPr>
                <w:sz w:val="16"/>
                <w:szCs w:val="16"/>
              </w:rPr>
            </w:pPr>
            <w:r w:rsidRPr="00242681">
              <w:rPr>
                <w:sz w:val="16"/>
                <w:szCs w:val="16"/>
              </w:rPr>
              <w:t>6</w:t>
            </w:r>
          </w:p>
        </w:tc>
        <w:tc>
          <w:tcPr>
            <w:tcW w:w="3870" w:type="dxa"/>
          </w:tcPr>
          <w:p w14:paraId="3E691F0A" w14:textId="77777777" w:rsidR="00242681" w:rsidRPr="00242681" w:rsidRDefault="00242681" w:rsidP="007F697A">
            <w:pPr>
              <w:rPr>
                <w:sz w:val="16"/>
                <w:szCs w:val="16"/>
              </w:rPr>
            </w:pPr>
            <w:r w:rsidRPr="00242681">
              <w:rPr>
                <w:sz w:val="16"/>
                <w:szCs w:val="16"/>
              </w:rPr>
              <w:t>Installer</w:t>
            </w:r>
          </w:p>
        </w:tc>
      </w:tr>
      <w:tr w:rsidR="00242681" w:rsidRPr="00242681" w14:paraId="4E6585C3" w14:textId="77777777" w:rsidTr="00242681">
        <w:tc>
          <w:tcPr>
            <w:tcW w:w="918" w:type="dxa"/>
          </w:tcPr>
          <w:p w14:paraId="4B84FBD2" w14:textId="77777777" w:rsidR="00242681" w:rsidRPr="00242681" w:rsidRDefault="00242681" w:rsidP="007F697A">
            <w:pPr>
              <w:rPr>
                <w:sz w:val="16"/>
                <w:szCs w:val="16"/>
              </w:rPr>
            </w:pPr>
            <w:r w:rsidRPr="00242681">
              <w:rPr>
                <w:sz w:val="16"/>
                <w:szCs w:val="16"/>
              </w:rPr>
              <w:t>7</w:t>
            </w:r>
          </w:p>
        </w:tc>
        <w:tc>
          <w:tcPr>
            <w:tcW w:w="3870" w:type="dxa"/>
          </w:tcPr>
          <w:p w14:paraId="47BD90B7" w14:textId="77777777" w:rsidR="00242681" w:rsidRPr="00242681" w:rsidRDefault="00242681" w:rsidP="007F697A">
            <w:pPr>
              <w:rPr>
                <w:sz w:val="16"/>
                <w:szCs w:val="16"/>
              </w:rPr>
            </w:pPr>
            <w:r w:rsidRPr="00242681">
              <w:rPr>
                <w:sz w:val="16"/>
                <w:szCs w:val="16"/>
              </w:rPr>
              <w:t>Multi-Family Property Manager</w:t>
            </w:r>
          </w:p>
        </w:tc>
      </w:tr>
      <w:tr w:rsidR="00242681" w:rsidRPr="00242681" w14:paraId="71F6B36B" w14:textId="77777777" w:rsidTr="00AC6B28">
        <w:tc>
          <w:tcPr>
            <w:tcW w:w="4788" w:type="dxa"/>
            <w:gridSpan w:val="2"/>
            <w:shd w:val="clear" w:color="auto" w:fill="000000" w:themeFill="text1"/>
          </w:tcPr>
          <w:p w14:paraId="27C9560B" w14:textId="77777777" w:rsidR="00242681" w:rsidRPr="00242681" w:rsidRDefault="00242681" w:rsidP="00AC6B28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color w:val="FFFFFF" w:themeColor="background1"/>
                <w:sz w:val="16"/>
                <w:szCs w:val="16"/>
              </w:rPr>
              <w:t>Campaigns</w:t>
            </w:r>
          </w:p>
        </w:tc>
      </w:tr>
      <w:tr w:rsidR="00242681" w:rsidRPr="00242681" w14:paraId="09437478" w14:textId="77777777" w:rsidTr="00242681">
        <w:tc>
          <w:tcPr>
            <w:tcW w:w="918" w:type="dxa"/>
          </w:tcPr>
          <w:p w14:paraId="204DFE65" w14:textId="77777777" w:rsidR="00242681" w:rsidRPr="00242681" w:rsidRDefault="00242681" w:rsidP="007F697A">
            <w:pPr>
              <w:rPr>
                <w:b/>
                <w:sz w:val="16"/>
                <w:szCs w:val="16"/>
              </w:rPr>
            </w:pPr>
            <w:r w:rsidRPr="00242681">
              <w:rPr>
                <w:b/>
                <w:sz w:val="16"/>
                <w:szCs w:val="16"/>
              </w:rPr>
              <w:t>ID</w:t>
            </w:r>
          </w:p>
        </w:tc>
        <w:tc>
          <w:tcPr>
            <w:tcW w:w="3870" w:type="dxa"/>
          </w:tcPr>
          <w:p w14:paraId="6B25192B" w14:textId="77777777" w:rsidR="00242681" w:rsidRPr="00242681" w:rsidRDefault="00242681" w:rsidP="007F697A">
            <w:pPr>
              <w:rPr>
                <w:b/>
                <w:sz w:val="16"/>
                <w:szCs w:val="16"/>
              </w:rPr>
            </w:pPr>
            <w:r w:rsidRPr="00242681">
              <w:rPr>
                <w:b/>
                <w:sz w:val="16"/>
                <w:szCs w:val="16"/>
              </w:rPr>
              <w:t>Description</w:t>
            </w:r>
          </w:p>
        </w:tc>
      </w:tr>
      <w:tr w:rsidR="00242681" w:rsidRPr="00242681" w14:paraId="7E40C7F9" w14:textId="77777777" w:rsidTr="00242681">
        <w:tc>
          <w:tcPr>
            <w:tcW w:w="918" w:type="dxa"/>
          </w:tcPr>
          <w:p w14:paraId="7BD7DE28" w14:textId="77777777" w:rsidR="00242681" w:rsidRPr="00242681" w:rsidRDefault="00242681" w:rsidP="007F697A">
            <w:pPr>
              <w:rPr>
                <w:sz w:val="16"/>
                <w:szCs w:val="16"/>
              </w:rPr>
            </w:pPr>
            <w:r w:rsidRPr="00242681">
              <w:rPr>
                <w:sz w:val="16"/>
                <w:szCs w:val="16"/>
              </w:rPr>
              <w:t>1</w:t>
            </w:r>
          </w:p>
        </w:tc>
        <w:tc>
          <w:tcPr>
            <w:tcW w:w="3870" w:type="dxa"/>
          </w:tcPr>
          <w:p w14:paraId="23729813" w14:textId="77777777" w:rsidR="00242681" w:rsidRPr="00242681" w:rsidRDefault="00242681" w:rsidP="007F697A">
            <w:pPr>
              <w:rPr>
                <w:sz w:val="16"/>
                <w:szCs w:val="16"/>
              </w:rPr>
            </w:pPr>
            <w:r w:rsidRPr="00242681">
              <w:rPr>
                <w:sz w:val="16"/>
                <w:szCs w:val="16"/>
              </w:rPr>
              <w:t>2011 Remodeling Show</w:t>
            </w:r>
          </w:p>
        </w:tc>
      </w:tr>
      <w:tr w:rsidR="00242681" w:rsidRPr="00242681" w14:paraId="6D24A2F7" w14:textId="77777777" w:rsidTr="00242681">
        <w:tc>
          <w:tcPr>
            <w:tcW w:w="918" w:type="dxa"/>
          </w:tcPr>
          <w:p w14:paraId="164488B5" w14:textId="77777777" w:rsidR="00242681" w:rsidRPr="00242681" w:rsidRDefault="00242681" w:rsidP="007F697A">
            <w:pPr>
              <w:rPr>
                <w:sz w:val="16"/>
                <w:szCs w:val="16"/>
              </w:rPr>
            </w:pPr>
            <w:r w:rsidRPr="00242681">
              <w:rPr>
                <w:sz w:val="16"/>
                <w:szCs w:val="16"/>
              </w:rPr>
              <w:t>3</w:t>
            </w:r>
          </w:p>
        </w:tc>
        <w:tc>
          <w:tcPr>
            <w:tcW w:w="3870" w:type="dxa"/>
          </w:tcPr>
          <w:p w14:paraId="5E3D34EF" w14:textId="77777777" w:rsidR="00242681" w:rsidRPr="00242681" w:rsidRDefault="00242681" w:rsidP="007F697A">
            <w:pPr>
              <w:rPr>
                <w:sz w:val="16"/>
                <w:szCs w:val="16"/>
              </w:rPr>
            </w:pPr>
            <w:r w:rsidRPr="00242681">
              <w:rPr>
                <w:sz w:val="16"/>
                <w:szCs w:val="16"/>
              </w:rPr>
              <w:t>Call In / Phone Leads</w:t>
            </w:r>
          </w:p>
        </w:tc>
      </w:tr>
      <w:tr w:rsidR="00242681" w:rsidRPr="00242681" w14:paraId="13429BBE" w14:textId="77777777" w:rsidTr="00242681">
        <w:tc>
          <w:tcPr>
            <w:tcW w:w="918" w:type="dxa"/>
          </w:tcPr>
          <w:p w14:paraId="318CDE62" w14:textId="77777777" w:rsidR="00242681" w:rsidRPr="00242681" w:rsidRDefault="00242681" w:rsidP="007F697A">
            <w:pPr>
              <w:rPr>
                <w:sz w:val="16"/>
                <w:szCs w:val="16"/>
              </w:rPr>
            </w:pPr>
            <w:r w:rsidRPr="00242681">
              <w:rPr>
                <w:sz w:val="16"/>
                <w:szCs w:val="16"/>
              </w:rPr>
              <w:t>12</w:t>
            </w:r>
          </w:p>
        </w:tc>
        <w:tc>
          <w:tcPr>
            <w:tcW w:w="3870" w:type="dxa"/>
          </w:tcPr>
          <w:p w14:paraId="043C2ACD" w14:textId="77777777" w:rsidR="00242681" w:rsidRPr="00242681" w:rsidRDefault="00242681" w:rsidP="007F697A">
            <w:pPr>
              <w:rPr>
                <w:sz w:val="16"/>
                <w:szCs w:val="16"/>
              </w:rPr>
            </w:pPr>
            <w:r w:rsidRPr="00242681">
              <w:rPr>
                <w:sz w:val="16"/>
                <w:szCs w:val="16"/>
              </w:rPr>
              <w:t>Custom Home Magazine</w:t>
            </w:r>
          </w:p>
        </w:tc>
      </w:tr>
      <w:tr w:rsidR="00242681" w:rsidRPr="00242681" w14:paraId="70395839" w14:textId="77777777" w:rsidTr="00242681">
        <w:tc>
          <w:tcPr>
            <w:tcW w:w="918" w:type="dxa"/>
          </w:tcPr>
          <w:p w14:paraId="7D5D945F" w14:textId="77777777" w:rsidR="00242681" w:rsidRPr="00242681" w:rsidRDefault="00242681" w:rsidP="007F697A">
            <w:pPr>
              <w:rPr>
                <w:sz w:val="16"/>
                <w:szCs w:val="16"/>
              </w:rPr>
            </w:pPr>
            <w:r w:rsidRPr="00242681">
              <w:rPr>
                <w:sz w:val="16"/>
                <w:szCs w:val="16"/>
              </w:rPr>
              <w:t>13</w:t>
            </w:r>
          </w:p>
        </w:tc>
        <w:tc>
          <w:tcPr>
            <w:tcW w:w="3870" w:type="dxa"/>
          </w:tcPr>
          <w:p w14:paraId="0A12043D" w14:textId="77777777" w:rsidR="00242681" w:rsidRPr="00242681" w:rsidRDefault="00242681" w:rsidP="007F697A">
            <w:pPr>
              <w:rPr>
                <w:sz w:val="16"/>
                <w:szCs w:val="16"/>
              </w:rPr>
            </w:pPr>
            <w:r w:rsidRPr="00242681">
              <w:rPr>
                <w:sz w:val="16"/>
                <w:szCs w:val="16"/>
              </w:rPr>
              <w:t>Exterior Products</w:t>
            </w:r>
          </w:p>
        </w:tc>
      </w:tr>
      <w:tr w:rsidR="00242681" w:rsidRPr="00242681" w14:paraId="6FD66F96" w14:textId="77777777" w:rsidTr="00242681">
        <w:tc>
          <w:tcPr>
            <w:tcW w:w="918" w:type="dxa"/>
          </w:tcPr>
          <w:p w14:paraId="62FA6828" w14:textId="77777777" w:rsidR="00242681" w:rsidRPr="00242681" w:rsidRDefault="00242681" w:rsidP="007F697A">
            <w:pPr>
              <w:rPr>
                <w:sz w:val="16"/>
                <w:szCs w:val="16"/>
              </w:rPr>
            </w:pPr>
            <w:r w:rsidRPr="00242681">
              <w:rPr>
                <w:sz w:val="16"/>
                <w:szCs w:val="16"/>
              </w:rPr>
              <w:t>9</w:t>
            </w:r>
          </w:p>
        </w:tc>
        <w:tc>
          <w:tcPr>
            <w:tcW w:w="3870" w:type="dxa"/>
          </w:tcPr>
          <w:p w14:paraId="3B7AC4A3" w14:textId="77777777" w:rsidR="00242681" w:rsidRPr="00242681" w:rsidRDefault="00242681" w:rsidP="007F697A">
            <w:pPr>
              <w:rPr>
                <w:sz w:val="16"/>
                <w:szCs w:val="16"/>
              </w:rPr>
            </w:pPr>
            <w:r w:rsidRPr="00242681">
              <w:rPr>
                <w:sz w:val="16"/>
                <w:szCs w:val="16"/>
              </w:rPr>
              <w:t>LBM Journal Magazine</w:t>
            </w:r>
          </w:p>
        </w:tc>
      </w:tr>
      <w:tr w:rsidR="00242681" w:rsidRPr="00242681" w14:paraId="317183B9" w14:textId="77777777" w:rsidTr="00242681">
        <w:tc>
          <w:tcPr>
            <w:tcW w:w="918" w:type="dxa"/>
          </w:tcPr>
          <w:p w14:paraId="1083CD8C" w14:textId="77777777" w:rsidR="00242681" w:rsidRPr="00242681" w:rsidRDefault="00242681" w:rsidP="007F697A">
            <w:pPr>
              <w:rPr>
                <w:sz w:val="16"/>
                <w:szCs w:val="16"/>
              </w:rPr>
            </w:pPr>
            <w:r w:rsidRPr="00242681">
              <w:rPr>
                <w:sz w:val="16"/>
                <w:szCs w:val="16"/>
              </w:rPr>
              <w:t>6</w:t>
            </w:r>
          </w:p>
        </w:tc>
        <w:tc>
          <w:tcPr>
            <w:tcW w:w="3870" w:type="dxa"/>
          </w:tcPr>
          <w:p w14:paraId="2B7137AC" w14:textId="77777777" w:rsidR="00242681" w:rsidRPr="00242681" w:rsidRDefault="00242681" w:rsidP="007F697A">
            <w:pPr>
              <w:rPr>
                <w:sz w:val="16"/>
                <w:szCs w:val="16"/>
              </w:rPr>
            </w:pPr>
            <w:r w:rsidRPr="00242681">
              <w:rPr>
                <w:sz w:val="16"/>
                <w:szCs w:val="16"/>
              </w:rPr>
              <w:t>MFE Multifamily Executive Conference 2011</w:t>
            </w:r>
          </w:p>
        </w:tc>
      </w:tr>
      <w:tr w:rsidR="00242681" w:rsidRPr="00242681" w14:paraId="69406C7F" w14:textId="77777777" w:rsidTr="00242681">
        <w:tc>
          <w:tcPr>
            <w:tcW w:w="918" w:type="dxa"/>
          </w:tcPr>
          <w:p w14:paraId="6AD7198F" w14:textId="77777777" w:rsidR="00242681" w:rsidRPr="00242681" w:rsidRDefault="00242681" w:rsidP="007F697A">
            <w:pPr>
              <w:rPr>
                <w:sz w:val="16"/>
                <w:szCs w:val="16"/>
              </w:rPr>
            </w:pPr>
            <w:r w:rsidRPr="00242681">
              <w:rPr>
                <w:sz w:val="16"/>
                <w:szCs w:val="16"/>
              </w:rPr>
              <w:t>7</w:t>
            </w:r>
          </w:p>
        </w:tc>
        <w:tc>
          <w:tcPr>
            <w:tcW w:w="3870" w:type="dxa"/>
          </w:tcPr>
          <w:p w14:paraId="58FC7C7B" w14:textId="77777777" w:rsidR="00242681" w:rsidRPr="00242681" w:rsidRDefault="00242681" w:rsidP="007F697A">
            <w:pPr>
              <w:rPr>
                <w:sz w:val="16"/>
                <w:szCs w:val="16"/>
              </w:rPr>
            </w:pPr>
            <w:r w:rsidRPr="00242681">
              <w:rPr>
                <w:sz w:val="16"/>
                <w:szCs w:val="16"/>
              </w:rPr>
              <w:t>Pro Sales Magazine</w:t>
            </w:r>
          </w:p>
        </w:tc>
      </w:tr>
      <w:tr w:rsidR="00242681" w:rsidRPr="00242681" w14:paraId="384DD31A" w14:textId="77777777" w:rsidTr="00242681">
        <w:tc>
          <w:tcPr>
            <w:tcW w:w="918" w:type="dxa"/>
          </w:tcPr>
          <w:p w14:paraId="678F40F7" w14:textId="77777777" w:rsidR="00242681" w:rsidRPr="00242681" w:rsidRDefault="00242681" w:rsidP="007F697A">
            <w:pPr>
              <w:rPr>
                <w:sz w:val="16"/>
                <w:szCs w:val="16"/>
              </w:rPr>
            </w:pPr>
            <w:r w:rsidRPr="00242681">
              <w:rPr>
                <w:sz w:val="16"/>
                <w:szCs w:val="16"/>
              </w:rPr>
              <w:t>10</w:t>
            </w:r>
          </w:p>
        </w:tc>
        <w:tc>
          <w:tcPr>
            <w:tcW w:w="3870" w:type="dxa"/>
          </w:tcPr>
          <w:p w14:paraId="7DBC3518" w14:textId="77777777" w:rsidR="00242681" w:rsidRPr="00242681" w:rsidRDefault="00242681" w:rsidP="007F697A">
            <w:pPr>
              <w:rPr>
                <w:sz w:val="16"/>
                <w:szCs w:val="16"/>
              </w:rPr>
            </w:pPr>
            <w:r w:rsidRPr="00242681">
              <w:rPr>
                <w:sz w:val="16"/>
                <w:szCs w:val="16"/>
              </w:rPr>
              <w:t>Qualified Remodeling Magazine</w:t>
            </w:r>
          </w:p>
        </w:tc>
      </w:tr>
      <w:tr w:rsidR="00242681" w:rsidRPr="00242681" w14:paraId="43565AC2" w14:textId="77777777" w:rsidTr="00242681">
        <w:tc>
          <w:tcPr>
            <w:tcW w:w="918" w:type="dxa"/>
          </w:tcPr>
          <w:p w14:paraId="1CA8702D" w14:textId="77777777" w:rsidR="00242681" w:rsidRPr="00242681" w:rsidRDefault="00242681" w:rsidP="007F697A">
            <w:pPr>
              <w:rPr>
                <w:sz w:val="16"/>
                <w:szCs w:val="16"/>
              </w:rPr>
            </w:pPr>
            <w:r w:rsidRPr="00242681">
              <w:rPr>
                <w:sz w:val="16"/>
                <w:szCs w:val="16"/>
              </w:rPr>
              <w:t>11</w:t>
            </w:r>
          </w:p>
        </w:tc>
        <w:tc>
          <w:tcPr>
            <w:tcW w:w="3870" w:type="dxa"/>
          </w:tcPr>
          <w:p w14:paraId="04E43F20" w14:textId="77777777" w:rsidR="00242681" w:rsidRPr="00242681" w:rsidRDefault="00242681" w:rsidP="007F697A">
            <w:pPr>
              <w:rPr>
                <w:sz w:val="16"/>
                <w:szCs w:val="16"/>
              </w:rPr>
            </w:pPr>
            <w:r w:rsidRPr="00242681">
              <w:rPr>
                <w:sz w:val="16"/>
                <w:szCs w:val="16"/>
              </w:rPr>
              <w:t>Remodeling Magazine</w:t>
            </w:r>
          </w:p>
        </w:tc>
      </w:tr>
      <w:tr w:rsidR="00242681" w:rsidRPr="00242681" w14:paraId="73B8C23C" w14:textId="77777777" w:rsidTr="00242681">
        <w:tc>
          <w:tcPr>
            <w:tcW w:w="918" w:type="dxa"/>
          </w:tcPr>
          <w:p w14:paraId="62E49DCA" w14:textId="77777777" w:rsidR="00242681" w:rsidRPr="00242681" w:rsidRDefault="00242681" w:rsidP="007F697A">
            <w:pPr>
              <w:rPr>
                <w:sz w:val="16"/>
                <w:szCs w:val="16"/>
              </w:rPr>
            </w:pPr>
            <w:r w:rsidRPr="00242681">
              <w:rPr>
                <w:sz w:val="16"/>
                <w:szCs w:val="16"/>
              </w:rPr>
              <w:t>14</w:t>
            </w:r>
          </w:p>
        </w:tc>
        <w:tc>
          <w:tcPr>
            <w:tcW w:w="3870" w:type="dxa"/>
          </w:tcPr>
          <w:p w14:paraId="77863C00" w14:textId="77777777" w:rsidR="00242681" w:rsidRPr="00242681" w:rsidRDefault="00242681" w:rsidP="007F697A">
            <w:pPr>
              <w:rPr>
                <w:sz w:val="16"/>
                <w:szCs w:val="16"/>
              </w:rPr>
            </w:pPr>
            <w:r w:rsidRPr="00242681">
              <w:rPr>
                <w:sz w:val="16"/>
                <w:szCs w:val="16"/>
              </w:rPr>
              <w:t>Residential Design &amp; Build</w:t>
            </w:r>
          </w:p>
        </w:tc>
      </w:tr>
      <w:tr w:rsidR="00242681" w:rsidRPr="00242681" w14:paraId="5D17E14C" w14:textId="77777777" w:rsidTr="00242681">
        <w:tc>
          <w:tcPr>
            <w:tcW w:w="918" w:type="dxa"/>
          </w:tcPr>
          <w:p w14:paraId="120069EA" w14:textId="77777777" w:rsidR="00242681" w:rsidRPr="00242681" w:rsidRDefault="00242681" w:rsidP="007F697A">
            <w:pPr>
              <w:rPr>
                <w:sz w:val="16"/>
                <w:szCs w:val="16"/>
              </w:rPr>
            </w:pPr>
            <w:r w:rsidRPr="00242681">
              <w:rPr>
                <w:sz w:val="16"/>
                <w:szCs w:val="16"/>
              </w:rPr>
              <w:t>8</w:t>
            </w:r>
          </w:p>
        </w:tc>
        <w:tc>
          <w:tcPr>
            <w:tcW w:w="3870" w:type="dxa"/>
          </w:tcPr>
          <w:p w14:paraId="34EC0210" w14:textId="77777777" w:rsidR="00242681" w:rsidRPr="00242681" w:rsidRDefault="00242681" w:rsidP="007F697A">
            <w:pPr>
              <w:rPr>
                <w:sz w:val="16"/>
                <w:szCs w:val="16"/>
              </w:rPr>
            </w:pPr>
            <w:r w:rsidRPr="00242681">
              <w:rPr>
                <w:sz w:val="16"/>
                <w:szCs w:val="16"/>
              </w:rPr>
              <w:t>Residential Small Project Lead</w:t>
            </w:r>
          </w:p>
        </w:tc>
      </w:tr>
      <w:tr w:rsidR="00242681" w:rsidRPr="00242681" w14:paraId="4B72C1F6" w14:textId="77777777" w:rsidTr="00242681">
        <w:tc>
          <w:tcPr>
            <w:tcW w:w="918" w:type="dxa"/>
          </w:tcPr>
          <w:p w14:paraId="782B175E" w14:textId="77777777" w:rsidR="00242681" w:rsidRPr="00242681" w:rsidRDefault="00242681" w:rsidP="007F697A">
            <w:pPr>
              <w:rPr>
                <w:sz w:val="16"/>
                <w:szCs w:val="16"/>
              </w:rPr>
            </w:pPr>
            <w:r w:rsidRPr="00242681">
              <w:rPr>
                <w:sz w:val="16"/>
                <w:szCs w:val="16"/>
              </w:rPr>
              <w:t>2</w:t>
            </w:r>
          </w:p>
        </w:tc>
        <w:tc>
          <w:tcPr>
            <w:tcW w:w="3870" w:type="dxa"/>
          </w:tcPr>
          <w:p w14:paraId="282C6D88" w14:textId="77777777" w:rsidR="00242681" w:rsidRPr="00242681" w:rsidRDefault="00242681" w:rsidP="007F697A">
            <w:pPr>
              <w:rPr>
                <w:sz w:val="16"/>
                <w:szCs w:val="16"/>
              </w:rPr>
            </w:pPr>
            <w:r w:rsidRPr="00242681">
              <w:rPr>
                <w:sz w:val="16"/>
                <w:szCs w:val="16"/>
              </w:rPr>
              <w:t>Walk In / Referral</w:t>
            </w:r>
          </w:p>
        </w:tc>
      </w:tr>
      <w:tr w:rsidR="00242681" w:rsidRPr="00242681" w14:paraId="446D275B" w14:textId="77777777" w:rsidTr="00242681">
        <w:tc>
          <w:tcPr>
            <w:tcW w:w="918" w:type="dxa"/>
          </w:tcPr>
          <w:p w14:paraId="0C87E61E" w14:textId="77777777" w:rsidR="00242681" w:rsidRPr="00242681" w:rsidRDefault="00242681" w:rsidP="007F697A">
            <w:pPr>
              <w:rPr>
                <w:sz w:val="16"/>
                <w:szCs w:val="16"/>
              </w:rPr>
            </w:pPr>
            <w:r w:rsidRPr="00242681">
              <w:rPr>
                <w:sz w:val="16"/>
                <w:szCs w:val="16"/>
              </w:rPr>
              <w:t>4</w:t>
            </w:r>
          </w:p>
        </w:tc>
        <w:tc>
          <w:tcPr>
            <w:tcW w:w="3870" w:type="dxa"/>
          </w:tcPr>
          <w:p w14:paraId="5493C804" w14:textId="77777777" w:rsidR="00242681" w:rsidRPr="00242681" w:rsidRDefault="00242681" w:rsidP="007F697A">
            <w:pPr>
              <w:rPr>
                <w:sz w:val="16"/>
                <w:szCs w:val="16"/>
              </w:rPr>
            </w:pPr>
            <w:r w:rsidRPr="00242681">
              <w:rPr>
                <w:sz w:val="16"/>
                <w:szCs w:val="16"/>
              </w:rPr>
              <w:t>Web Leads</w:t>
            </w:r>
          </w:p>
        </w:tc>
      </w:tr>
      <w:tr w:rsidR="00242681" w:rsidRPr="00242681" w14:paraId="4AE2F228" w14:textId="77777777" w:rsidTr="00AC6B28">
        <w:tc>
          <w:tcPr>
            <w:tcW w:w="4788" w:type="dxa"/>
            <w:gridSpan w:val="2"/>
            <w:shd w:val="clear" w:color="auto" w:fill="000000" w:themeFill="text1"/>
          </w:tcPr>
          <w:p w14:paraId="2A8BA919" w14:textId="77777777" w:rsidR="00242681" w:rsidRPr="00242681" w:rsidRDefault="00242681" w:rsidP="00AC6B28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color w:val="FFFFFF" w:themeColor="background1"/>
                <w:sz w:val="16"/>
                <w:szCs w:val="16"/>
              </w:rPr>
              <w:t>Products</w:t>
            </w:r>
          </w:p>
        </w:tc>
      </w:tr>
      <w:tr w:rsidR="00242681" w:rsidRPr="00242681" w14:paraId="76B3615F" w14:textId="77777777" w:rsidTr="00242681">
        <w:tc>
          <w:tcPr>
            <w:tcW w:w="918" w:type="dxa"/>
          </w:tcPr>
          <w:p w14:paraId="7F70CCB5" w14:textId="77777777" w:rsidR="00242681" w:rsidRPr="00242681" w:rsidRDefault="00242681" w:rsidP="007F697A">
            <w:pPr>
              <w:rPr>
                <w:b/>
                <w:sz w:val="16"/>
                <w:szCs w:val="16"/>
              </w:rPr>
            </w:pPr>
            <w:r w:rsidRPr="00242681">
              <w:rPr>
                <w:b/>
                <w:sz w:val="16"/>
                <w:szCs w:val="16"/>
              </w:rPr>
              <w:t>ID</w:t>
            </w:r>
          </w:p>
        </w:tc>
        <w:tc>
          <w:tcPr>
            <w:tcW w:w="3870" w:type="dxa"/>
          </w:tcPr>
          <w:p w14:paraId="256A3657" w14:textId="77777777" w:rsidR="00242681" w:rsidRPr="00242681" w:rsidRDefault="00242681" w:rsidP="007F697A">
            <w:pPr>
              <w:rPr>
                <w:b/>
                <w:sz w:val="16"/>
                <w:szCs w:val="16"/>
              </w:rPr>
            </w:pPr>
            <w:r w:rsidRPr="00242681">
              <w:rPr>
                <w:b/>
                <w:sz w:val="16"/>
                <w:szCs w:val="16"/>
              </w:rPr>
              <w:t>Description</w:t>
            </w:r>
          </w:p>
        </w:tc>
      </w:tr>
      <w:tr w:rsidR="00242681" w:rsidRPr="00242681" w14:paraId="6A357BC8" w14:textId="77777777" w:rsidTr="00242681">
        <w:tc>
          <w:tcPr>
            <w:tcW w:w="918" w:type="dxa"/>
          </w:tcPr>
          <w:p w14:paraId="5AAB7B70" w14:textId="77777777" w:rsidR="00242681" w:rsidRPr="00242681" w:rsidRDefault="00242681" w:rsidP="007F697A">
            <w:pPr>
              <w:rPr>
                <w:sz w:val="16"/>
                <w:szCs w:val="16"/>
              </w:rPr>
            </w:pPr>
            <w:r w:rsidRPr="00242681">
              <w:rPr>
                <w:sz w:val="16"/>
                <w:szCs w:val="16"/>
              </w:rPr>
              <w:t>1</w:t>
            </w:r>
          </w:p>
        </w:tc>
        <w:tc>
          <w:tcPr>
            <w:tcW w:w="3870" w:type="dxa"/>
          </w:tcPr>
          <w:p w14:paraId="7FAB5053" w14:textId="77777777" w:rsidR="00242681" w:rsidRPr="00242681" w:rsidRDefault="00242681" w:rsidP="007F697A">
            <w:pPr>
              <w:rPr>
                <w:sz w:val="16"/>
                <w:szCs w:val="16"/>
              </w:rPr>
            </w:pPr>
            <w:r w:rsidRPr="00242681">
              <w:rPr>
                <w:sz w:val="16"/>
                <w:szCs w:val="16"/>
              </w:rPr>
              <w:t>Entry Doors</w:t>
            </w:r>
          </w:p>
        </w:tc>
      </w:tr>
      <w:tr w:rsidR="00242681" w:rsidRPr="00242681" w14:paraId="57DE8CCA" w14:textId="77777777" w:rsidTr="00242681">
        <w:tc>
          <w:tcPr>
            <w:tcW w:w="918" w:type="dxa"/>
          </w:tcPr>
          <w:p w14:paraId="20DA9CC5" w14:textId="77777777" w:rsidR="00242681" w:rsidRPr="00242681" w:rsidRDefault="00242681" w:rsidP="007F697A">
            <w:pPr>
              <w:rPr>
                <w:sz w:val="16"/>
                <w:szCs w:val="16"/>
              </w:rPr>
            </w:pPr>
            <w:r w:rsidRPr="00242681">
              <w:rPr>
                <w:sz w:val="16"/>
                <w:szCs w:val="16"/>
              </w:rPr>
              <w:t>10</w:t>
            </w:r>
          </w:p>
        </w:tc>
        <w:tc>
          <w:tcPr>
            <w:tcW w:w="3870" w:type="dxa"/>
          </w:tcPr>
          <w:p w14:paraId="7DBD07BB" w14:textId="77777777" w:rsidR="00242681" w:rsidRPr="00242681" w:rsidRDefault="00242681" w:rsidP="007F697A">
            <w:pPr>
              <w:rPr>
                <w:sz w:val="16"/>
                <w:szCs w:val="16"/>
              </w:rPr>
            </w:pPr>
            <w:r w:rsidRPr="00242681">
              <w:rPr>
                <w:sz w:val="16"/>
                <w:szCs w:val="16"/>
              </w:rPr>
              <w:t>Entry Doors - Signet</w:t>
            </w:r>
          </w:p>
        </w:tc>
      </w:tr>
      <w:tr w:rsidR="00242681" w:rsidRPr="00242681" w14:paraId="61BEA76A" w14:textId="77777777" w:rsidTr="00242681">
        <w:tc>
          <w:tcPr>
            <w:tcW w:w="918" w:type="dxa"/>
          </w:tcPr>
          <w:p w14:paraId="0FCC04F7" w14:textId="77777777" w:rsidR="00242681" w:rsidRPr="00242681" w:rsidRDefault="00242681" w:rsidP="007F697A">
            <w:pPr>
              <w:rPr>
                <w:sz w:val="16"/>
                <w:szCs w:val="16"/>
              </w:rPr>
            </w:pPr>
            <w:r w:rsidRPr="00242681">
              <w:rPr>
                <w:sz w:val="16"/>
                <w:szCs w:val="16"/>
              </w:rPr>
              <w:t>11</w:t>
            </w:r>
          </w:p>
        </w:tc>
        <w:tc>
          <w:tcPr>
            <w:tcW w:w="3870" w:type="dxa"/>
          </w:tcPr>
          <w:p w14:paraId="20E73A92" w14:textId="77777777" w:rsidR="00242681" w:rsidRPr="00242681" w:rsidRDefault="00242681" w:rsidP="007F697A">
            <w:pPr>
              <w:rPr>
                <w:sz w:val="16"/>
                <w:szCs w:val="16"/>
              </w:rPr>
            </w:pPr>
            <w:r w:rsidRPr="00242681">
              <w:rPr>
                <w:sz w:val="16"/>
                <w:szCs w:val="16"/>
              </w:rPr>
              <w:t>Entry Doors - Steel</w:t>
            </w:r>
          </w:p>
        </w:tc>
      </w:tr>
      <w:tr w:rsidR="00242681" w:rsidRPr="00242681" w14:paraId="475D5E9D" w14:textId="77777777" w:rsidTr="00242681">
        <w:tc>
          <w:tcPr>
            <w:tcW w:w="918" w:type="dxa"/>
          </w:tcPr>
          <w:p w14:paraId="6A296612" w14:textId="77777777" w:rsidR="00242681" w:rsidRPr="00242681" w:rsidRDefault="00242681" w:rsidP="007F697A">
            <w:pPr>
              <w:rPr>
                <w:sz w:val="16"/>
                <w:szCs w:val="16"/>
              </w:rPr>
            </w:pPr>
            <w:r w:rsidRPr="00242681">
              <w:rPr>
                <w:sz w:val="16"/>
                <w:szCs w:val="16"/>
              </w:rPr>
              <w:t>12</w:t>
            </w:r>
          </w:p>
        </w:tc>
        <w:tc>
          <w:tcPr>
            <w:tcW w:w="3870" w:type="dxa"/>
          </w:tcPr>
          <w:p w14:paraId="513DB534" w14:textId="77777777" w:rsidR="00242681" w:rsidRPr="00242681" w:rsidRDefault="00242681" w:rsidP="007F697A">
            <w:pPr>
              <w:rPr>
                <w:sz w:val="16"/>
                <w:szCs w:val="16"/>
              </w:rPr>
            </w:pPr>
            <w:r w:rsidRPr="00242681">
              <w:rPr>
                <w:sz w:val="16"/>
                <w:szCs w:val="16"/>
              </w:rPr>
              <w:t>Entry Doors - Heritage</w:t>
            </w:r>
          </w:p>
        </w:tc>
      </w:tr>
      <w:tr w:rsidR="00242681" w:rsidRPr="00242681" w14:paraId="16498CFE" w14:textId="77777777" w:rsidTr="00242681">
        <w:tc>
          <w:tcPr>
            <w:tcW w:w="918" w:type="dxa"/>
          </w:tcPr>
          <w:p w14:paraId="640374E4" w14:textId="77777777" w:rsidR="00242681" w:rsidRPr="00242681" w:rsidRDefault="00242681" w:rsidP="007F697A">
            <w:pPr>
              <w:rPr>
                <w:sz w:val="16"/>
                <w:szCs w:val="16"/>
              </w:rPr>
            </w:pPr>
            <w:r w:rsidRPr="00242681">
              <w:rPr>
                <w:sz w:val="16"/>
                <w:szCs w:val="16"/>
              </w:rPr>
              <w:t>13</w:t>
            </w:r>
          </w:p>
        </w:tc>
        <w:tc>
          <w:tcPr>
            <w:tcW w:w="3870" w:type="dxa"/>
          </w:tcPr>
          <w:p w14:paraId="73A83015" w14:textId="77777777" w:rsidR="00242681" w:rsidRPr="00242681" w:rsidRDefault="00242681" w:rsidP="007F697A">
            <w:pPr>
              <w:rPr>
                <w:sz w:val="16"/>
                <w:szCs w:val="16"/>
              </w:rPr>
            </w:pPr>
            <w:r w:rsidRPr="00242681">
              <w:rPr>
                <w:sz w:val="16"/>
                <w:szCs w:val="16"/>
              </w:rPr>
              <w:t>Entry Doors - Multi-Family/Non Residential</w:t>
            </w:r>
          </w:p>
        </w:tc>
      </w:tr>
      <w:tr w:rsidR="00242681" w:rsidRPr="00242681" w14:paraId="265402BA" w14:textId="77777777" w:rsidTr="00242681">
        <w:tc>
          <w:tcPr>
            <w:tcW w:w="918" w:type="dxa"/>
          </w:tcPr>
          <w:p w14:paraId="1EB2AD63" w14:textId="77777777" w:rsidR="00242681" w:rsidRPr="00242681" w:rsidRDefault="00242681" w:rsidP="007F697A">
            <w:pPr>
              <w:rPr>
                <w:sz w:val="16"/>
                <w:szCs w:val="16"/>
              </w:rPr>
            </w:pPr>
            <w:r w:rsidRPr="00242681">
              <w:rPr>
                <w:sz w:val="16"/>
                <w:szCs w:val="16"/>
              </w:rPr>
              <w:t>14</w:t>
            </w:r>
          </w:p>
        </w:tc>
        <w:tc>
          <w:tcPr>
            <w:tcW w:w="3870" w:type="dxa"/>
          </w:tcPr>
          <w:p w14:paraId="47B282E2" w14:textId="77777777" w:rsidR="00242681" w:rsidRPr="00242681" w:rsidRDefault="00242681" w:rsidP="007F697A">
            <w:pPr>
              <w:rPr>
                <w:sz w:val="16"/>
                <w:szCs w:val="16"/>
              </w:rPr>
            </w:pPr>
            <w:r w:rsidRPr="00242681">
              <w:rPr>
                <w:sz w:val="16"/>
                <w:szCs w:val="16"/>
              </w:rPr>
              <w:t>Entry Doors - Entry &amp; Storm Door</w:t>
            </w:r>
          </w:p>
        </w:tc>
      </w:tr>
      <w:tr w:rsidR="00242681" w:rsidRPr="00242681" w14:paraId="433E6ACD" w14:textId="77777777" w:rsidTr="00242681">
        <w:tc>
          <w:tcPr>
            <w:tcW w:w="918" w:type="dxa"/>
          </w:tcPr>
          <w:p w14:paraId="7FF95F40" w14:textId="77777777" w:rsidR="00242681" w:rsidRPr="00242681" w:rsidRDefault="00242681" w:rsidP="007F697A">
            <w:pPr>
              <w:rPr>
                <w:sz w:val="16"/>
                <w:szCs w:val="16"/>
              </w:rPr>
            </w:pPr>
            <w:r w:rsidRPr="00242681">
              <w:rPr>
                <w:sz w:val="16"/>
                <w:szCs w:val="16"/>
              </w:rPr>
              <w:t>2</w:t>
            </w:r>
          </w:p>
        </w:tc>
        <w:tc>
          <w:tcPr>
            <w:tcW w:w="3870" w:type="dxa"/>
          </w:tcPr>
          <w:p w14:paraId="1CC8179C" w14:textId="77777777" w:rsidR="00242681" w:rsidRPr="00242681" w:rsidRDefault="00242681" w:rsidP="007F697A">
            <w:pPr>
              <w:rPr>
                <w:sz w:val="16"/>
                <w:szCs w:val="16"/>
              </w:rPr>
            </w:pPr>
            <w:r w:rsidRPr="00242681">
              <w:rPr>
                <w:sz w:val="16"/>
                <w:szCs w:val="16"/>
              </w:rPr>
              <w:t>Storm Doors</w:t>
            </w:r>
          </w:p>
        </w:tc>
      </w:tr>
      <w:tr w:rsidR="00242681" w:rsidRPr="00242681" w14:paraId="1242EB96" w14:textId="77777777" w:rsidTr="00242681">
        <w:tc>
          <w:tcPr>
            <w:tcW w:w="918" w:type="dxa"/>
          </w:tcPr>
          <w:p w14:paraId="4C941DFA" w14:textId="77777777" w:rsidR="00242681" w:rsidRPr="00242681" w:rsidRDefault="00242681" w:rsidP="007F697A">
            <w:pPr>
              <w:rPr>
                <w:sz w:val="16"/>
                <w:szCs w:val="16"/>
              </w:rPr>
            </w:pPr>
            <w:r w:rsidRPr="00242681">
              <w:rPr>
                <w:sz w:val="16"/>
                <w:szCs w:val="16"/>
              </w:rPr>
              <w:t>20</w:t>
            </w:r>
          </w:p>
        </w:tc>
        <w:tc>
          <w:tcPr>
            <w:tcW w:w="3870" w:type="dxa"/>
          </w:tcPr>
          <w:p w14:paraId="694EE20D" w14:textId="77777777" w:rsidR="00242681" w:rsidRPr="00242681" w:rsidRDefault="00242681" w:rsidP="007F697A">
            <w:pPr>
              <w:rPr>
                <w:sz w:val="16"/>
                <w:szCs w:val="16"/>
              </w:rPr>
            </w:pPr>
            <w:r w:rsidRPr="00242681">
              <w:rPr>
                <w:sz w:val="16"/>
                <w:szCs w:val="16"/>
              </w:rPr>
              <w:t>Storm Doors - Spectrum</w:t>
            </w:r>
          </w:p>
        </w:tc>
      </w:tr>
      <w:tr w:rsidR="00242681" w:rsidRPr="00242681" w14:paraId="1B453A00" w14:textId="77777777" w:rsidTr="00242681">
        <w:tc>
          <w:tcPr>
            <w:tcW w:w="918" w:type="dxa"/>
          </w:tcPr>
          <w:p w14:paraId="2C548B52" w14:textId="77777777" w:rsidR="00242681" w:rsidRPr="00242681" w:rsidRDefault="00242681" w:rsidP="007F697A">
            <w:pPr>
              <w:rPr>
                <w:sz w:val="16"/>
                <w:szCs w:val="16"/>
              </w:rPr>
            </w:pPr>
            <w:r w:rsidRPr="00242681">
              <w:rPr>
                <w:sz w:val="16"/>
                <w:szCs w:val="16"/>
              </w:rPr>
              <w:t>21</w:t>
            </w:r>
          </w:p>
        </w:tc>
        <w:tc>
          <w:tcPr>
            <w:tcW w:w="3870" w:type="dxa"/>
          </w:tcPr>
          <w:p w14:paraId="42719A9C" w14:textId="77777777" w:rsidR="00242681" w:rsidRPr="00242681" w:rsidRDefault="00242681" w:rsidP="007F697A">
            <w:pPr>
              <w:rPr>
                <w:sz w:val="16"/>
                <w:szCs w:val="16"/>
              </w:rPr>
            </w:pPr>
            <w:r w:rsidRPr="00242681">
              <w:rPr>
                <w:sz w:val="16"/>
                <w:szCs w:val="16"/>
              </w:rPr>
              <w:t>Storm Doors - Decorator</w:t>
            </w:r>
          </w:p>
        </w:tc>
      </w:tr>
      <w:tr w:rsidR="00242681" w:rsidRPr="00242681" w14:paraId="0EEED6A9" w14:textId="77777777" w:rsidTr="00242681">
        <w:tc>
          <w:tcPr>
            <w:tcW w:w="918" w:type="dxa"/>
          </w:tcPr>
          <w:p w14:paraId="49CED7FC" w14:textId="77777777" w:rsidR="00242681" w:rsidRPr="00242681" w:rsidRDefault="00242681" w:rsidP="007F697A">
            <w:pPr>
              <w:rPr>
                <w:sz w:val="16"/>
                <w:szCs w:val="16"/>
              </w:rPr>
            </w:pPr>
            <w:r w:rsidRPr="00242681">
              <w:rPr>
                <w:sz w:val="16"/>
                <w:szCs w:val="16"/>
              </w:rPr>
              <w:t>22</w:t>
            </w:r>
          </w:p>
        </w:tc>
        <w:tc>
          <w:tcPr>
            <w:tcW w:w="3870" w:type="dxa"/>
          </w:tcPr>
          <w:p w14:paraId="1F40AB0D" w14:textId="77777777" w:rsidR="00242681" w:rsidRPr="00242681" w:rsidRDefault="00242681" w:rsidP="007F697A">
            <w:pPr>
              <w:rPr>
                <w:sz w:val="16"/>
                <w:szCs w:val="16"/>
              </w:rPr>
            </w:pPr>
            <w:r w:rsidRPr="00242681">
              <w:rPr>
                <w:sz w:val="16"/>
                <w:szCs w:val="16"/>
              </w:rPr>
              <w:t>Storm Doors - Deluxe</w:t>
            </w:r>
          </w:p>
        </w:tc>
      </w:tr>
      <w:tr w:rsidR="00242681" w:rsidRPr="00242681" w14:paraId="1864ECFE" w14:textId="77777777" w:rsidTr="00242681">
        <w:tc>
          <w:tcPr>
            <w:tcW w:w="918" w:type="dxa"/>
          </w:tcPr>
          <w:p w14:paraId="7BADC910" w14:textId="77777777" w:rsidR="00242681" w:rsidRPr="00242681" w:rsidRDefault="00242681" w:rsidP="007F697A">
            <w:pPr>
              <w:rPr>
                <w:sz w:val="16"/>
                <w:szCs w:val="16"/>
              </w:rPr>
            </w:pPr>
            <w:r w:rsidRPr="00242681">
              <w:rPr>
                <w:sz w:val="16"/>
                <w:szCs w:val="16"/>
              </w:rPr>
              <w:t>23</w:t>
            </w:r>
          </w:p>
        </w:tc>
        <w:tc>
          <w:tcPr>
            <w:tcW w:w="3870" w:type="dxa"/>
          </w:tcPr>
          <w:p w14:paraId="55076971" w14:textId="77777777" w:rsidR="00242681" w:rsidRPr="00242681" w:rsidRDefault="00242681" w:rsidP="007F697A">
            <w:pPr>
              <w:rPr>
                <w:sz w:val="16"/>
                <w:szCs w:val="16"/>
              </w:rPr>
            </w:pPr>
            <w:r w:rsidRPr="00242681">
              <w:rPr>
                <w:sz w:val="16"/>
                <w:szCs w:val="16"/>
              </w:rPr>
              <w:t xml:space="preserve">Storm Doors - </w:t>
            </w:r>
            <w:proofErr w:type="spellStart"/>
            <w:r w:rsidRPr="00242681">
              <w:rPr>
                <w:sz w:val="16"/>
                <w:szCs w:val="16"/>
              </w:rPr>
              <w:t>DuraGuard</w:t>
            </w:r>
            <w:proofErr w:type="spellEnd"/>
          </w:p>
        </w:tc>
      </w:tr>
      <w:tr w:rsidR="00242681" w:rsidRPr="00242681" w14:paraId="45583EB2" w14:textId="77777777" w:rsidTr="00242681">
        <w:tc>
          <w:tcPr>
            <w:tcW w:w="918" w:type="dxa"/>
          </w:tcPr>
          <w:p w14:paraId="72E4970D" w14:textId="77777777" w:rsidR="00242681" w:rsidRPr="00242681" w:rsidRDefault="00242681" w:rsidP="007F697A">
            <w:pPr>
              <w:rPr>
                <w:sz w:val="16"/>
                <w:szCs w:val="16"/>
              </w:rPr>
            </w:pPr>
            <w:r w:rsidRPr="00242681">
              <w:rPr>
                <w:sz w:val="16"/>
                <w:szCs w:val="16"/>
              </w:rPr>
              <w:t>24</w:t>
            </w:r>
          </w:p>
        </w:tc>
        <w:tc>
          <w:tcPr>
            <w:tcW w:w="3870" w:type="dxa"/>
          </w:tcPr>
          <w:p w14:paraId="4683B234" w14:textId="77777777" w:rsidR="00242681" w:rsidRPr="00242681" w:rsidRDefault="00242681" w:rsidP="007F697A">
            <w:pPr>
              <w:rPr>
                <w:sz w:val="16"/>
                <w:szCs w:val="16"/>
              </w:rPr>
            </w:pPr>
            <w:r w:rsidRPr="00242681">
              <w:rPr>
                <w:sz w:val="16"/>
                <w:szCs w:val="16"/>
              </w:rPr>
              <w:t xml:space="preserve">Storm Doors - </w:t>
            </w:r>
            <w:proofErr w:type="spellStart"/>
            <w:r w:rsidRPr="00242681">
              <w:rPr>
                <w:sz w:val="16"/>
                <w:szCs w:val="16"/>
              </w:rPr>
              <w:t>Superview</w:t>
            </w:r>
            <w:proofErr w:type="spellEnd"/>
          </w:p>
        </w:tc>
      </w:tr>
      <w:tr w:rsidR="00242681" w:rsidRPr="00242681" w14:paraId="14BED1DD" w14:textId="77777777" w:rsidTr="00242681">
        <w:tc>
          <w:tcPr>
            <w:tcW w:w="918" w:type="dxa"/>
          </w:tcPr>
          <w:p w14:paraId="656A0947" w14:textId="77777777" w:rsidR="00242681" w:rsidRPr="00242681" w:rsidRDefault="00242681" w:rsidP="007F697A">
            <w:pPr>
              <w:rPr>
                <w:sz w:val="16"/>
                <w:szCs w:val="16"/>
              </w:rPr>
            </w:pPr>
            <w:r w:rsidRPr="00242681">
              <w:rPr>
                <w:sz w:val="16"/>
                <w:szCs w:val="16"/>
              </w:rPr>
              <w:t>3</w:t>
            </w:r>
          </w:p>
        </w:tc>
        <w:tc>
          <w:tcPr>
            <w:tcW w:w="3870" w:type="dxa"/>
          </w:tcPr>
          <w:p w14:paraId="2FF2E819" w14:textId="77777777" w:rsidR="00242681" w:rsidRPr="00242681" w:rsidRDefault="00242681" w:rsidP="007F697A">
            <w:pPr>
              <w:rPr>
                <w:sz w:val="16"/>
                <w:szCs w:val="16"/>
              </w:rPr>
            </w:pPr>
            <w:r w:rsidRPr="00242681">
              <w:rPr>
                <w:sz w:val="16"/>
                <w:szCs w:val="16"/>
              </w:rPr>
              <w:t>Patio Doors</w:t>
            </w:r>
          </w:p>
        </w:tc>
      </w:tr>
      <w:tr w:rsidR="00242681" w:rsidRPr="00242681" w14:paraId="39390774" w14:textId="77777777" w:rsidTr="00242681">
        <w:tc>
          <w:tcPr>
            <w:tcW w:w="918" w:type="dxa"/>
          </w:tcPr>
          <w:p w14:paraId="7785C966" w14:textId="77777777" w:rsidR="00242681" w:rsidRPr="00242681" w:rsidRDefault="00242681" w:rsidP="007F697A">
            <w:pPr>
              <w:rPr>
                <w:sz w:val="16"/>
                <w:szCs w:val="16"/>
              </w:rPr>
            </w:pPr>
            <w:r w:rsidRPr="00242681">
              <w:rPr>
                <w:sz w:val="16"/>
                <w:szCs w:val="16"/>
              </w:rPr>
              <w:t>30</w:t>
            </w:r>
          </w:p>
        </w:tc>
        <w:tc>
          <w:tcPr>
            <w:tcW w:w="3870" w:type="dxa"/>
          </w:tcPr>
          <w:p w14:paraId="628C3E25" w14:textId="77777777" w:rsidR="00242681" w:rsidRPr="00242681" w:rsidRDefault="00242681" w:rsidP="007F697A">
            <w:pPr>
              <w:rPr>
                <w:sz w:val="16"/>
                <w:szCs w:val="16"/>
              </w:rPr>
            </w:pPr>
            <w:r w:rsidRPr="00242681">
              <w:rPr>
                <w:sz w:val="16"/>
                <w:szCs w:val="16"/>
              </w:rPr>
              <w:t>Patio Doors - Swinging</w:t>
            </w:r>
          </w:p>
        </w:tc>
      </w:tr>
      <w:tr w:rsidR="00242681" w:rsidRPr="00242681" w14:paraId="1087E040" w14:textId="77777777" w:rsidTr="00242681">
        <w:tc>
          <w:tcPr>
            <w:tcW w:w="918" w:type="dxa"/>
          </w:tcPr>
          <w:p w14:paraId="5BDFCA33" w14:textId="77777777" w:rsidR="00242681" w:rsidRPr="00242681" w:rsidRDefault="00242681" w:rsidP="007F697A">
            <w:pPr>
              <w:rPr>
                <w:sz w:val="16"/>
                <w:szCs w:val="16"/>
              </w:rPr>
            </w:pPr>
            <w:r w:rsidRPr="00242681">
              <w:rPr>
                <w:sz w:val="16"/>
                <w:szCs w:val="16"/>
              </w:rPr>
              <w:t>31</w:t>
            </w:r>
          </w:p>
        </w:tc>
        <w:tc>
          <w:tcPr>
            <w:tcW w:w="3870" w:type="dxa"/>
          </w:tcPr>
          <w:p w14:paraId="335CF74C" w14:textId="77777777" w:rsidR="00242681" w:rsidRPr="00242681" w:rsidRDefault="00242681" w:rsidP="007F697A">
            <w:pPr>
              <w:rPr>
                <w:sz w:val="16"/>
                <w:szCs w:val="16"/>
              </w:rPr>
            </w:pPr>
            <w:r w:rsidRPr="00242681">
              <w:rPr>
                <w:sz w:val="16"/>
                <w:szCs w:val="16"/>
              </w:rPr>
              <w:t>Patio Doors - Composite Sliding</w:t>
            </w:r>
          </w:p>
        </w:tc>
      </w:tr>
      <w:tr w:rsidR="00242681" w:rsidRPr="00242681" w14:paraId="646EBC5A" w14:textId="77777777" w:rsidTr="00242681">
        <w:tc>
          <w:tcPr>
            <w:tcW w:w="918" w:type="dxa"/>
          </w:tcPr>
          <w:p w14:paraId="47B2AF39" w14:textId="77777777" w:rsidR="00242681" w:rsidRPr="00242681" w:rsidRDefault="00242681" w:rsidP="007F697A">
            <w:pPr>
              <w:rPr>
                <w:sz w:val="16"/>
                <w:szCs w:val="16"/>
              </w:rPr>
            </w:pPr>
            <w:r w:rsidRPr="00242681">
              <w:rPr>
                <w:sz w:val="16"/>
                <w:szCs w:val="16"/>
              </w:rPr>
              <w:t>32</w:t>
            </w:r>
          </w:p>
        </w:tc>
        <w:tc>
          <w:tcPr>
            <w:tcW w:w="3870" w:type="dxa"/>
          </w:tcPr>
          <w:p w14:paraId="2CF8EB7C" w14:textId="77777777" w:rsidR="00242681" w:rsidRPr="00242681" w:rsidRDefault="00242681" w:rsidP="007F697A">
            <w:pPr>
              <w:rPr>
                <w:sz w:val="16"/>
                <w:szCs w:val="16"/>
              </w:rPr>
            </w:pPr>
            <w:r w:rsidRPr="00242681">
              <w:rPr>
                <w:sz w:val="16"/>
                <w:szCs w:val="16"/>
              </w:rPr>
              <w:t>Patio Doors - Vinyl Sliding</w:t>
            </w:r>
          </w:p>
        </w:tc>
      </w:tr>
      <w:tr w:rsidR="00242681" w:rsidRPr="00242681" w14:paraId="2F884996" w14:textId="77777777" w:rsidTr="00242681">
        <w:tc>
          <w:tcPr>
            <w:tcW w:w="918" w:type="dxa"/>
          </w:tcPr>
          <w:p w14:paraId="073CAD67" w14:textId="77777777" w:rsidR="00242681" w:rsidRPr="00242681" w:rsidRDefault="00242681" w:rsidP="007F697A">
            <w:pPr>
              <w:rPr>
                <w:sz w:val="16"/>
                <w:szCs w:val="16"/>
              </w:rPr>
            </w:pPr>
            <w:r w:rsidRPr="00242681">
              <w:rPr>
                <w:sz w:val="16"/>
                <w:szCs w:val="16"/>
              </w:rPr>
              <w:t>4</w:t>
            </w:r>
          </w:p>
        </w:tc>
        <w:tc>
          <w:tcPr>
            <w:tcW w:w="3870" w:type="dxa"/>
          </w:tcPr>
          <w:p w14:paraId="3DD500B1" w14:textId="77777777" w:rsidR="00242681" w:rsidRPr="00242681" w:rsidRDefault="00242681" w:rsidP="007F697A">
            <w:pPr>
              <w:rPr>
                <w:sz w:val="16"/>
                <w:szCs w:val="16"/>
              </w:rPr>
            </w:pPr>
            <w:r w:rsidRPr="00242681">
              <w:rPr>
                <w:sz w:val="16"/>
                <w:szCs w:val="16"/>
              </w:rPr>
              <w:t>Windows</w:t>
            </w:r>
          </w:p>
        </w:tc>
      </w:tr>
      <w:tr w:rsidR="00242681" w:rsidRPr="00242681" w14:paraId="5BE4EF45" w14:textId="77777777" w:rsidTr="00242681">
        <w:tc>
          <w:tcPr>
            <w:tcW w:w="918" w:type="dxa"/>
          </w:tcPr>
          <w:p w14:paraId="1A7BDDAE" w14:textId="77777777" w:rsidR="00242681" w:rsidRPr="00242681" w:rsidRDefault="00242681" w:rsidP="007F697A">
            <w:pPr>
              <w:rPr>
                <w:sz w:val="16"/>
                <w:szCs w:val="16"/>
              </w:rPr>
            </w:pPr>
            <w:r w:rsidRPr="00242681">
              <w:rPr>
                <w:sz w:val="16"/>
                <w:szCs w:val="16"/>
              </w:rPr>
              <w:t>40</w:t>
            </w:r>
          </w:p>
        </w:tc>
        <w:tc>
          <w:tcPr>
            <w:tcW w:w="3870" w:type="dxa"/>
          </w:tcPr>
          <w:p w14:paraId="1CF41C0D" w14:textId="77777777" w:rsidR="00242681" w:rsidRPr="00242681" w:rsidRDefault="00242681" w:rsidP="007F697A">
            <w:pPr>
              <w:rPr>
                <w:sz w:val="16"/>
                <w:szCs w:val="16"/>
              </w:rPr>
            </w:pPr>
            <w:r w:rsidRPr="00242681">
              <w:rPr>
                <w:sz w:val="16"/>
                <w:szCs w:val="16"/>
              </w:rPr>
              <w:t>Windows - Composite</w:t>
            </w:r>
          </w:p>
        </w:tc>
      </w:tr>
      <w:tr w:rsidR="00242681" w:rsidRPr="00242681" w14:paraId="098FBD59" w14:textId="77777777" w:rsidTr="00242681">
        <w:tc>
          <w:tcPr>
            <w:tcW w:w="918" w:type="dxa"/>
          </w:tcPr>
          <w:p w14:paraId="78BC0E05" w14:textId="77777777" w:rsidR="00242681" w:rsidRPr="00242681" w:rsidRDefault="00242681" w:rsidP="007F697A">
            <w:pPr>
              <w:rPr>
                <w:sz w:val="16"/>
                <w:szCs w:val="16"/>
              </w:rPr>
            </w:pPr>
            <w:r w:rsidRPr="00242681">
              <w:rPr>
                <w:sz w:val="16"/>
                <w:szCs w:val="16"/>
              </w:rPr>
              <w:t>41</w:t>
            </w:r>
          </w:p>
        </w:tc>
        <w:tc>
          <w:tcPr>
            <w:tcW w:w="3870" w:type="dxa"/>
          </w:tcPr>
          <w:p w14:paraId="6172BB7E" w14:textId="77777777" w:rsidR="00242681" w:rsidRPr="00242681" w:rsidRDefault="00242681" w:rsidP="007F697A">
            <w:pPr>
              <w:rPr>
                <w:sz w:val="16"/>
                <w:szCs w:val="16"/>
              </w:rPr>
            </w:pPr>
            <w:r w:rsidRPr="00242681">
              <w:rPr>
                <w:sz w:val="16"/>
                <w:szCs w:val="16"/>
              </w:rPr>
              <w:t>Windows - Vinyl - Aeris</w:t>
            </w:r>
          </w:p>
        </w:tc>
      </w:tr>
      <w:tr w:rsidR="00242681" w:rsidRPr="00242681" w14:paraId="77338B5B" w14:textId="77777777" w:rsidTr="00242681">
        <w:tc>
          <w:tcPr>
            <w:tcW w:w="918" w:type="dxa"/>
          </w:tcPr>
          <w:p w14:paraId="6A5FBA60" w14:textId="77777777" w:rsidR="00242681" w:rsidRPr="00242681" w:rsidRDefault="00242681" w:rsidP="007F697A">
            <w:pPr>
              <w:rPr>
                <w:sz w:val="16"/>
                <w:szCs w:val="16"/>
              </w:rPr>
            </w:pPr>
            <w:r w:rsidRPr="00242681">
              <w:rPr>
                <w:sz w:val="16"/>
                <w:szCs w:val="16"/>
              </w:rPr>
              <w:t>42</w:t>
            </w:r>
          </w:p>
        </w:tc>
        <w:tc>
          <w:tcPr>
            <w:tcW w:w="3870" w:type="dxa"/>
          </w:tcPr>
          <w:p w14:paraId="757DD3CE" w14:textId="77777777" w:rsidR="00242681" w:rsidRPr="00242681" w:rsidRDefault="00242681" w:rsidP="007F697A">
            <w:pPr>
              <w:rPr>
                <w:sz w:val="16"/>
                <w:szCs w:val="16"/>
              </w:rPr>
            </w:pPr>
            <w:r w:rsidRPr="00242681">
              <w:rPr>
                <w:sz w:val="16"/>
                <w:szCs w:val="16"/>
              </w:rPr>
              <w:t>Windows - Vinyl - Integra</w:t>
            </w:r>
          </w:p>
        </w:tc>
      </w:tr>
      <w:tr w:rsidR="00242681" w:rsidRPr="00242681" w14:paraId="23DE9BD9" w14:textId="77777777" w:rsidTr="00242681">
        <w:tc>
          <w:tcPr>
            <w:tcW w:w="918" w:type="dxa"/>
          </w:tcPr>
          <w:p w14:paraId="0F761647" w14:textId="77777777" w:rsidR="00242681" w:rsidRPr="00242681" w:rsidRDefault="00242681" w:rsidP="007F697A">
            <w:pPr>
              <w:rPr>
                <w:sz w:val="16"/>
                <w:szCs w:val="16"/>
              </w:rPr>
            </w:pPr>
            <w:r w:rsidRPr="00242681">
              <w:rPr>
                <w:sz w:val="16"/>
                <w:szCs w:val="16"/>
              </w:rPr>
              <w:t>43</w:t>
            </w:r>
          </w:p>
        </w:tc>
        <w:tc>
          <w:tcPr>
            <w:tcW w:w="3870" w:type="dxa"/>
          </w:tcPr>
          <w:p w14:paraId="40414AC7" w14:textId="77777777" w:rsidR="00242681" w:rsidRPr="00242681" w:rsidRDefault="00242681" w:rsidP="007F697A">
            <w:pPr>
              <w:rPr>
                <w:sz w:val="16"/>
                <w:szCs w:val="16"/>
              </w:rPr>
            </w:pPr>
            <w:r w:rsidRPr="00242681">
              <w:rPr>
                <w:sz w:val="16"/>
                <w:szCs w:val="16"/>
              </w:rPr>
              <w:t>Windows - Storm</w:t>
            </w:r>
          </w:p>
        </w:tc>
      </w:tr>
      <w:tr w:rsidR="00242681" w:rsidRPr="00242681" w14:paraId="0223E760" w14:textId="77777777" w:rsidTr="00242681">
        <w:tc>
          <w:tcPr>
            <w:tcW w:w="918" w:type="dxa"/>
          </w:tcPr>
          <w:p w14:paraId="2E0D885C" w14:textId="77777777" w:rsidR="00242681" w:rsidRPr="00242681" w:rsidRDefault="00242681" w:rsidP="007F697A">
            <w:pPr>
              <w:rPr>
                <w:sz w:val="16"/>
                <w:szCs w:val="16"/>
              </w:rPr>
            </w:pPr>
            <w:r w:rsidRPr="00242681">
              <w:rPr>
                <w:sz w:val="16"/>
                <w:szCs w:val="16"/>
              </w:rPr>
              <w:t>5</w:t>
            </w:r>
          </w:p>
        </w:tc>
        <w:tc>
          <w:tcPr>
            <w:tcW w:w="3870" w:type="dxa"/>
          </w:tcPr>
          <w:p w14:paraId="5834F18F" w14:textId="77777777" w:rsidR="00242681" w:rsidRPr="00242681" w:rsidRDefault="00242681" w:rsidP="007F697A">
            <w:pPr>
              <w:rPr>
                <w:sz w:val="16"/>
                <w:szCs w:val="16"/>
              </w:rPr>
            </w:pPr>
            <w:r w:rsidRPr="00242681">
              <w:rPr>
                <w:sz w:val="16"/>
                <w:szCs w:val="16"/>
              </w:rPr>
              <w:t>Siding</w:t>
            </w:r>
          </w:p>
        </w:tc>
      </w:tr>
      <w:tr w:rsidR="00242681" w:rsidRPr="00242681" w14:paraId="6B89FCD5" w14:textId="77777777" w:rsidTr="00242681">
        <w:tc>
          <w:tcPr>
            <w:tcW w:w="918" w:type="dxa"/>
          </w:tcPr>
          <w:p w14:paraId="366FFAFC" w14:textId="77777777" w:rsidR="00242681" w:rsidRPr="00242681" w:rsidRDefault="00242681" w:rsidP="007F697A">
            <w:pPr>
              <w:rPr>
                <w:sz w:val="16"/>
                <w:szCs w:val="16"/>
              </w:rPr>
            </w:pPr>
            <w:r w:rsidRPr="00242681">
              <w:rPr>
                <w:sz w:val="16"/>
                <w:szCs w:val="16"/>
              </w:rPr>
              <w:t>50</w:t>
            </w:r>
          </w:p>
        </w:tc>
        <w:tc>
          <w:tcPr>
            <w:tcW w:w="3870" w:type="dxa"/>
          </w:tcPr>
          <w:p w14:paraId="00FC565E" w14:textId="77777777" w:rsidR="00242681" w:rsidRPr="00242681" w:rsidRDefault="00242681" w:rsidP="007F697A">
            <w:pPr>
              <w:rPr>
                <w:sz w:val="16"/>
                <w:szCs w:val="16"/>
              </w:rPr>
            </w:pPr>
            <w:r w:rsidRPr="00242681">
              <w:rPr>
                <w:sz w:val="16"/>
                <w:szCs w:val="16"/>
              </w:rPr>
              <w:t xml:space="preserve">Siding - </w:t>
            </w:r>
            <w:proofErr w:type="spellStart"/>
            <w:r w:rsidRPr="00242681">
              <w:rPr>
                <w:sz w:val="16"/>
                <w:szCs w:val="16"/>
              </w:rPr>
              <w:t>CedarMAX</w:t>
            </w:r>
            <w:proofErr w:type="spellEnd"/>
          </w:p>
        </w:tc>
      </w:tr>
      <w:tr w:rsidR="00242681" w:rsidRPr="00242681" w14:paraId="3581F09D" w14:textId="77777777" w:rsidTr="00242681">
        <w:tc>
          <w:tcPr>
            <w:tcW w:w="918" w:type="dxa"/>
          </w:tcPr>
          <w:p w14:paraId="27B5696C" w14:textId="77777777" w:rsidR="00242681" w:rsidRPr="00242681" w:rsidRDefault="00242681" w:rsidP="007F697A">
            <w:pPr>
              <w:rPr>
                <w:sz w:val="16"/>
                <w:szCs w:val="16"/>
              </w:rPr>
            </w:pPr>
            <w:r w:rsidRPr="00242681">
              <w:rPr>
                <w:sz w:val="16"/>
                <w:szCs w:val="16"/>
              </w:rPr>
              <w:t>51</w:t>
            </w:r>
          </w:p>
        </w:tc>
        <w:tc>
          <w:tcPr>
            <w:tcW w:w="3870" w:type="dxa"/>
          </w:tcPr>
          <w:p w14:paraId="759A24C8" w14:textId="77777777" w:rsidR="00242681" w:rsidRPr="00242681" w:rsidRDefault="00242681" w:rsidP="007F697A">
            <w:pPr>
              <w:rPr>
                <w:sz w:val="16"/>
                <w:szCs w:val="16"/>
              </w:rPr>
            </w:pPr>
            <w:r w:rsidRPr="00242681">
              <w:rPr>
                <w:sz w:val="16"/>
                <w:szCs w:val="16"/>
              </w:rPr>
              <w:t xml:space="preserve">Siding - </w:t>
            </w:r>
            <w:proofErr w:type="spellStart"/>
            <w:r w:rsidRPr="00242681">
              <w:rPr>
                <w:sz w:val="16"/>
                <w:szCs w:val="16"/>
              </w:rPr>
              <w:t>HeartTech</w:t>
            </w:r>
            <w:proofErr w:type="spellEnd"/>
          </w:p>
        </w:tc>
      </w:tr>
      <w:tr w:rsidR="00242681" w:rsidRPr="00242681" w14:paraId="6642133C" w14:textId="77777777" w:rsidTr="00242681">
        <w:tc>
          <w:tcPr>
            <w:tcW w:w="918" w:type="dxa"/>
          </w:tcPr>
          <w:p w14:paraId="54F87680" w14:textId="77777777" w:rsidR="00242681" w:rsidRPr="00242681" w:rsidRDefault="00242681" w:rsidP="007F697A">
            <w:pPr>
              <w:rPr>
                <w:sz w:val="16"/>
                <w:szCs w:val="16"/>
              </w:rPr>
            </w:pPr>
            <w:r w:rsidRPr="00242681">
              <w:rPr>
                <w:sz w:val="16"/>
                <w:szCs w:val="16"/>
              </w:rPr>
              <w:t>52</w:t>
            </w:r>
          </w:p>
        </w:tc>
        <w:tc>
          <w:tcPr>
            <w:tcW w:w="3870" w:type="dxa"/>
          </w:tcPr>
          <w:p w14:paraId="5AE6E091" w14:textId="77777777" w:rsidR="00242681" w:rsidRPr="00242681" w:rsidRDefault="00242681" w:rsidP="007F697A">
            <w:pPr>
              <w:rPr>
                <w:sz w:val="16"/>
                <w:szCs w:val="16"/>
              </w:rPr>
            </w:pPr>
            <w:r w:rsidRPr="00242681">
              <w:rPr>
                <w:sz w:val="16"/>
                <w:szCs w:val="16"/>
              </w:rPr>
              <w:t>Siding - Autumnwood</w:t>
            </w:r>
          </w:p>
        </w:tc>
      </w:tr>
      <w:tr w:rsidR="00242681" w:rsidRPr="00242681" w14:paraId="5D829550" w14:textId="77777777" w:rsidTr="00242681">
        <w:tc>
          <w:tcPr>
            <w:tcW w:w="918" w:type="dxa"/>
          </w:tcPr>
          <w:p w14:paraId="0FE8C89B" w14:textId="77777777" w:rsidR="00242681" w:rsidRPr="00242681" w:rsidRDefault="00242681" w:rsidP="007F697A">
            <w:pPr>
              <w:rPr>
                <w:sz w:val="16"/>
                <w:szCs w:val="16"/>
              </w:rPr>
            </w:pPr>
            <w:r w:rsidRPr="00242681">
              <w:rPr>
                <w:sz w:val="16"/>
                <w:szCs w:val="16"/>
              </w:rPr>
              <w:t>53</w:t>
            </w:r>
          </w:p>
        </w:tc>
        <w:tc>
          <w:tcPr>
            <w:tcW w:w="3870" w:type="dxa"/>
          </w:tcPr>
          <w:p w14:paraId="706493AF" w14:textId="77777777" w:rsidR="00242681" w:rsidRPr="00242681" w:rsidRDefault="00242681" w:rsidP="007F697A">
            <w:pPr>
              <w:rPr>
                <w:sz w:val="16"/>
                <w:szCs w:val="16"/>
              </w:rPr>
            </w:pPr>
            <w:r w:rsidRPr="00242681">
              <w:rPr>
                <w:sz w:val="16"/>
                <w:szCs w:val="16"/>
              </w:rPr>
              <w:t>Siding - Ultra</w:t>
            </w:r>
          </w:p>
        </w:tc>
      </w:tr>
      <w:tr w:rsidR="00242681" w:rsidRPr="00242681" w14:paraId="734BBC64" w14:textId="77777777" w:rsidTr="00242681">
        <w:tc>
          <w:tcPr>
            <w:tcW w:w="918" w:type="dxa"/>
          </w:tcPr>
          <w:p w14:paraId="75A6F7E6" w14:textId="77777777" w:rsidR="00242681" w:rsidRPr="00242681" w:rsidRDefault="00242681" w:rsidP="007F697A">
            <w:pPr>
              <w:rPr>
                <w:sz w:val="16"/>
                <w:szCs w:val="16"/>
              </w:rPr>
            </w:pPr>
            <w:r w:rsidRPr="00242681">
              <w:rPr>
                <w:sz w:val="16"/>
                <w:szCs w:val="16"/>
              </w:rPr>
              <w:t>6</w:t>
            </w:r>
          </w:p>
        </w:tc>
        <w:tc>
          <w:tcPr>
            <w:tcW w:w="3870" w:type="dxa"/>
          </w:tcPr>
          <w:p w14:paraId="21812A98" w14:textId="77777777" w:rsidR="00242681" w:rsidRPr="00242681" w:rsidRDefault="00242681" w:rsidP="007F697A">
            <w:pPr>
              <w:rPr>
                <w:sz w:val="16"/>
                <w:szCs w:val="16"/>
              </w:rPr>
            </w:pPr>
            <w:r w:rsidRPr="00242681">
              <w:rPr>
                <w:sz w:val="16"/>
                <w:szCs w:val="16"/>
              </w:rPr>
              <w:t>Stone</w:t>
            </w:r>
          </w:p>
        </w:tc>
      </w:tr>
      <w:tr w:rsidR="00242681" w:rsidRPr="00242681" w14:paraId="139D7A03" w14:textId="77777777" w:rsidTr="00242681">
        <w:tc>
          <w:tcPr>
            <w:tcW w:w="918" w:type="dxa"/>
          </w:tcPr>
          <w:p w14:paraId="3B874ADB" w14:textId="77777777" w:rsidR="00242681" w:rsidRPr="00242681" w:rsidRDefault="00242681" w:rsidP="007F697A">
            <w:pPr>
              <w:rPr>
                <w:sz w:val="16"/>
                <w:szCs w:val="16"/>
              </w:rPr>
            </w:pPr>
            <w:r w:rsidRPr="00242681">
              <w:rPr>
                <w:sz w:val="16"/>
                <w:szCs w:val="16"/>
              </w:rPr>
              <w:t>60</w:t>
            </w:r>
          </w:p>
        </w:tc>
        <w:tc>
          <w:tcPr>
            <w:tcW w:w="3870" w:type="dxa"/>
          </w:tcPr>
          <w:p w14:paraId="504F7738" w14:textId="77777777" w:rsidR="00242681" w:rsidRPr="00242681" w:rsidRDefault="00242681" w:rsidP="007F697A">
            <w:pPr>
              <w:rPr>
                <w:sz w:val="16"/>
                <w:szCs w:val="16"/>
              </w:rPr>
            </w:pPr>
            <w:r w:rsidRPr="00242681">
              <w:rPr>
                <w:sz w:val="16"/>
                <w:szCs w:val="16"/>
              </w:rPr>
              <w:t>Stone - Dry Stack</w:t>
            </w:r>
          </w:p>
        </w:tc>
      </w:tr>
      <w:tr w:rsidR="00242681" w:rsidRPr="00242681" w14:paraId="78F1C3BF" w14:textId="77777777" w:rsidTr="00242681">
        <w:tc>
          <w:tcPr>
            <w:tcW w:w="918" w:type="dxa"/>
          </w:tcPr>
          <w:p w14:paraId="1B5E7053" w14:textId="77777777" w:rsidR="00242681" w:rsidRPr="00242681" w:rsidRDefault="00242681" w:rsidP="007F697A">
            <w:pPr>
              <w:rPr>
                <w:sz w:val="16"/>
                <w:szCs w:val="16"/>
              </w:rPr>
            </w:pPr>
            <w:r w:rsidRPr="00242681">
              <w:rPr>
                <w:sz w:val="16"/>
                <w:szCs w:val="16"/>
              </w:rPr>
              <w:t>61</w:t>
            </w:r>
          </w:p>
        </w:tc>
        <w:tc>
          <w:tcPr>
            <w:tcW w:w="3870" w:type="dxa"/>
          </w:tcPr>
          <w:p w14:paraId="1107F294" w14:textId="77777777" w:rsidR="00242681" w:rsidRPr="00242681" w:rsidRDefault="00242681" w:rsidP="007F697A">
            <w:pPr>
              <w:rPr>
                <w:sz w:val="16"/>
                <w:szCs w:val="16"/>
              </w:rPr>
            </w:pPr>
            <w:r w:rsidRPr="00242681">
              <w:rPr>
                <w:sz w:val="16"/>
                <w:szCs w:val="16"/>
              </w:rPr>
              <w:t>Stone - Limestone</w:t>
            </w:r>
          </w:p>
        </w:tc>
      </w:tr>
      <w:tr w:rsidR="00242681" w:rsidRPr="00242681" w14:paraId="3BFF0F5A" w14:textId="77777777" w:rsidTr="00242681">
        <w:tc>
          <w:tcPr>
            <w:tcW w:w="918" w:type="dxa"/>
          </w:tcPr>
          <w:p w14:paraId="6DEF6820" w14:textId="77777777" w:rsidR="00242681" w:rsidRPr="00242681" w:rsidRDefault="00242681" w:rsidP="007F697A">
            <w:pPr>
              <w:rPr>
                <w:sz w:val="16"/>
                <w:szCs w:val="16"/>
              </w:rPr>
            </w:pPr>
            <w:r w:rsidRPr="00242681">
              <w:rPr>
                <w:sz w:val="16"/>
                <w:szCs w:val="16"/>
              </w:rPr>
              <w:t>62</w:t>
            </w:r>
          </w:p>
        </w:tc>
        <w:tc>
          <w:tcPr>
            <w:tcW w:w="3870" w:type="dxa"/>
          </w:tcPr>
          <w:p w14:paraId="147A89A4" w14:textId="77777777" w:rsidR="00242681" w:rsidRPr="00242681" w:rsidRDefault="00242681" w:rsidP="007F697A">
            <w:pPr>
              <w:rPr>
                <w:sz w:val="16"/>
                <w:szCs w:val="16"/>
              </w:rPr>
            </w:pPr>
            <w:r w:rsidRPr="00242681">
              <w:rPr>
                <w:sz w:val="16"/>
                <w:szCs w:val="16"/>
              </w:rPr>
              <w:t>Stone - Ledge Stone</w:t>
            </w:r>
          </w:p>
        </w:tc>
      </w:tr>
      <w:tr w:rsidR="00242681" w:rsidRPr="00242681" w14:paraId="6C3B30CB" w14:textId="77777777" w:rsidTr="00242681">
        <w:tc>
          <w:tcPr>
            <w:tcW w:w="918" w:type="dxa"/>
          </w:tcPr>
          <w:p w14:paraId="42FCC111" w14:textId="77777777" w:rsidR="00242681" w:rsidRPr="00242681" w:rsidRDefault="00242681" w:rsidP="007F697A">
            <w:pPr>
              <w:rPr>
                <w:sz w:val="16"/>
                <w:szCs w:val="16"/>
              </w:rPr>
            </w:pPr>
            <w:r w:rsidRPr="00242681">
              <w:rPr>
                <w:sz w:val="16"/>
                <w:szCs w:val="16"/>
              </w:rPr>
              <w:t>63</w:t>
            </w:r>
          </w:p>
        </w:tc>
        <w:tc>
          <w:tcPr>
            <w:tcW w:w="3870" w:type="dxa"/>
          </w:tcPr>
          <w:p w14:paraId="75878D0D" w14:textId="77777777" w:rsidR="00242681" w:rsidRPr="00242681" w:rsidRDefault="00242681" w:rsidP="007F697A">
            <w:pPr>
              <w:rPr>
                <w:sz w:val="16"/>
                <w:szCs w:val="16"/>
              </w:rPr>
            </w:pPr>
            <w:r w:rsidRPr="00242681">
              <w:rPr>
                <w:sz w:val="16"/>
                <w:szCs w:val="16"/>
              </w:rPr>
              <w:t>Stone - Field Stone</w:t>
            </w:r>
          </w:p>
        </w:tc>
      </w:tr>
      <w:tr w:rsidR="00242681" w:rsidRPr="00242681" w14:paraId="54607C47" w14:textId="77777777" w:rsidTr="00242681">
        <w:tc>
          <w:tcPr>
            <w:tcW w:w="918" w:type="dxa"/>
          </w:tcPr>
          <w:p w14:paraId="35CBCC5D" w14:textId="77777777" w:rsidR="00242681" w:rsidRPr="00242681" w:rsidRDefault="00242681" w:rsidP="007F697A">
            <w:pPr>
              <w:rPr>
                <w:sz w:val="16"/>
                <w:szCs w:val="16"/>
              </w:rPr>
            </w:pPr>
            <w:r w:rsidRPr="00242681">
              <w:rPr>
                <w:sz w:val="16"/>
                <w:szCs w:val="16"/>
              </w:rPr>
              <w:t>64</w:t>
            </w:r>
          </w:p>
        </w:tc>
        <w:tc>
          <w:tcPr>
            <w:tcW w:w="3870" w:type="dxa"/>
          </w:tcPr>
          <w:p w14:paraId="666BE5EC" w14:textId="77777777" w:rsidR="00242681" w:rsidRPr="00242681" w:rsidRDefault="00242681" w:rsidP="007F697A">
            <w:pPr>
              <w:rPr>
                <w:sz w:val="16"/>
                <w:szCs w:val="16"/>
              </w:rPr>
            </w:pPr>
            <w:r w:rsidRPr="00242681">
              <w:rPr>
                <w:sz w:val="16"/>
                <w:szCs w:val="16"/>
              </w:rPr>
              <w:t>Stone - River Rock</w:t>
            </w:r>
          </w:p>
        </w:tc>
      </w:tr>
    </w:tbl>
    <w:p w14:paraId="148C9F11" w14:textId="77777777" w:rsidR="006D779D" w:rsidRPr="00242681" w:rsidRDefault="006D779D" w:rsidP="00242681">
      <w:pPr>
        <w:rPr>
          <w:sz w:val="16"/>
          <w:szCs w:val="16"/>
        </w:rPr>
      </w:pPr>
    </w:p>
    <w:sectPr w:rsidR="006D779D" w:rsidRPr="002426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4E622C"/>
    <w:multiLevelType w:val="hybridMultilevel"/>
    <w:tmpl w:val="1ED645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7B6588"/>
    <w:multiLevelType w:val="hybridMultilevel"/>
    <w:tmpl w:val="BE80B9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317E"/>
    <w:rsid w:val="001A5E47"/>
    <w:rsid w:val="00242681"/>
    <w:rsid w:val="004132CE"/>
    <w:rsid w:val="00527A8B"/>
    <w:rsid w:val="006D779D"/>
    <w:rsid w:val="00740036"/>
    <w:rsid w:val="0079755D"/>
    <w:rsid w:val="008C48F9"/>
    <w:rsid w:val="00B0317E"/>
    <w:rsid w:val="00DD5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183CC"/>
  <w15:docId w15:val="{3BD12020-1338-402C-91A1-B475949D8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0317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40036"/>
    <w:pPr>
      <w:ind w:left="720"/>
      <w:contextualSpacing/>
    </w:pPr>
  </w:style>
  <w:style w:type="table" w:styleId="TableGrid">
    <w:name w:val="Table Grid"/>
    <w:basedOn w:val="TableNormal"/>
    <w:uiPriority w:val="59"/>
    <w:rsid w:val="002426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726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ntrylink.proviaproducts.com/entrylink/leads.asm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562</Words>
  <Characters>3206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Brent Mullet</dc:creator>
  <cp:lastModifiedBy>Pettersen, Paul</cp:lastModifiedBy>
  <cp:revision>2</cp:revision>
  <dcterms:created xsi:type="dcterms:W3CDTF">2019-03-19T19:16:00Z</dcterms:created>
  <dcterms:modified xsi:type="dcterms:W3CDTF">2019-03-19T19:16:00Z</dcterms:modified>
</cp:coreProperties>
</file>