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1A0F0" w14:textId="77777777" w:rsidR="00695F04" w:rsidRPr="001E2B80" w:rsidRDefault="00695F04" w:rsidP="00695F04">
      <w:pPr>
        <w:pStyle w:val="NormalWeb"/>
        <w:spacing w:before="0" w:beforeAutospacing="0" w:after="120" w:afterAutospacing="0"/>
        <w:rPr>
          <w:rFonts w:ascii="Arial" w:hAnsi="Arial" w:cs="Arial"/>
          <w:sz w:val="32"/>
          <w:szCs w:val="32"/>
        </w:rPr>
      </w:pPr>
      <w:r w:rsidRPr="001E2B80">
        <w:rPr>
          <w:rFonts w:ascii="Arial" w:hAnsi="Arial" w:cs="Arial"/>
          <w:sz w:val="32"/>
          <w:szCs w:val="32"/>
        </w:rPr>
        <w:t> </w:t>
      </w:r>
    </w:p>
    <w:p w14:paraId="6967C32B" w14:textId="2EE031C2" w:rsidR="00695F04" w:rsidRPr="00550A44" w:rsidRDefault="001E2B80" w:rsidP="00695F04">
      <w:pPr>
        <w:pStyle w:val="NormalWeb"/>
        <w:spacing w:before="0" w:beforeAutospacing="0" w:after="120" w:afterAutospacing="0"/>
        <w:rPr>
          <w:rFonts w:ascii="Arial" w:hAnsi="Arial" w:cs="Arial"/>
          <w:sz w:val="36"/>
          <w:szCs w:val="36"/>
        </w:rPr>
      </w:pPr>
      <w:r w:rsidRPr="00550A44">
        <w:rPr>
          <w:rFonts w:ascii="Arial" w:hAnsi="Arial" w:cs="Arial"/>
          <w:b/>
          <w:bCs/>
          <w:color w:val="0070C0"/>
          <w:sz w:val="36"/>
          <w:szCs w:val="36"/>
        </w:rPr>
        <w:t>Lab 2 - Single page CSS styling</w:t>
      </w:r>
    </w:p>
    <w:p w14:paraId="4CB73A5D" w14:textId="77777777" w:rsidR="00695F04" w:rsidRPr="00550A44" w:rsidRDefault="00695F04" w:rsidP="00695F04">
      <w:pPr>
        <w:pStyle w:val="NormalWeb"/>
        <w:spacing w:before="0" w:beforeAutospacing="0" w:after="120" w:afterAutospacing="0"/>
        <w:rPr>
          <w:rFonts w:ascii="Arial" w:hAnsi="Arial" w:cs="Arial"/>
        </w:rPr>
      </w:pPr>
      <w:r w:rsidRPr="00550A44">
        <w:rPr>
          <w:rFonts w:ascii="Arial" w:hAnsi="Arial" w:cs="Arial"/>
          <w:i/>
          <w:iCs/>
          <w:color w:val="C00000"/>
        </w:rPr>
        <w:t>Students must be present in class to receive a grade for this lab. If the lab is submitted late or generates a 404 - File or directory not found or a 403 error (Forbidden) error, it will receive a zero.</w:t>
      </w:r>
    </w:p>
    <w:p w14:paraId="2C46D149" w14:textId="6198023B" w:rsidR="00695F04" w:rsidRPr="00550A44" w:rsidRDefault="00695F04" w:rsidP="00695F04">
      <w:pPr>
        <w:pStyle w:val="NormalWeb"/>
        <w:spacing w:before="0" w:beforeAutospacing="0" w:after="120" w:afterAutospacing="0"/>
        <w:ind w:left="360"/>
        <w:rPr>
          <w:rFonts w:ascii="Arial" w:hAnsi="Arial" w:cs="Arial"/>
        </w:rPr>
      </w:pPr>
      <w:r w:rsidRPr="00550A44">
        <w:rPr>
          <w:rFonts w:ascii="Arial" w:hAnsi="Arial" w:cs="Arial"/>
        </w:rPr>
        <w:t>Start by downloading and extracting the contents of the attached file</w:t>
      </w:r>
      <w:r w:rsidRPr="00550A44">
        <w:rPr>
          <w:rFonts w:ascii="Arial" w:hAnsi="Arial" w:cs="Arial"/>
          <w:color w:val="0070C0"/>
        </w:rPr>
        <w:t xml:space="preserve">: </w:t>
      </w:r>
      <w:r w:rsidRPr="00550A44">
        <w:rPr>
          <w:rFonts w:ascii="Arial" w:hAnsi="Arial" w:cs="Arial"/>
          <w:b/>
          <w:bCs/>
          <w:color w:val="0070C0"/>
        </w:rPr>
        <w:t>lab</w:t>
      </w:r>
      <w:r w:rsidR="00BD17B4" w:rsidRPr="00550A44">
        <w:rPr>
          <w:rFonts w:ascii="Arial" w:hAnsi="Arial" w:cs="Arial"/>
          <w:b/>
          <w:bCs/>
          <w:color w:val="0070C0"/>
        </w:rPr>
        <w:t>2</w:t>
      </w:r>
      <w:r w:rsidRPr="00550A44">
        <w:rPr>
          <w:rFonts w:ascii="Arial" w:hAnsi="Arial" w:cs="Arial"/>
          <w:b/>
          <w:bCs/>
          <w:color w:val="0070C0"/>
        </w:rPr>
        <w:t>-starting-file.zip</w:t>
      </w:r>
      <w:r w:rsidRPr="00550A44">
        <w:rPr>
          <w:rFonts w:ascii="Arial" w:hAnsi="Arial" w:cs="Arial"/>
        </w:rPr>
        <w:t xml:space="preserve"> (located at the bottom of the assignment).</w:t>
      </w:r>
    </w:p>
    <w:p w14:paraId="33D7ACA5" w14:textId="77777777" w:rsidR="00695F04" w:rsidRPr="00550A44" w:rsidRDefault="00695F04" w:rsidP="00695F04">
      <w:pPr>
        <w:pStyle w:val="NormalWeb"/>
        <w:spacing w:before="0" w:beforeAutospacing="0" w:after="120" w:afterAutospacing="0"/>
        <w:ind w:left="360"/>
        <w:rPr>
          <w:rFonts w:ascii="Arial" w:hAnsi="Arial" w:cs="Arial"/>
        </w:rPr>
      </w:pPr>
      <w:r w:rsidRPr="00550A44">
        <w:rPr>
          <w:rFonts w:ascii="Arial" w:hAnsi="Arial" w:cs="Arial"/>
        </w:rPr>
        <w:t xml:space="preserve">You have been provided with the </w:t>
      </w:r>
      <w:r w:rsidRPr="00550A44">
        <w:rPr>
          <w:rFonts w:ascii="Arial" w:hAnsi="Arial" w:cs="Arial"/>
          <w:b/>
          <w:bCs/>
          <w:color w:val="0070C0"/>
        </w:rPr>
        <w:t>framework folder</w:t>
      </w:r>
      <w:r w:rsidRPr="00550A44">
        <w:rPr>
          <w:rFonts w:ascii="Arial" w:hAnsi="Arial" w:cs="Arial"/>
          <w:color w:val="0070C0"/>
        </w:rPr>
        <w:t xml:space="preserve">, </w:t>
      </w:r>
      <w:r w:rsidRPr="00550A44">
        <w:rPr>
          <w:rFonts w:ascii="Arial" w:hAnsi="Arial" w:cs="Arial"/>
          <w:b/>
          <w:bCs/>
          <w:color w:val="0070C0"/>
        </w:rPr>
        <w:t xml:space="preserve">markup </w:t>
      </w:r>
      <w:r w:rsidRPr="00550A44">
        <w:rPr>
          <w:rFonts w:ascii="Arial" w:hAnsi="Arial" w:cs="Arial"/>
          <w:color w:val="000000"/>
        </w:rPr>
        <w:t xml:space="preserve">and a </w:t>
      </w:r>
      <w:r w:rsidRPr="00550A44">
        <w:rPr>
          <w:rFonts w:ascii="Arial" w:hAnsi="Arial" w:cs="Arial"/>
          <w:b/>
          <w:bCs/>
          <w:color w:val="0070C0"/>
        </w:rPr>
        <w:t xml:space="preserve">CSS stylesheet </w:t>
      </w:r>
      <w:r w:rsidRPr="00550A44">
        <w:rPr>
          <w:rFonts w:ascii="Arial" w:hAnsi="Arial" w:cs="Arial"/>
          <w:color w:val="000000"/>
        </w:rPr>
        <w:t xml:space="preserve">and </w:t>
      </w:r>
      <w:r w:rsidRPr="00550A44">
        <w:rPr>
          <w:rFonts w:ascii="Arial" w:hAnsi="Arial" w:cs="Arial"/>
          <w:b/>
          <w:bCs/>
          <w:color w:val="0070C0"/>
        </w:rPr>
        <w:t>CSS reset,</w:t>
      </w:r>
      <w:r w:rsidRPr="00550A44">
        <w:rPr>
          <w:rFonts w:ascii="Arial" w:hAnsi="Arial" w:cs="Arial"/>
        </w:rPr>
        <w:t xml:space="preserve"> as well as a </w:t>
      </w:r>
      <w:r w:rsidRPr="00550A44">
        <w:rPr>
          <w:rFonts w:ascii="Arial" w:hAnsi="Arial" w:cs="Arial"/>
          <w:b/>
          <w:bCs/>
          <w:color w:val="0070C0"/>
        </w:rPr>
        <w:t>wireframe</w:t>
      </w:r>
      <w:r w:rsidRPr="00550A44">
        <w:rPr>
          <w:rFonts w:ascii="Arial" w:hAnsi="Arial" w:cs="Arial"/>
        </w:rPr>
        <w:t xml:space="preserve"> for reference.</w:t>
      </w:r>
    </w:p>
    <w:p w14:paraId="74070896" w14:textId="77777777" w:rsidR="00695F04" w:rsidRPr="00550A44" w:rsidRDefault="00695F04" w:rsidP="00695F04">
      <w:pPr>
        <w:pStyle w:val="NormalWeb"/>
        <w:spacing w:before="0" w:beforeAutospacing="0" w:after="120" w:afterAutospacing="0"/>
        <w:ind w:left="360"/>
        <w:rPr>
          <w:rFonts w:ascii="Arial" w:hAnsi="Arial" w:cs="Arial"/>
        </w:rPr>
      </w:pPr>
      <w:r w:rsidRPr="00550A44">
        <w:rPr>
          <w:rFonts w:ascii="Arial" w:hAnsi="Arial" w:cs="Arial"/>
        </w:rPr>
        <w:t>You will need to link both the reset and stylesheet in the correct order.</w:t>
      </w:r>
    </w:p>
    <w:p w14:paraId="708C1607" w14:textId="77777777" w:rsidR="00B03935" w:rsidRPr="00B03935" w:rsidRDefault="00B03935" w:rsidP="00B03935">
      <w:pPr>
        <w:pStyle w:val="NormalWeb"/>
        <w:spacing w:before="0" w:beforeAutospacing="0" w:after="120" w:afterAutospacing="0"/>
        <w:ind w:left="360"/>
        <w:rPr>
          <w:rFonts w:ascii="Arial" w:hAnsi="Arial" w:cs="Arial"/>
          <w:b/>
          <w:bCs/>
        </w:rPr>
      </w:pPr>
      <w:r w:rsidRPr="00B03935">
        <w:rPr>
          <w:rFonts w:ascii="Arial" w:hAnsi="Arial" w:cs="Arial"/>
          <w:b/>
          <w:bCs/>
        </w:rPr>
        <w:t>CSS Styling Instructions – Step by Step</w:t>
      </w:r>
    </w:p>
    <w:p w14:paraId="4935F671" w14:textId="77777777" w:rsidR="00B03935" w:rsidRPr="00B03935" w:rsidRDefault="00B03935" w:rsidP="00B03935">
      <w:pPr>
        <w:pStyle w:val="NormalWeb"/>
        <w:spacing w:after="120"/>
        <w:ind w:left="360"/>
        <w:rPr>
          <w:rFonts w:ascii="Arial" w:hAnsi="Arial" w:cs="Arial"/>
        </w:rPr>
      </w:pPr>
      <w:r w:rsidRPr="00B03935">
        <w:rPr>
          <w:rFonts w:ascii="Arial" w:hAnsi="Arial" w:cs="Arial"/>
        </w:rPr>
        <w:pict w14:anchorId="0A513552">
          <v:rect id="_x0000_i1091" style="width:0;height:1.5pt" o:hralign="center" o:hrstd="t" o:hr="t" fillcolor="#a0a0a0" stroked="f"/>
        </w:pict>
      </w:r>
    </w:p>
    <w:p w14:paraId="363C161B" w14:textId="77777777" w:rsidR="00B03935" w:rsidRPr="00B03935" w:rsidRDefault="00B03935" w:rsidP="00B03935">
      <w:pPr>
        <w:pStyle w:val="NormalWeb"/>
        <w:spacing w:before="0" w:beforeAutospacing="0" w:after="120" w:afterAutospacing="0"/>
        <w:ind w:left="360"/>
        <w:rPr>
          <w:rFonts w:ascii="Arial" w:hAnsi="Arial" w:cs="Arial"/>
          <w:b/>
          <w:bCs/>
        </w:rPr>
      </w:pPr>
      <w:r w:rsidRPr="00B03935">
        <w:rPr>
          <w:rFonts w:ascii="Arial" w:hAnsi="Arial" w:cs="Arial"/>
          <w:b/>
          <w:bCs/>
        </w:rPr>
        <w:t>1. Base Styling for the Page</w:t>
      </w:r>
    </w:p>
    <w:p w14:paraId="3A28E778" w14:textId="77777777" w:rsidR="00B03935" w:rsidRPr="00B03935" w:rsidRDefault="00B03935" w:rsidP="00B03935">
      <w:pPr>
        <w:pStyle w:val="NormalWeb"/>
        <w:numPr>
          <w:ilvl w:val="0"/>
          <w:numId w:val="1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>Set a serif font for the whole page, preferably Georgia or Times New Roman.</w:t>
      </w:r>
    </w:p>
    <w:p w14:paraId="4E44C261" w14:textId="77777777" w:rsidR="00B03935" w:rsidRPr="00B03935" w:rsidRDefault="00B03935" w:rsidP="00B03935">
      <w:pPr>
        <w:pStyle w:val="NormalWeb"/>
        <w:numPr>
          <w:ilvl w:val="0"/>
          <w:numId w:val="1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>Change the text color to a very dark gray or black (#111).</w:t>
      </w:r>
    </w:p>
    <w:p w14:paraId="3EE1F0A2" w14:textId="77777777" w:rsidR="00B03935" w:rsidRPr="00B03935" w:rsidRDefault="00B03935" w:rsidP="00B03935">
      <w:pPr>
        <w:pStyle w:val="NormalWeb"/>
        <w:numPr>
          <w:ilvl w:val="0"/>
          <w:numId w:val="1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>Set the background color of the entire page to white.</w:t>
      </w:r>
    </w:p>
    <w:p w14:paraId="7CD9582E" w14:textId="77777777" w:rsidR="00B03935" w:rsidRPr="00B03935" w:rsidRDefault="00B03935" w:rsidP="00B03935">
      <w:pPr>
        <w:pStyle w:val="NormalWeb"/>
        <w:spacing w:after="120"/>
        <w:ind w:left="360"/>
        <w:rPr>
          <w:rFonts w:ascii="Arial" w:hAnsi="Arial" w:cs="Arial"/>
        </w:rPr>
      </w:pPr>
      <w:r w:rsidRPr="00B03935">
        <w:rPr>
          <w:rFonts w:ascii="Arial" w:hAnsi="Arial" w:cs="Arial"/>
        </w:rPr>
        <w:pict w14:anchorId="68774E26">
          <v:rect id="_x0000_i1092" style="width:0;height:1.5pt" o:hralign="center" o:hrstd="t" o:hr="t" fillcolor="#a0a0a0" stroked="f"/>
        </w:pict>
      </w:r>
    </w:p>
    <w:p w14:paraId="0997F211" w14:textId="0B682BEC" w:rsidR="00B03935" w:rsidRPr="00B03935" w:rsidRDefault="00B03935" w:rsidP="00B03935">
      <w:pPr>
        <w:pStyle w:val="NormalWeb"/>
        <w:spacing w:before="0" w:beforeAutospacing="0" w:after="120" w:afterAutospacing="0"/>
        <w:ind w:left="360"/>
        <w:rPr>
          <w:rFonts w:ascii="Arial" w:hAnsi="Arial" w:cs="Arial"/>
          <w:b/>
          <w:bCs/>
        </w:rPr>
      </w:pPr>
      <w:r w:rsidRPr="00B03935">
        <w:rPr>
          <w:rFonts w:ascii="Arial" w:hAnsi="Arial" w:cs="Arial"/>
          <w:b/>
          <w:bCs/>
        </w:rPr>
        <w:t>2. Create a Centered Layout Container</w:t>
      </w:r>
      <w:r>
        <w:rPr>
          <w:rFonts w:ascii="Arial" w:hAnsi="Arial" w:cs="Arial"/>
          <w:b/>
          <w:bCs/>
        </w:rPr>
        <w:t xml:space="preserve">: </w:t>
      </w:r>
      <w:r w:rsidRPr="00B03935">
        <w:rPr>
          <w:rFonts w:ascii="Arial" w:hAnsi="Arial" w:cs="Arial"/>
          <w:b/>
          <w:bCs/>
        </w:rPr>
        <w:t>inner container</w:t>
      </w:r>
    </w:p>
    <w:p w14:paraId="252E2B14" w14:textId="77777777" w:rsidR="00B03935" w:rsidRPr="00B03935" w:rsidRDefault="00B03935" w:rsidP="00B03935">
      <w:pPr>
        <w:pStyle w:val="NormalWeb"/>
        <w:numPr>
          <w:ilvl w:val="0"/>
          <w:numId w:val="2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 xml:space="preserve">Set the </w:t>
      </w:r>
      <w:r w:rsidRPr="00B03935">
        <w:rPr>
          <w:rFonts w:ascii="Arial" w:hAnsi="Arial" w:cs="Arial"/>
          <w:b/>
          <w:bCs/>
        </w:rPr>
        <w:t>maximum width</w:t>
      </w:r>
      <w:r w:rsidRPr="00B03935">
        <w:rPr>
          <w:rFonts w:ascii="Arial" w:hAnsi="Arial" w:cs="Arial"/>
        </w:rPr>
        <w:t xml:space="preserve"> of this container to 960 pixels.</w:t>
      </w:r>
    </w:p>
    <w:p w14:paraId="77375AE1" w14:textId="77777777" w:rsidR="00B03935" w:rsidRPr="00B03935" w:rsidRDefault="00B03935" w:rsidP="00B03935">
      <w:pPr>
        <w:pStyle w:val="NormalWeb"/>
        <w:numPr>
          <w:ilvl w:val="0"/>
          <w:numId w:val="2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>Center it horizontally using margin: 0 auto.</w:t>
      </w:r>
    </w:p>
    <w:p w14:paraId="21A667EB" w14:textId="0D1389A4" w:rsidR="00B03935" w:rsidRPr="00B03935" w:rsidRDefault="00B03935" w:rsidP="00A478FE">
      <w:pPr>
        <w:pStyle w:val="NormalWeb"/>
        <w:numPr>
          <w:ilvl w:val="0"/>
          <w:numId w:val="2"/>
        </w:numPr>
        <w:spacing w:after="120"/>
        <w:rPr>
          <w:rFonts w:ascii="Arial" w:hAnsi="Arial" w:cs="Arial"/>
        </w:rPr>
      </w:pPr>
      <w:r w:rsidRPr="00B03935">
        <w:rPr>
          <w:rFonts w:ascii="Arial" w:hAnsi="Arial" w:cs="Arial"/>
        </w:rPr>
        <w:t>Add internal spacing by giving it padding on all sides</w:t>
      </w:r>
      <w:r>
        <w:rPr>
          <w:rFonts w:ascii="Arial" w:hAnsi="Arial" w:cs="Arial"/>
        </w:rPr>
        <w:t xml:space="preserve"> of </w:t>
      </w:r>
      <w:r w:rsidRPr="00B03935">
        <w:rPr>
          <w:rFonts w:ascii="Arial" w:hAnsi="Arial" w:cs="Arial"/>
        </w:rPr>
        <w:t>1</w:t>
      </w:r>
      <w:proofErr w:type="gramStart"/>
      <w:r w:rsidRPr="00B03935">
        <w:rPr>
          <w:rFonts w:ascii="Arial" w:hAnsi="Arial" w:cs="Arial"/>
        </w:rPr>
        <w:t>rem;.</w:t>
      </w:r>
      <w:proofErr w:type="gramEnd"/>
    </w:p>
    <w:p w14:paraId="07ED77B8" w14:textId="77777777" w:rsidR="00B03935" w:rsidRPr="00B03935" w:rsidRDefault="00B03935" w:rsidP="00B03935">
      <w:pPr>
        <w:pStyle w:val="NormalWeb"/>
        <w:spacing w:after="120"/>
        <w:ind w:left="360"/>
        <w:rPr>
          <w:rFonts w:ascii="Arial" w:hAnsi="Arial" w:cs="Arial"/>
        </w:rPr>
      </w:pPr>
      <w:r w:rsidRPr="00B03935">
        <w:rPr>
          <w:rFonts w:ascii="Arial" w:hAnsi="Arial" w:cs="Arial"/>
        </w:rPr>
        <w:pict w14:anchorId="43FDECF5">
          <v:rect id="_x0000_i1093" style="width:0;height:1.5pt" o:hralign="center" o:hrstd="t" o:hr="t" fillcolor="#a0a0a0" stroked="f"/>
        </w:pict>
      </w:r>
    </w:p>
    <w:p w14:paraId="3C167D0D" w14:textId="77777777" w:rsidR="00B03935" w:rsidRPr="00B03935" w:rsidRDefault="00B03935" w:rsidP="00B03935">
      <w:pPr>
        <w:pStyle w:val="NormalWeb"/>
        <w:spacing w:before="0" w:beforeAutospacing="0" w:after="120" w:afterAutospacing="0"/>
        <w:ind w:left="360"/>
        <w:rPr>
          <w:rFonts w:ascii="Arial" w:hAnsi="Arial" w:cs="Arial"/>
          <w:b/>
          <w:bCs/>
        </w:rPr>
      </w:pPr>
      <w:r w:rsidRPr="00B03935">
        <w:rPr>
          <w:rFonts w:ascii="Arial" w:hAnsi="Arial" w:cs="Arial"/>
          <w:b/>
          <w:bCs/>
        </w:rPr>
        <w:t>3. Build a Flexbox Layout</w:t>
      </w:r>
    </w:p>
    <w:p w14:paraId="45C81FD5" w14:textId="77777777" w:rsidR="00B03935" w:rsidRPr="00B03935" w:rsidRDefault="00B03935" w:rsidP="00B03935">
      <w:pPr>
        <w:pStyle w:val="NormalWeb"/>
        <w:numPr>
          <w:ilvl w:val="0"/>
          <w:numId w:val="3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 xml:space="preserve">Create a class for a </w:t>
      </w:r>
      <w:r w:rsidRPr="00B03935">
        <w:rPr>
          <w:rFonts w:ascii="Arial" w:hAnsi="Arial" w:cs="Arial"/>
          <w:b/>
          <w:bCs/>
        </w:rPr>
        <w:t>flex container</w:t>
      </w:r>
      <w:r w:rsidRPr="00B03935">
        <w:rPr>
          <w:rFonts w:ascii="Arial" w:hAnsi="Arial" w:cs="Arial"/>
        </w:rPr>
        <w:t>.</w:t>
      </w:r>
    </w:p>
    <w:p w14:paraId="297A0C7E" w14:textId="77777777" w:rsidR="00B03935" w:rsidRPr="00B03935" w:rsidRDefault="00B03935" w:rsidP="00B03935">
      <w:pPr>
        <w:pStyle w:val="NormalWeb"/>
        <w:numPr>
          <w:ilvl w:val="0"/>
          <w:numId w:val="3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>Use Flexbox to display its children in a row layout.</w:t>
      </w:r>
    </w:p>
    <w:p w14:paraId="4A3DF6A5" w14:textId="77777777" w:rsidR="00B03935" w:rsidRPr="00B03935" w:rsidRDefault="00B03935" w:rsidP="00B03935">
      <w:pPr>
        <w:pStyle w:val="NormalWeb"/>
        <w:spacing w:after="120"/>
        <w:ind w:left="360"/>
        <w:rPr>
          <w:rFonts w:ascii="Arial" w:hAnsi="Arial" w:cs="Arial"/>
        </w:rPr>
      </w:pPr>
      <w:r w:rsidRPr="00B03935">
        <w:rPr>
          <w:rFonts w:ascii="Arial" w:hAnsi="Arial" w:cs="Arial"/>
        </w:rPr>
        <w:pict w14:anchorId="7F785515">
          <v:rect id="_x0000_i1094" style="width:0;height:1.5pt" o:hralign="center" o:hrstd="t" o:hr="t" fillcolor="#a0a0a0" stroked="f"/>
        </w:pict>
      </w:r>
    </w:p>
    <w:p w14:paraId="462BEC9C" w14:textId="77777777" w:rsidR="00B03935" w:rsidRPr="00B03935" w:rsidRDefault="00B03935" w:rsidP="00B03935">
      <w:pPr>
        <w:pStyle w:val="NormalWeb"/>
        <w:spacing w:before="0" w:beforeAutospacing="0" w:after="120" w:afterAutospacing="0"/>
        <w:ind w:left="360"/>
        <w:rPr>
          <w:rFonts w:ascii="Arial" w:hAnsi="Arial" w:cs="Arial"/>
          <w:b/>
          <w:bCs/>
        </w:rPr>
      </w:pPr>
      <w:r w:rsidRPr="00B03935">
        <w:rPr>
          <w:rFonts w:ascii="Arial" w:hAnsi="Arial" w:cs="Arial"/>
          <w:b/>
          <w:bCs/>
        </w:rPr>
        <w:t>4. Style the Header</w:t>
      </w:r>
    </w:p>
    <w:p w14:paraId="1E210041" w14:textId="4AC98816" w:rsidR="00B03935" w:rsidRPr="00B03935" w:rsidRDefault="00B03935" w:rsidP="00B03935">
      <w:pPr>
        <w:pStyle w:val="NormalWeb"/>
        <w:numPr>
          <w:ilvl w:val="0"/>
          <w:numId w:val="4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 xml:space="preserve">Add padding to the header </w:t>
      </w:r>
      <w:r w:rsidR="00A478FE">
        <w:rPr>
          <w:rFonts w:ascii="Arial" w:hAnsi="Arial" w:cs="Arial"/>
        </w:rPr>
        <w:t xml:space="preserve">of </w:t>
      </w:r>
      <w:r w:rsidR="00A478FE" w:rsidRPr="00A478FE">
        <w:rPr>
          <w:rFonts w:ascii="Arial" w:hAnsi="Arial" w:cs="Arial"/>
        </w:rPr>
        <w:t>1.5rem</w:t>
      </w:r>
      <w:r w:rsidRPr="00B03935">
        <w:rPr>
          <w:rFonts w:ascii="Arial" w:hAnsi="Arial" w:cs="Arial"/>
        </w:rPr>
        <w:t>.</w:t>
      </w:r>
    </w:p>
    <w:p w14:paraId="73138072" w14:textId="77777777" w:rsidR="00B03935" w:rsidRPr="00B03935" w:rsidRDefault="00B03935" w:rsidP="00B03935">
      <w:pPr>
        <w:pStyle w:val="NormalWeb"/>
        <w:numPr>
          <w:ilvl w:val="0"/>
          <w:numId w:val="4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>Change the background color of the header to a dark gray (#444242).</w:t>
      </w:r>
    </w:p>
    <w:p w14:paraId="4E339684" w14:textId="77777777" w:rsidR="00B03935" w:rsidRPr="00B03935" w:rsidRDefault="00B03935" w:rsidP="00B03935">
      <w:pPr>
        <w:pStyle w:val="NormalWeb"/>
        <w:numPr>
          <w:ilvl w:val="0"/>
          <w:numId w:val="4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>For the heading (h1) inside the header:</w:t>
      </w:r>
    </w:p>
    <w:p w14:paraId="2C221E98" w14:textId="5184BB05" w:rsidR="00B03935" w:rsidRPr="00B03935" w:rsidRDefault="00B03935" w:rsidP="00B03935">
      <w:pPr>
        <w:pStyle w:val="NormalWeb"/>
        <w:numPr>
          <w:ilvl w:val="1"/>
          <w:numId w:val="4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lastRenderedPageBreak/>
        <w:t>Make the font size large 3 rem.</w:t>
      </w:r>
    </w:p>
    <w:p w14:paraId="33FC827D" w14:textId="77777777" w:rsidR="00B03935" w:rsidRPr="00B03935" w:rsidRDefault="00B03935" w:rsidP="00B03935">
      <w:pPr>
        <w:pStyle w:val="NormalWeb"/>
        <w:numPr>
          <w:ilvl w:val="1"/>
          <w:numId w:val="4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>Transform all letters to uppercase.</w:t>
      </w:r>
    </w:p>
    <w:p w14:paraId="7926C402" w14:textId="77777777" w:rsidR="00B03935" w:rsidRPr="00B03935" w:rsidRDefault="00B03935" w:rsidP="00B03935">
      <w:pPr>
        <w:pStyle w:val="NormalWeb"/>
        <w:numPr>
          <w:ilvl w:val="1"/>
          <w:numId w:val="4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>Change the text color to white.</w:t>
      </w:r>
    </w:p>
    <w:p w14:paraId="5F3A6F52" w14:textId="77777777" w:rsidR="00B03935" w:rsidRPr="00B03935" w:rsidRDefault="00B03935" w:rsidP="00B03935">
      <w:pPr>
        <w:pStyle w:val="NormalWeb"/>
        <w:spacing w:after="120"/>
        <w:ind w:left="360"/>
        <w:rPr>
          <w:rFonts w:ascii="Arial" w:hAnsi="Arial" w:cs="Arial"/>
        </w:rPr>
      </w:pPr>
      <w:r w:rsidRPr="00B03935">
        <w:rPr>
          <w:rFonts w:ascii="Arial" w:hAnsi="Arial" w:cs="Arial"/>
        </w:rPr>
        <w:pict w14:anchorId="4664FDEA">
          <v:rect id="_x0000_i1095" style="width:0;height:1.5pt" o:hralign="center" o:hrstd="t" o:hr="t" fillcolor="#a0a0a0" stroked="f"/>
        </w:pict>
      </w:r>
    </w:p>
    <w:p w14:paraId="5FCD7A86" w14:textId="77777777" w:rsidR="00B03935" w:rsidRPr="00B03935" w:rsidRDefault="00B03935" w:rsidP="00B03935">
      <w:pPr>
        <w:pStyle w:val="NormalWeb"/>
        <w:spacing w:before="0" w:beforeAutospacing="0" w:after="120" w:afterAutospacing="0"/>
        <w:ind w:left="360"/>
        <w:rPr>
          <w:rFonts w:ascii="Arial" w:hAnsi="Arial" w:cs="Arial"/>
          <w:b/>
          <w:bCs/>
        </w:rPr>
      </w:pPr>
      <w:r w:rsidRPr="00B03935">
        <w:rPr>
          <w:rFonts w:ascii="Arial" w:hAnsi="Arial" w:cs="Arial"/>
          <w:b/>
          <w:bCs/>
        </w:rPr>
        <w:t>5. Style Subheadings</w:t>
      </w:r>
    </w:p>
    <w:p w14:paraId="68E2496F" w14:textId="77777777" w:rsidR="00B03935" w:rsidRPr="00B03935" w:rsidRDefault="00B03935" w:rsidP="00B03935">
      <w:pPr>
        <w:pStyle w:val="NormalWeb"/>
        <w:numPr>
          <w:ilvl w:val="0"/>
          <w:numId w:val="5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>For all h2 headings:</w:t>
      </w:r>
    </w:p>
    <w:p w14:paraId="4C281099" w14:textId="77777777" w:rsidR="00B03935" w:rsidRPr="00B03935" w:rsidRDefault="00B03935" w:rsidP="00B03935">
      <w:pPr>
        <w:pStyle w:val="NormalWeb"/>
        <w:numPr>
          <w:ilvl w:val="1"/>
          <w:numId w:val="5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>Make the text uppercase.</w:t>
      </w:r>
    </w:p>
    <w:p w14:paraId="38119F4A" w14:textId="77777777" w:rsidR="00B03935" w:rsidRPr="00B03935" w:rsidRDefault="00B03935" w:rsidP="00B03935">
      <w:pPr>
        <w:pStyle w:val="NormalWeb"/>
        <w:numPr>
          <w:ilvl w:val="1"/>
          <w:numId w:val="5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>Set the text color to a medium-dark gray (#504c50).</w:t>
      </w:r>
    </w:p>
    <w:p w14:paraId="1718AE54" w14:textId="075A303D" w:rsidR="00B03935" w:rsidRPr="00B03935" w:rsidRDefault="00B03935" w:rsidP="00A478FE">
      <w:pPr>
        <w:pStyle w:val="NormalWeb"/>
        <w:numPr>
          <w:ilvl w:val="1"/>
          <w:numId w:val="5"/>
        </w:numPr>
        <w:spacing w:after="120"/>
        <w:rPr>
          <w:rFonts w:ascii="Arial" w:hAnsi="Arial" w:cs="Arial"/>
        </w:rPr>
      </w:pPr>
      <w:r w:rsidRPr="00B03935">
        <w:rPr>
          <w:rFonts w:ascii="Arial" w:hAnsi="Arial" w:cs="Arial"/>
        </w:rPr>
        <w:t xml:space="preserve">Add </w:t>
      </w:r>
      <w:r w:rsidR="00A478FE" w:rsidRPr="00A478FE">
        <w:rPr>
          <w:rFonts w:ascii="Arial" w:hAnsi="Arial" w:cs="Arial"/>
        </w:rPr>
        <w:t>1rem</w:t>
      </w:r>
      <w:r w:rsidR="00A478FE">
        <w:rPr>
          <w:rFonts w:ascii="Arial" w:hAnsi="Arial" w:cs="Arial"/>
        </w:rPr>
        <w:t xml:space="preserve"> </w:t>
      </w:r>
      <w:r w:rsidRPr="00B03935">
        <w:rPr>
          <w:rFonts w:ascii="Arial" w:hAnsi="Arial" w:cs="Arial"/>
        </w:rPr>
        <w:t>margin around the headings to give them breathing space.</w:t>
      </w:r>
    </w:p>
    <w:p w14:paraId="28E49B31" w14:textId="77777777" w:rsidR="00B03935" w:rsidRPr="00B03935" w:rsidRDefault="00B03935" w:rsidP="00B03935">
      <w:pPr>
        <w:pStyle w:val="NormalWeb"/>
        <w:spacing w:after="120"/>
        <w:ind w:left="360"/>
        <w:rPr>
          <w:rFonts w:ascii="Arial" w:hAnsi="Arial" w:cs="Arial"/>
        </w:rPr>
      </w:pPr>
      <w:r w:rsidRPr="00B03935">
        <w:rPr>
          <w:rFonts w:ascii="Arial" w:hAnsi="Arial" w:cs="Arial"/>
        </w:rPr>
        <w:pict w14:anchorId="2B6DDA71">
          <v:rect id="_x0000_i1096" style="width:0;height:1.5pt" o:hralign="center" o:hrstd="t" o:hr="t" fillcolor="#a0a0a0" stroked="f"/>
        </w:pict>
      </w:r>
    </w:p>
    <w:p w14:paraId="652275FF" w14:textId="77777777" w:rsidR="00B03935" w:rsidRPr="00B03935" w:rsidRDefault="00B03935" w:rsidP="00B03935">
      <w:pPr>
        <w:pStyle w:val="NormalWeb"/>
        <w:spacing w:before="0" w:beforeAutospacing="0" w:after="120" w:afterAutospacing="0"/>
        <w:ind w:left="360"/>
        <w:rPr>
          <w:rFonts w:ascii="Arial" w:hAnsi="Arial" w:cs="Arial"/>
          <w:b/>
          <w:bCs/>
        </w:rPr>
      </w:pPr>
      <w:r w:rsidRPr="00B03935">
        <w:rPr>
          <w:rFonts w:ascii="Arial" w:hAnsi="Arial" w:cs="Arial"/>
          <w:b/>
          <w:bCs/>
        </w:rPr>
        <w:t>6. Style Paragraphs and Lists in the Main Section</w:t>
      </w:r>
    </w:p>
    <w:p w14:paraId="7615B79C" w14:textId="77777777" w:rsidR="00B03935" w:rsidRPr="00B03935" w:rsidRDefault="00B03935" w:rsidP="00B03935">
      <w:pPr>
        <w:pStyle w:val="NormalWeb"/>
        <w:numPr>
          <w:ilvl w:val="0"/>
          <w:numId w:val="6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 xml:space="preserve">For all </w:t>
      </w:r>
      <w:r w:rsidRPr="00B03935">
        <w:rPr>
          <w:rFonts w:ascii="Arial" w:hAnsi="Arial" w:cs="Arial"/>
          <w:b/>
          <w:bCs/>
        </w:rPr>
        <w:t>unordered lists inside the main element</w:t>
      </w:r>
      <w:r w:rsidRPr="00B03935">
        <w:rPr>
          <w:rFonts w:ascii="Arial" w:hAnsi="Arial" w:cs="Arial"/>
        </w:rPr>
        <w:t>:</w:t>
      </w:r>
    </w:p>
    <w:p w14:paraId="3A31E52A" w14:textId="77777777" w:rsidR="00B03935" w:rsidRPr="00B03935" w:rsidRDefault="00B03935" w:rsidP="00B03935">
      <w:pPr>
        <w:pStyle w:val="NormalWeb"/>
        <w:numPr>
          <w:ilvl w:val="1"/>
          <w:numId w:val="6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>Align the text to the left.</w:t>
      </w:r>
    </w:p>
    <w:p w14:paraId="27316216" w14:textId="77777777" w:rsidR="00B03935" w:rsidRPr="00B03935" w:rsidRDefault="00B03935" w:rsidP="00B03935">
      <w:pPr>
        <w:pStyle w:val="NormalWeb"/>
        <w:numPr>
          <w:ilvl w:val="1"/>
          <w:numId w:val="6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>Set the width of the list to 50% of the container.</w:t>
      </w:r>
    </w:p>
    <w:p w14:paraId="2C8CBA10" w14:textId="77777777" w:rsidR="00B03935" w:rsidRPr="00B03935" w:rsidRDefault="00B03935" w:rsidP="00B03935">
      <w:pPr>
        <w:pStyle w:val="NormalWeb"/>
        <w:numPr>
          <w:ilvl w:val="0"/>
          <w:numId w:val="6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 xml:space="preserve">For each </w:t>
      </w:r>
      <w:r w:rsidRPr="00B03935">
        <w:rPr>
          <w:rFonts w:ascii="Arial" w:hAnsi="Arial" w:cs="Arial"/>
          <w:b/>
          <w:bCs/>
        </w:rPr>
        <w:t>list item</w:t>
      </w:r>
      <w:r w:rsidRPr="00B03935">
        <w:rPr>
          <w:rFonts w:ascii="Arial" w:hAnsi="Arial" w:cs="Arial"/>
        </w:rPr>
        <w:t xml:space="preserve"> inside main, use standard bullet points.</w:t>
      </w:r>
    </w:p>
    <w:p w14:paraId="2DCACA03" w14:textId="173A48E2" w:rsidR="00B03935" w:rsidRPr="00B03935" w:rsidRDefault="00B03935" w:rsidP="00A478FE">
      <w:pPr>
        <w:pStyle w:val="NormalWeb"/>
        <w:numPr>
          <w:ilvl w:val="0"/>
          <w:numId w:val="6"/>
        </w:numPr>
        <w:spacing w:after="120"/>
        <w:rPr>
          <w:rFonts w:ascii="Arial" w:hAnsi="Arial" w:cs="Arial"/>
        </w:rPr>
      </w:pPr>
      <w:r w:rsidRPr="00B03935">
        <w:rPr>
          <w:rFonts w:ascii="Arial" w:hAnsi="Arial" w:cs="Arial"/>
        </w:rPr>
        <w:t xml:space="preserve">Add </w:t>
      </w:r>
      <w:r w:rsidR="00A478FE">
        <w:rPr>
          <w:rFonts w:ascii="Arial" w:hAnsi="Arial" w:cs="Arial"/>
        </w:rPr>
        <w:t xml:space="preserve">margin-bottom of </w:t>
      </w:r>
      <w:r w:rsidR="00A478FE" w:rsidRPr="00A478FE">
        <w:rPr>
          <w:rFonts w:ascii="Arial" w:hAnsi="Arial" w:cs="Arial"/>
        </w:rPr>
        <w:t>1.5rem</w:t>
      </w:r>
      <w:r w:rsidR="00A478FE">
        <w:rPr>
          <w:rFonts w:ascii="Arial" w:hAnsi="Arial" w:cs="Arial"/>
        </w:rPr>
        <w:t xml:space="preserve"> </w:t>
      </w:r>
      <w:r w:rsidR="00A478FE" w:rsidRPr="00A478FE">
        <w:rPr>
          <w:rFonts w:ascii="Arial" w:hAnsi="Arial" w:cs="Arial"/>
        </w:rPr>
        <w:t>to</w:t>
      </w:r>
      <w:r w:rsidRPr="00B03935">
        <w:rPr>
          <w:rFonts w:ascii="Arial" w:hAnsi="Arial" w:cs="Arial"/>
        </w:rPr>
        <w:t xml:space="preserve"> each paragraph in the main section to separate content visually.</w:t>
      </w:r>
    </w:p>
    <w:p w14:paraId="57B49288" w14:textId="77777777" w:rsidR="00B03935" w:rsidRPr="00B03935" w:rsidRDefault="00B03935" w:rsidP="00B03935">
      <w:pPr>
        <w:pStyle w:val="NormalWeb"/>
        <w:spacing w:after="120"/>
        <w:ind w:left="360"/>
        <w:rPr>
          <w:rFonts w:ascii="Arial" w:hAnsi="Arial" w:cs="Arial"/>
        </w:rPr>
      </w:pPr>
      <w:r w:rsidRPr="00B03935">
        <w:rPr>
          <w:rFonts w:ascii="Arial" w:hAnsi="Arial" w:cs="Arial"/>
        </w:rPr>
        <w:pict w14:anchorId="3061F220">
          <v:rect id="_x0000_i1097" style="width:0;height:1.5pt" o:hralign="center" o:hrstd="t" o:hr="t" fillcolor="#a0a0a0" stroked="f"/>
        </w:pict>
      </w:r>
    </w:p>
    <w:p w14:paraId="45664326" w14:textId="77777777" w:rsidR="00B03935" w:rsidRPr="00B03935" w:rsidRDefault="00B03935" w:rsidP="00B03935">
      <w:pPr>
        <w:pStyle w:val="NormalWeb"/>
        <w:spacing w:before="0" w:beforeAutospacing="0" w:after="120" w:afterAutospacing="0"/>
        <w:ind w:left="360"/>
        <w:rPr>
          <w:rFonts w:ascii="Arial" w:hAnsi="Arial" w:cs="Arial"/>
          <w:b/>
          <w:bCs/>
        </w:rPr>
      </w:pPr>
      <w:r w:rsidRPr="00B03935">
        <w:rPr>
          <w:rFonts w:ascii="Arial" w:hAnsi="Arial" w:cs="Arial"/>
          <w:b/>
          <w:bCs/>
        </w:rPr>
        <w:t>7. Style Each Section Block</w:t>
      </w:r>
    </w:p>
    <w:p w14:paraId="7F2AD72D" w14:textId="35558D0C" w:rsidR="00B03935" w:rsidRPr="00B03935" w:rsidRDefault="00B03935" w:rsidP="00B03935">
      <w:pPr>
        <w:pStyle w:val="NormalWeb"/>
        <w:numPr>
          <w:ilvl w:val="0"/>
          <w:numId w:val="7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>Use Arial as the font for all section content.</w:t>
      </w:r>
    </w:p>
    <w:p w14:paraId="298DD967" w14:textId="77777777" w:rsidR="00B03935" w:rsidRPr="00B03935" w:rsidRDefault="00B03935" w:rsidP="00B03935">
      <w:pPr>
        <w:pStyle w:val="NormalWeb"/>
        <w:numPr>
          <w:ilvl w:val="0"/>
          <w:numId w:val="7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>Align the text to the center.</w:t>
      </w:r>
    </w:p>
    <w:p w14:paraId="41DA083A" w14:textId="4A8A78B7" w:rsidR="00B03935" w:rsidRPr="00B03935" w:rsidRDefault="00B03935" w:rsidP="00B03935">
      <w:pPr>
        <w:pStyle w:val="NormalWeb"/>
        <w:numPr>
          <w:ilvl w:val="0"/>
          <w:numId w:val="7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>Add margins 3 rem around each section to separate them.</w:t>
      </w:r>
    </w:p>
    <w:p w14:paraId="647A81AB" w14:textId="77777777" w:rsidR="00B03935" w:rsidRPr="00B03935" w:rsidRDefault="00B03935" w:rsidP="00B03935">
      <w:pPr>
        <w:pStyle w:val="NormalWeb"/>
        <w:spacing w:after="120"/>
        <w:ind w:left="360"/>
        <w:rPr>
          <w:rFonts w:ascii="Arial" w:hAnsi="Arial" w:cs="Arial"/>
        </w:rPr>
      </w:pPr>
      <w:r w:rsidRPr="00B03935">
        <w:rPr>
          <w:rFonts w:ascii="Arial" w:hAnsi="Arial" w:cs="Arial"/>
        </w:rPr>
        <w:pict w14:anchorId="38927DA2">
          <v:rect id="_x0000_i1098" style="width:0;height:1.5pt" o:hralign="center" o:hrstd="t" o:hr="t" fillcolor="#a0a0a0" stroked="f"/>
        </w:pict>
      </w:r>
    </w:p>
    <w:p w14:paraId="68C15D7C" w14:textId="77777777" w:rsidR="00AF2069" w:rsidRDefault="00B03935" w:rsidP="00AF2069">
      <w:pPr>
        <w:pStyle w:val="NormalWeb"/>
        <w:spacing w:before="0" w:beforeAutospacing="0" w:after="120" w:afterAutospacing="0"/>
        <w:ind w:left="360"/>
        <w:rPr>
          <w:rFonts w:ascii="Arial" w:hAnsi="Arial" w:cs="Arial"/>
          <w:b/>
          <w:bCs/>
        </w:rPr>
      </w:pPr>
      <w:r w:rsidRPr="00B03935">
        <w:rPr>
          <w:rFonts w:ascii="Arial" w:hAnsi="Arial" w:cs="Arial"/>
          <w:b/>
          <w:bCs/>
        </w:rPr>
        <w:t xml:space="preserve">8. </w:t>
      </w:r>
      <w:r w:rsidR="00AF2069">
        <w:rPr>
          <w:rFonts w:ascii="Arial" w:hAnsi="Arial" w:cs="Arial"/>
          <w:b/>
          <w:bCs/>
        </w:rPr>
        <w:t>Aside</w:t>
      </w:r>
    </w:p>
    <w:p w14:paraId="221C3A19" w14:textId="2555D461" w:rsidR="00B03935" w:rsidRPr="00B03935" w:rsidRDefault="00B03935" w:rsidP="00AF2069">
      <w:pPr>
        <w:pStyle w:val="NormalWeb"/>
        <w:spacing w:before="0" w:beforeAutospacing="0" w:after="120" w:afterAutospacing="0"/>
        <w:ind w:left="360"/>
        <w:rPr>
          <w:rFonts w:ascii="Arial" w:hAnsi="Arial" w:cs="Arial"/>
        </w:rPr>
      </w:pPr>
      <w:r w:rsidRPr="00B03935">
        <w:rPr>
          <w:rFonts w:ascii="Arial" w:hAnsi="Arial" w:cs="Arial"/>
        </w:rPr>
        <w:t>Make sure this section stretches the full width (100%).</w:t>
      </w:r>
    </w:p>
    <w:p w14:paraId="2FED999D" w14:textId="77777777" w:rsidR="00B03935" w:rsidRPr="00B03935" w:rsidRDefault="00B03935" w:rsidP="00B03935">
      <w:pPr>
        <w:pStyle w:val="NormalWeb"/>
        <w:spacing w:after="120"/>
        <w:ind w:left="360"/>
        <w:rPr>
          <w:rFonts w:ascii="Arial" w:hAnsi="Arial" w:cs="Arial"/>
        </w:rPr>
      </w:pPr>
      <w:r w:rsidRPr="00B03935">
        <w:rPr>
          <w:rFonts w:ascii="Arial" w:hAnsi="Arial" w:cs="Arial"/>
        </w:rPr>
        <w:pict w14:anchorId="66EA78AE">
          <v:rect id="_x0000_i1099" style="width:0;height:1.5pt" o:hralign="center" o:hrstd="t" o:hr="t" fillcolor="#a0a0a0" stroked="f"/>
        </w:pict>
      </w:r>
    </w:p>
    <w:p w14:paraId="492AEF48" w14:textId="77777777" w:rsidR="00B03935" w:rsidRPr="00B03935" w:rsidRDefault="00B03935" w:rsidP="00B03935">
      <w:pPr>
        <w:pStyle w:val="NormalWeb"/>
        <w:spacing w:before="0" w:beforeAutospacing="0" w:after="120" w:afterAutospacing="0"/>
        <w:ind w:left="360"/>
        <w:rPr>
          <w:rFonts w:ascii="Arial" w:hAnsi="Arial" w:cs="Arial"/>
          <w:b/>
          <w:bCs/>
        </w:rPr>
      </w:pPr>
      <w:r w:rsidRPr="00B03935">
        <w:rPr>
          <w:rFonts w:ascii="Arial" w:hAnsi="Arial" w:cs="Arial"/>
          <w:b/>
          <w:bCs/>
        </w:rPr>
        <w:t>9. Style the Footer</w:t>
      </w:r>
    </w:p>
    <w:p w14:paraId="0F2A6F6E" w14:textId="4A2284E2" w:rsidR="00B03935" w:rsidRPr="00B03935" w:rsidRDefault="00B03935" w:rsidP="00A478FE">
      <w:pPr>
        <w:pStyle w:val="NormalWeb"/>
        <w:numPr>
          <w:ilvl w:val="0"/>
          <w:numId w:val="9"/>
        </w:numPr>
        <w:spacing w:after="120"/>
        <w:rPr>
          <w:rFonts w:ascii="Arial" w:hAnsi="Arial" w:cs="Arial"/>
        </w:rPr>
      </w:pPr>
      <w:r w:rsidRPr="00B03935">
        <w:rPr>
          <w:rFonts w:ascii="Arial" w:hAnsi="Arial" w:cs="Arial"/>
        </w:rPr>
        <w:t>Change the footer background color to the same dark gray used in the header</w:t>
      </w:r>
      <w:r w:rsidR="00A478FE">
        <w:rPr>
          <w:rFonts w:ascii="Arial" w:hAnsi="Arial" w:cs="Arial"/>
        </w:rPr>
        <w:t xml:space="preserve"> </w:t>
      </w:r>
      <w:r w:rsidR="00A478FE" w:rsidRPr="00A478FE">
        <w:rPr>
          <w:rFonts w:ascii="Arial" w:hAnsi="Arial" w:cs="Arial"/>
        </w:rPr>
        <w:t>#444242</w:t>
      </w:r>
      <w:r w:rsidRPr="00B03935">
        <w:rPr>
          <w:rFonts w:ascii="Arial" w:hAnsi="Arial" w:cs="Arial"/>
        </w:rPr>
        <w:t>.</w:t>
      </w:r>
    </w:p>
    <w:p w14:paraId="6A01935E" w14:textId="1DA8A4B1" w:rsidR="00B03935" w:rsidRPr="00B03935" w:rsidRDefault="00B03935" w:rsidP="00B03935">
      <w:pPr>
        <w:pStyle w:val="NormalWeb"/>
        <w:numPr>
          <w:ilvl w:val="0"/>
          <w:numId w:val="9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lastRenderedPageBreak/>
        <w:t xml:space="preserve">Add </w:t>
      </w:r>
      <w:r w:rsidR="00A478FE" w:rsidRPr="00B03935">
        <w:rPr>
          <w:rFonts w:ascii="Arial" w:hAnsi="Arial" w:cs="Arial"/>
        </w:rPr>
        <w:t>top margin</w:t>
      </w:r>
      <w:r w:rsidR="00A478FE">
        <w:rPr>
          <w:rFonts w:ascii="Arial" w:hAnsi="Arial" w:cs="Arial"/>
        </w:rPr>
        <w:t xml:space="preserve"> of 3rem to</w:t>
      </w:r>
      <w:r w:rsidRPr="00B03935">
        <w:rPr>
          <w:rFonts w:ascii="Arial" w:hAnsi="Arial" w:cs="Arial"/>
        </w:rPr>
        <w:t xml:space="preserve"> the footer.</w:t>
      </w:r>
    </w:p>
    <w:p w14:paraId="597F7721" w14:textId="77777777" w:rsidR="00B03935" w:rsidRPr="00B03935" w:rsidRDefault="00B03935" w:rsidP="00B03935">
      <w:pPr>
        <w:pStyle w:val="NormalWeb"/>
        <w:numPr>
          <w:ilvl w:val="0"/>
          <w:numId w:val="9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>Change the text color inside the footer to white.</w:t>
      </w:r>
    </w:p>
    <w:p w14:paraId="0A0A221B" w14:textId="77777777" w:rsidR="00B03935" w:rsidRPr="00B03935" w:rsidRDefault="00B03935" w:rsidP="00B03935">
      <w:pPr>
        <w:pStyle w:val="NormalWeb"/>
        <w:numPr>
          <w:ilvl w:val="0"/>
          <w:numId w:val="9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>Also make any footer headings (h2) white for consistency.</w:t>
      </w:r>
    </w:p>
    <w:p w14:paraId="41CB159D" w14:textId="77777777" w:rsidR="00B03935" w:rsidRPr="00B03935" w:rsidRDefault="00B03935" w:rsidP="00B03935">
      <w:pPr>
        <w:pStyle w:val="NormalWeb"/>
        <w:spacing w:after="120"/>
        <w:ind w:left="360"/>
        <w:rPr>
          <w:rFonts w:ascii="Arial" w:hAnsi="Arial" w:cs="Arial"/>
        </w:rPr>
      </w:pPr>
      <w:r w:rsidRPr="00B03935">
        <w:rPr>
          <w:rFonts w:ascii="Arial" w:hAnsi="Arial" w:cs="Arial"/>
        </w:rPr>
        <w:pict w14:anchorId="4C249A54">
          <v:rect id="_x0000_i1100" style="width:0;height:1.5pt" o:hralign="center" o:hrstd="t" o:hr="t" fillcolor="#a0a0a0" stroked="f"/>
        </w:pict>
      </w:r>
    </w:p>
    <w:p w14:paraId="2708FD88" w14:textId="77777777" w:rsidR="00B03935" w:rsidRPr="00B03935" w:rsidRDefault="00B03935" w:rsidP="00B03935">
      <w:pPr>
        <w:pStyle w:val="NormalWeb"/>
        <w:spacing w:before="0" w:beforeAutospacing="0" w:after="120" w:afterAutospacing="0"/>
        <w:ind w:left="360"/>
        <w:rPr>
          <w:rFonts w:ascii="Arial" w:hAnsi="Arial" w:cs="Arial"/>
          <w:b/>
          <w:bCs/>
        </w:rPr>
      </w:pPr>
      <w:r w:rsidRPr="00B03935">
        <w:rPr>
          <w:rFonts w:ascii="Arial" w:hAnsi="Arial" w:cs="Arial"/>
          <w:b/>
          <w:bCs/>
        </w:rPr>
        <w:t>10. Style Cards and Sidebars</w:t>
      </w:r>
    </w:p>
    <w:p w14:paraId="1EF3078D" w14:textId="77777777" w:rsidR="00B03935" w:rsidRPr="00B03935" w:rsidRDefault="00B03935" w:rsidP="00B03935">
      <w:pPr>
        <w:pStyle w:val="NormalWeb"/>
        <w:numPr>
          <w:ilvl w:val="0"/>
          <w:numId w:val="10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 xml:space="preserve">Style </w:t>
      </w:r>
      <w:proofErr w:type="gramStart"/>
      <w:r w:rsidRPr="00B03935">
        <w:rPr>
          <w:rFonts w:ascii="Arial" w:hAnsi="Arial" w:cs="Arial"/>
        </w:rPr>
        <w:t>both .card</w:t>
      </w:r>
      <w:proofErr w:type="gramEnd"/>
      <w:r w:rsidRPr="00B03935">
        <w:rPr>
          <w:rFonts w:ascii="Arial" w:hAnsi="Arial" w:cs="Arial"/>
        </w:rPr>
        <w:t xml:space="preserve"> elements and any &lt;aside&gt; elements:</w:t>
      </w:r>
    </w:p>
    <w:p w14:paraId="6C756817" w14:textId="3718A547" w:rsidR="00B03935" w:rsidRPr="00B03935" w:rsidRDefault="00B03935" w:rsidP="00B03935">
      <w:pPr>
        <w:pStyle w:val="NormalWeb"/>
        <w:numPr>
          <w:ilvl w:val="1"/>
          <w:numId w:val="10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 xml:space="preserve">Use </w:t>
      </w:r>
      <w:r w:rsidR="00A478FE">
        <w:rPr>
          <w:rFonts w:ascii="Arial" w:hAnsi="Arial" w:cs="Arial"/>
        </w:rPr>
        <w:t>list style - circle</w:t>
      </w:r>
      <w:r w:rsidRPr="00B03935">
        <w:rPr>
          <w:rFonts w:ascii="Arial" w:hAnsi="Arial" w:cs="Arial"/>
        </w:rPr>
        <w:t>.</w:t>
      </w:r>
    </w:p>
    <w:p w14:paraId="6F271936" w14:textId="7E33D32A" w:rsidR="00B03935" w:rsidRPr="00B03935" w:rsidRDefault="00B03935" w:rsidP="00B03935">
      <w:pPr>
        <w:pStyle w:val="NormalWeb"/>
        <w:numPr>
          <w:ilvl w:val="1"/>
          <w:numId w:val="10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>Add padding around the content inside</w:t>
      </w:r>
      <w:r w:rsidR="00A478FE">
        <w:rPr>
          <w:rFonts w:ascii="Arial" w:hAnsi="Arial" w:cs="Arial"/>
        </w:rPr>
        <w:t xml:space="preserve"> of 1.5rem</w:t>
      </w:r>
      <w:r w:rsidRPr="00B03935">
        <w:rPr>
          <w:rFonts w:ascii="Arial" w:hAnsi="Arial" w:cs="Arial"/>
        </w:rPr>
        <w:t>.</w:t>
      </w:r>
    </w:p>
    <w:p w14:paraId="49FF2B52" w14:textId="1AB4A711" w:rsidR="00B03935" w:rsidRPr="00B03935" w:rsidRDefault="00B03935" w:rsidP="00A478FE">
      <w:pPr>
        <w:pStyle w:val="NormalWeb"/>
        <w:numPr>
          <w:ilvl w:val="1"/>
          <w:numId w:val="10"/>
        </w:numPr>
        <w:spacing w:after="120"/>
        <w:rPr>
          <w:rFonts w:ascii="Arial" w:hAnsi="Arial" w:cs="Arial"/>
        </w:rPr>
      </w:pPr>
      <w:r w:rsidRPr="00B03935">
        <w:rPr>
          <w:rFonts w:ascii="Arial" w:hAnsi="Arial" w:cs="Arial"/>
        </w:rPr>
        <w:t xml:space="preserve">Add a subtle </w:t>
      </w:r>
      <w:r w:rsidR="00A478FE" w:rsidRPr="00A478FE">
        <w:rPr>
          <w:rFonts w:ascii="Arial" w:hAnsi="Arial" w:cs="Arial"/>
        </w:rPr>
        <w:t xml:space="preserve">box-shadow: 0.125rem </w:t>
      </w:r>
      <w:proofErr w:type="spellStart"/>
      <w:r w:rsidR="00A478FE" w:rsidRPr="00A478FE">
        <w:rPr>
          <w:rFonts w:ascii="Arial" w:hAnsi="Arial" w:cs="Arial"/>
        </w:rPr>
        <w:t>0.125rem</w:t>
      </w:r>
      <w:proofErr w:type="spellEnd"/>
      <w:r w:rsidR="00A478FE" w:rsidRPr="00A478FE">
        <w:rPr>
          <w:rFonts w:ascii="Arial" w:hAnsi="Arial" w:cs="Arial"/>
        </w:rPr>
        <w:t xml:space="preserve"> #ccc;</w:t>
      </w:r>
      <w:r w:rsidR="00A478FE">
        <w:rPr>
          <w:rFonts w:ascii="Arial" w:hAnsi="Arial" w:cs="Arial"/>
        </w:rPr>
        <w:t xml:space="preserve"> </w:t>
      </w:r>
      <w:r w:rsidRPr="00B03935">
        <w:rPr>
          <w:rFonts w:ascii="Arial" w:hAnsi="Arial" w:cs="Arial"/>
        </w:rPr>
        <w:t>to give depth.</w:t>
      </w:r>
    </w:p>
    <w:p w14:paraId="5D2DC89F" w14:textId="77777777" w:rsidR="00B03935" w:rsidRPr="00B03935" w:rsidRDefault="00B03935" w:rsidP="00B03935">
      <w:pPr>
        <w:pStyle w:val="NormalWeb"/>
        <w:numPr>
          <w:ilvl w:val="1"/>
          <w:numId w:val="10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>Use a light gray background color (#e8e9eb).</w:t>
      </w:r>
    </w:p>
    <w:p w14:paraId="407661D0" w14:textId="72639F05" w:rsidR="00B03935" w:rsidRPr="00B03935" w:rsidRDefault="00B03935" w:rsidP="00B03935">
      <w:pPr>
        <w:pStyle w:val="NormalWeb"/>
        <w:numPr>
          <w:ilvl w:val="1"/>
          <w:numId w:val="10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>Offset the cards slightly to the right using a left margin</w:t>
      </w:r>
      <w:r w:rsidR="00A478FE">
        <w:rPr>
          <w:rFonts w:ascii="Arial" w:hAnsi="Arial" w:cs="Arial"/>
        </w:rPr>
        <w:t xml:space="preserve"> of 1.5rem</w:t>
      </w:r>
      <w:r w:rsidRPr="00B03935">
        <w:rPr>
          <w:rFonts w:ascii="Arial" w:hAnsi="Arial" w:cs="Arial"/>
        </w:rPr>
        <w:t>.</w:t>
      </w:r>
    </w:p>
    <w:p w14:paraId="1893518A" w14:textId="77777777" w:rsidR="00B03935" w:rsidRPr="00B03935" w:rsidRDefault="00B03935" w:rsidP="00B03935">
      <w:pPr>
        <w:pStyle w:val="NormalWeb"/>
        <w:spacing w:after="120"/>
        <w:ind w:left="360"/>
        <w:rPr>
          <w:rFonts w:ascii="Arial" w:hAnsi="Arial" w:cs="Arial"/>
        </w:rPr>
      </w:pPr>
      <w:r w:rsidRPr="00B03935">
        <w:rPr>
          <w:rFonts w:ascii="Arial" w:hAnsi="Arial" w:cs="Arial"/>
        </w:rPr>
        <w:pict w14:anchorId="334170AB">
          <v:rect id="_x0000_i1101" style="width:0;height:1.5pt" o:hralign="center" o:hrstd="t" o:hr="t" fillcolor="#a0a0a0" stroked="f"/>
        </w:pict>
      </w:r>
    </w:p>
    <w:p w14:paraId="66ABE0F7" w14:textId="66419D8C" w:rsidR="00B03935" w:rsidRPr="00B03935" w:rsidRDefault="00B03935" w:rsidP="00A478FE">
      <w:pPr>
        <w:pStyle w:val="NormalWeb"/>
        <w:spacing w:after="120"/>
        <w:rPr>
          <w:rFonts w:ascii="Arial" w:hAnsi="Arial" w:cs="Arial"/>
          <w:b/>
          <w:bCs/>
        </w:rPr>
      </w:pPr>
      <w:r w:rsidRPr="00B03935">
        <w:rPr>
          <w:rFonts w:ascii="Arial" w:hAnsi="Arial" w:cs="Arial"/>
          <w:b/>
          <w:bCs/>
        </w:rPr>
        <w:t xml:space="preserve">11. Style the Highlighted List </w:t>
      </w:r>
      <w:proofErr w:type="gramStart"/>
      <w:r w:rsidRPr="00B03935">
        <w:rPr>
          <w:rFonts w:ascii="Arial" w:hAnsi="Arial" w:cs="Arial"/>
          <w:b/>
          <w:bCs/>
        </w:rPr>
        <w:t>Item</w:t>
      </w:r>
      <w:r w:rsidR="00A478FE">
        <w:rPr>
          <w:rFonts w:ascii="Arial" w:hAnsi="Arial" w:cs="Arial"/>
          <w:b/>
          <w:bCs/>
        </w:rPr>
        <w:t xml:space="preserve"> </w:t>
      </w:r>
      <w:r w:rsidR="00A478FE" w:rsidRPr="00A478FE">
        <w:rPr>
          <w:rFonts w:ascii="Arial" w:hAnsi="Arial" w:cs="Arial"/>
          <w:b/>
          <w:bCs/>
        </w:rPr>
        <w:t>.benefit</w:t>
      </w:r>
      <w:proofErr w:type="gramEnd"/>
    </w:p>
    <w:p w14:paraId="060A4893" w14:textId="200AE9D2" w:rsidR="00B03935" w:rsidRPr="00B03935" w:rsidRDefault="00B03935" w:rsidP="00A478FE">
      <w:pPr>
        <w:pStyle w:val="NormalWeb"/>
        <w:numPr>
          <w:ilvl w:val="1"/>
          <w:numId w:val="11"/>
        </w:numPr>
        <w:spacing w:after="120"/>
        <w:rPr>
          <w:rFonts w:ascii="Arial" w:hAnsi="Arial" w:cs="Arial"/>
        </w:rPr>
      </w:pPr>
      <w:r w:rsidRPr="00B03935">
        <w:rPr>
          <w:rFonts w:ascii="Arial" w:hAnsi="Arial" w:cs="Arial"/>
        </w:rPr>
        <w:t xml:space="preserve">Add </w:t>
      </w:r>
      <w:r w:rsidR="00A478FE">
        <w:rPr>
          <w:rFonts w:ascii="Arial" w:hAnsi="Arial" w:cs="Arial"/>
        </w:rPr>
        <w:t>padding</w:t>
      </w:r>
      <w:r w:rsidRPr="00B03935">
        <w:rPr>
          <w:rFonts w:ascii="Arial" w:hAnsi="Arial" w:cs="Arial"/>
        </w:rPr>
        <w:t xml:space="preserve"> on the top and bottom</w:t>
      </w:r>
      <w:r w:rsidR="00A478FE">
        <w:rPr>
          <w:rFonts w:ascii="Arial" w:hAnsi="Arial" w:cs="Arial"/>
        </w:rPr>
        <w:t xml:space="preserve"> of </w:t>
      </w:r>
      <w:r w:rsidR="00A478FE" w:rsidRPr="00A478FE">
        <w:rPr>
          <w:rFonts w:ascii="Arial" w:hAnsi="Arial" w:cs="Arial"/>
        </w:rPr>
        <w:t>0.5rem</w:t>
      </w:r>
      <w:r w:rsidRPr="00B03935">
        <w:rPr>
          <w:rFonts w:ascii="Arial" w:hAnsi="Arial" w:cs="Arial"/>
        </w:rPr>
        <w:t>.</w:t>
      </w:r>
    </w:p>
    <w:p w14:paraId="538EE679" w14:textId="77777777" w:rsidR="00B03935" w:rsidRPr="00B03935" w:rsidRDefault="00B03935" w:rsidP="00B03935">
      <w:pPr>
        <w:pStyle w:val="NormalWeb"/>
        <w:numPr>
          <w:ilvl w:val="1"/>
          <w:numId w:val="11"/>
        </w:numPr>
        <w:spacing w:before="0" w:beforeAutospacing="0" w:after="120" w:afterAutospacing="0"/>
        <w:rPr>
          <w:rFonts w:ascii="Arial" w:hAnsi="Arial" w:cs="Arial"/>
        </w:rPr>
      </w:pPr>
      <w:r w:rsidRPr="00B03935">
        <w:rPr>
          <w:rFonts w:ascii="Arial" w:hAnsi="Arial" w:cs="Arial"/>
        </w:rPr>
        <w:t xml:space="preserve">Make the text </w:t>
      </w:r>
      <w:r w:rsidRPr="00B03935">
        <w:rPr>
          <w:rFonts w:ascii="Arial" w:hAnsi="Arial" w:cs="Arial"/>
          <w:b/>
          <w:bCs/>
        </w:rPr>
        <w:t>bold</w:t>
      </w:r>
      <w:r w:rsidRPr="00B03935">
        <w:rPr>
          <w:rFonts w:ascii="Arial" w:hAnsi="Arial" w:cs="Arial"/>
        </w:rPr>
        <w:t xml:space="preserve"> and </w:t>
      </w:r>
      <w:r w:rsidRPr="00B03935">
        <w:rPr>
          <w:rFonts w:ascii="Arial" w:hAnsi="Arial" w:cs="Arial"/>
          <w:b/>
          <w:bCs/>
        </w:rPr>
        <w:t>italic</w:t>
      </w:r>
      <w:r w:rsidRPr="00B03935">
        <w:rPr>
          <w:rFonts w:ascii="Arial" w:hAnsi="Arial" w:cs="Arial"/>
        </w:rPr>
        <w:t>.</w:t>
      </w:r>
    </w:p>
    <w:p w14:paraId="4950B385" w14:textId="77777777" w:rsidR="00B03935" w:rsidRDefault="00B03935" w:rsidP="00695F04">
      <w:pPr>
        <w:pStyle w:val="NormalWeb"/>
        <w:spacing w:before="0" w:beforeAutospacing="0" w:after="120" w:afterAutospacing="0"/>
        <w:ind w:left="360"/>
        <w:rPr>
          <w:rFonts w:ascii="Arial" w:hAnsi="Arial" w:cs="Arial"/>
          <w:sz w:val="22"/>
          <w:szCs w:val="22"/>
        </w:rPr>
      </w:pPr>
    </w:p>
    <w:p w14:paraId="46E942B8" w14:textId="31F88F50" w:rsidR="001E2B80" w:rsidRPr="001E2B80" w:rsidRDefault="001E2B80" w:rsidP="001E2B80">
      <w:pPr>
        <w:rPr>
          <w:rFonts w:ascii="Arial" w:hAnsi="Arial" w:cs="Arial"/>
          <w:b/>
          <w:bCs/>
          <w:color w:val="156082" w:themeColor="accent1"/>
          <w:sz w:val="32"/>
          <w:szCs w:val="32"/>
        </w:rPr>
      </w:pPr>
      <w:r w:rsidRPr="001E2B80">
        <w:rPr>
          <w:rFonts w:ascii="Arial" w:hAnsi="Arial" w:cs="Arial"/>
          <w:b/>
          <w:bCs/>
          <w:color w:val="156082" w:themeColor="accent1"/>
          <w:sz w:val="32"/>
          <w:szCs w:val="32"/>
        </w:rPr>
        <w:t>Hosting and Submission</w:t>
      </w:r>
    </w:p>
    <w:p w14:paraId="3A0160A4" w14:textId="77777777" w:rsidR="001E2B80" w:rsidRPr="001E2B80" w:rsidRDefault="001E2B80" w:rsidP="001E2B80">
      <w:pPr>
        <w:rPr>
          <w:rFonts w:ascii="Arial" w:hAnsi="Arial" w:cs="Arial"/>
          <w:color w:val="156082" w:themeColor="accent1"/>
          <w:sz w:val="32"/>
          <w:szCs w:val="32"/>
        </w:rPr>
      </w:pPr>
    </w:p>
    <w:p w14:paraId="7DB16841" w14:textId="77777777" w:rsidR="001E2B80" w:rsidRPr="00550A44" w:rsidRDefault="001E2B80" w:rsidP="001E2B80">
      <w:pPr>
        <w:rPr>
          <w:rFonts w:ascii="Arial" w:hAnsi="Arial" w:cs="Arial"/>
          <w:sz w:val="24"/>
          <w:szCs w:val="24"/>
        </w:rPr>
      </w:pPr>
      <w:r w:rsidRPr="00550A44">
        <w:rPr>
          <w:rFonts w:ascii="Arial" w:hAnsi="Arial" w:cs="Arial"/>
          <w:sz w:val="24"/>
          <w:szCs w:val="24"/>
        </w:rPr>
        <w:t xml:space="preserve">1. Upload your completed site to </w:t>
      </w:r>
      <w:proofErr w:type="spellStart"/>
      <w:r w:rsidRPr="00550A44">
        <w:rPr>
          <w:rFonts w:ascii="Arial" w:hAnsi="Arial" w:cs="Arial"/>
          <w:sz w:val="24"/>
          <w:szCs w:val="24"/>
        </w:rPr>
        <w:t>Netify</w:t>
      </w:r>
      <w:proofErr w:type="spellEnd"/>
      <w:r w:rsidRPr="00550A44">
        <w:rPr>
          <w:rFonts w:ascii="Arial" w:hAnsi="Arial" w:cs="Arial"/>
          <w:sz w:val="24"/>
          <w:szCs w:val="24"/>
        </w:rPr>
        <w:t>.</w:t>
      </w:r>
    </w:p>
    <w:p w14:paraId="19F97688" w14:textId="77777777" w:rsidR="001E2B80" w:rsidRPr="00550A44" w:rsidRDefault="001E2B80" w:rsidP="001E2B80">
      <w:pPr>
        <w:rPr>
          <w:rFonts w:ascii="Arial" w:hAnsi="Arial" w:cs="Arial"/>
          <w:sz w:val="24"/>
          <w:szCs w:val="24"/>
        </w:rPr>
      </w:pPr>
      <w:r w:rsidRPr="00550A44">
        <w:rPr>
          <w:rFonts w:ascii="Arial" w:hAnsi="Arial" w:cs="Arial"/>
          <w:sz w:val="24"/>
          <w:szCs w:val="24"/>
        </w:rPr>
        <w:t>2. Use W3C Validator to check your HTML and CSS.</w:t>
      </w:r>
    </w:p>
    <w:p w14:paraId="12450F0F" w14:textId="77777777" w:rsidR="001E2B80" w:rsidRPr="00550A44" w:rsidRDefault="001E2B80" w:rsidP="001E2B80">
      <w:pPr>
        <w:rPr>
          <w:rFonts w:ascii="Arial" w:hAnsi="Arial" w:cs="Arial"/>
          <w:sz w:val="24"/>
          <w:szCs w:val="24"/>
        </w:rPr>
      </w:pPr>
      <w:r w:rsidRPr="00550A44">
        <w:rPr>
          <w:rFonts w:ascii="Arial" w:hAnsi="Arial" w:cs="Arial"/>
          <w:sz w:val="24"/>
          <w:szCs w:val="24"/>
        </w:rPr>
        <w:t>3. Zip your entire lab folder and upload it to Brightspace.</w:t>
      </w:r>
    </w:p>
    <w:p w14:paraId="7E5F6925" w14:textId="77777777" w:rsidR="001E2B80" w:rsidRPr="00550A44" w:rsidRDefault="001E2B80" w:rsidP="001E2B80">
      <w:pPr>
        <w:rPr>
          <w:rFonts w:ascii="Arial" w:hAnsi="Arial" w:cs="Arial"/>
          <w:sz w:val="24"/>
          <w:szCs w:val="24"/>
        </w:rPr>
      </w:pPr>
      <w:r w:rsidRPr="00550A44">
        <w:rPr>
          <w:rFonts w:ascii="Arial" w:hAnsi="Arial" w:cs="Arial"/>
          <w:sz w:val="24"/>
          <w:szCs w:val="24"/>
        </w:rPr>
        <w:t>4. Paste the hosted URL in the Brightspace text area.</w:t>
      </w:r>
    </w:p>
    <w:p w14:paraId="0EEE7489" w14:textId="77777777" w:rsidR="001E2B80" w:rsidRPr="00550A44" w:rsidRDefault="001E2B80" w:rsidP="001E2B80">
      <w:pPr>
        <w:rPr>
          <w:rFonts w:ascii="Arial" w:hAnsi="Arial" w:cs="Arial"/>
          <w:sz w:val="24"/>
          <w:szCs w:val="24"/>
        </w:rPr>
      </w:pPr>
    </w:p>
    <w:p w14:paraId="53801319" w14:textId="2D51A136" w:rsidR="007975CA" w:rsidRPr="00550A44" w:rsidRDefault="001E2B80" w:rsidP="001E2B80">
      <w:pPr>
        <w:rPr>
          <w:rFonts w:ascii="Arial" w:hAnsi="Arial" w:cs="Arial"/>
          <w:i/>
          <w:iCs/>
          <w:color w:val="FF0000"/>
          <w:sz w:val="24"/>
          <w:szCs w:val="24"/>
        </w:rPr>
      </w:pPr>
      <w:r w:rsidRPr="00550A44">
        <w:rPr>
          <w:rFonts w:ascii="Arial" w:hAnsi="Arial" w:cs="Arial"/>
          <w:i/>
          <w:iCs/>
          <w:color w:val="FF0000"/>
          <w:sz w:val="24"/>
          <w:szCs w:val="24"/>
        </w:rPr>
        <w:t>Note: Students must be present in class to receive a grade for this lab. Labs submitted late or with errors like 404/403 will receive a grade of zero.</w:t>
      </w:r>
    </w:p>
    <w:sectPr w:rsidR="007975CA" w:rsidRPr="00550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589B"/>
    <w:multiLevelType w:val="multilevel"/>
    <w:tmpl w:val="DE06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C6331"/>
    <w:multiLevelType w:val="multilevel"/>
    <w:tmpl w:val="45B6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A128E"/>
    <w:multiLevelType w:val="multilevel"/>
    <w:tmpl w:val="048E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E5AC1"/>
    <w:multiLevelType w:val="multilevel"/>
    <w:tmpl w:val="D026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53B20"/>
    <w:multiLevelType w:val="multilevel"/>
    <w:tmpl w:val="EB34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B5480"/>
    <w:multiLevelType w:val="multilevel"/>
    <w:tmpl w:val="DE7C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22941"/>
    <w:multiLevelType w:val="multilevel"/>
    <w:tmpl w:val="D7B2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53688"/>
    <w:multiLevelType w:val="multilevel"/>
    <w:tmpl w:val="A05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D177A"/>
    <w:multiLevelType w:val="multilevel"/>
    <w:tmpl w:val="CF78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43F56"/>
    <w:multiLevelType w:val="multilevel"/>
    <w:tmpl w:val="2672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D43F3"/>
    <w:multiLevelType w:val="multilevel"/>
    <w:tmpl w:val="062A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1336">
    <w:abstractNumId w:val="8"/>
  </w:num>
  <w:num w:numId="2" w16cid:durableId="440347158">
    <w:abstractNumId w:val="1"/>
  </w:num>
  <w:num w:numId="3" w16cid:durableId="385878050">
    <w:abstractNumId w:val="6"/>
  </w:num>
  <w:num w:numId="4" w16cid:durableId="1388529300">
    <w:abstractNumId w:val="2"/>
  </w:num>
  <w:num w:numId="5" w16cid:durableId="811823641">
    <w:abstractNumId w:val="5"/>
  </w:num>
  <w:num w:numId="6" w16cid:durableId="1816531855">
    <w:abstractNumId w:val="10"/>
  </w:num>
  <w:num w:numId="7" w16cid:durableId="1942181865">
    <w:abstractNumId w:val="0"/>
  </w:num>
  <w:num w:numId="8" w16cid:durableId="1871531600">
    <w:abstractNumId w:val="9"/>
  </w:num>
  <w:num w:numId="9" w16cid:durableId="270820580">
    <w:abstractNumId w:val="3"/>
  </w:num>
  <w:num w:numId="10" w16cid:durableId="1918125699">
    <w:abstractNumId w:val="4"/>
  </w:num>
  <w:num w:numId="11" w16cid:durableId="1120237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04"/>
    <w:rsid w:val="000133B7"/>
    <w:rsid w:val="001E2B80"/>
    <w:rsid w:val="00550A44"/>
    <w:rsid w:val="00695F04"/>
    <w:rsid w:val="007975CA"/>
    <w:rsid w:val="00A277B6"/>
    <w:rsid w:val="00A478FE"/>
    <w:rsid w:val="00AF2069"/>
    <w:rsid w:val="00B03935"/>
    <w:rsid w:val="00BD17B4"/>
    <w:rsid w:val="00E76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83234"/>
  <w15:chartTrackingRefBased/>
  <w15:docId w15:val="{0DF60DE8-D590-4DE5-AAB0-BD1EF41A9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F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F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F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F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F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F04"/>
    <w:pPr>
      <w:numPr>
        <w:ilvl w:val="1"/>
      </w:numPr>
      <w:spacing w:after="160"/>
      <w:ind w:left="36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F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F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95F04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4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8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2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3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6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5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8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5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Larisa Pitchko</dc:creator>
  <cp:keywords/>
  <dc:description/>
  <cp:lastModifiedBy>Larisa Pitchko</cp:lastModifiedBy>
  <cp:revision>4</cp:revision>
  <dcterms:created xsi:type="dcterms:W3CDTF">2025-04-13T03:15:00Z</dcterms:created>
  <dcterms:modified xsi:type="dcterms:W3CDTF">2025-04-18T17:45:00Z</dcterms:modified>
</cp:coreProperties>
</file>