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41D8B" w14:textId="4E5EBAB0" w:rsidR="003A6E75" w:rsidRDefault="002B60DD" w:rsidP="00B50407">
      <w:pPr>
        <w:spacing w:after="120"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7_3. </w:t>
      </w:r>
      <w:r w:rsidR="00F6666F" w:rsidRPr="00B50407">
        <w:rPr>
          <w:rFonts w:ascii="Times New Roman" w:hAnsi="Times New Roman" w:cs="Times New Roman"/>
          <w:b/>
          <w:sz w:val="28"/>
          <w:szCs w:val="28"/>
          <w:lang w:val="ru-RU"/>
        </w:rPr>
        <w:t xml:space="preserve">Бинарная регрессия </w:t>
      </w:r>
    </w:p>
    <w:p w14:paraId="5BEE4E09" w14:textId="77777777" w:rsidR="00570336" w:rsidRPr="00B50407" w:rsidRDefault="00570336" w:rsidP="00B50407">
      <w:pPr>
        <w:spacing w:after="120"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034A8E0" w14:textId="77777777" w:rsidR="00EA292C" w:rsidRPr="00B50407" w:rsidRDefault="003A6E75" w:rsidP="00B50407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B50407">
        <w:rPr>
          <w:rFonts w:ascii="Times New Roman" w:hAnsi="Times New Roman" w:cs="Times New Roman"/>
          <w:b/>
          <w:sz w:val="24"/>
          <w:szCs w:val="24"/>
          <w:lang w:val="ru-RU"/>
        </w:rPr>
        <w:t xml:space="preserve">Логистическая </w:t>
      </w:r>
      <w:proofErr w:type="gramStart"/>
      <w:r w:rsidRPr="00B50407">
        <w:rPr>
          <w:rFonts w:ascii="Times New Roman" w:hAnsi="Times New Roman" w:cs="Times New Roman"/>
          <w:b/>
          <w:sz w:val="24"/>
          <w:szCs w:val="24"/>
          <w:lang w:val="ru-RU"/>
        </w:rPr>
        <w:t>регрессия</w:t>
      </w:r>
      <w:r w:rsidRPr="00B5040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05BF5" w:rsidRPr="00B50407">
        <w:rPr>
          <w:rFonts w:ascii="Times New Roman" w:hAnsi="Times New Roman" w:cs="Times New Roman"/>
          <w:sz w:val="24"/>
          <w:szCs w:val="24"/>
          <w:lang w:val="ru-RU"/>
        </w:rPr>
        <w:t xml:space="preserve"> -</w:t>
      </w:r>
      <w:proofErr w:type="gramEnd"/>
      <w:r w:rsidR="00D05BF5" w:rsidRPr="00B5040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50407">
        <w:rPr>
          <w:rFonts w:ascii="Times New Roman" w:hAnsi="Times New Roman" w:cs="Times New Roman"/>
          <w:sz w:val="24"/>
          <w:szCs w:val="24"/>
          <w:lang w:val="ru-RU"/>
        </w:rPr>
        <w:t>когда отклик может принимать только два значения</w:t>
      </w:r>
      <w:r w:rsidR="00D05BF5" w:rsidRPr="00B5040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F3F9202" w14:textId="77777777" w:rsidR="000640B6" w:rsidRDefault="000640B6" w:rsidP="00B50407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B50407">
        <w:rPr>
          <w:rFonts w:ascii="Times New Roman" w:hAnsi="Times New Roman" w:cs="Times New Roman"/>
          <w:sz w:val="24"/>
          <w:szCs w:val="24"/>
          <w:lang w:val="ru-RU"/>
        </w:rPr>
        <w:t>Н</w:t>
      </w:r>
      <w:r w:rsidRPr="00B50407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0</w:t>
      </w:r>
      <w:proofErr w:type="gramStart"/>
      <w:r w:rsidRPr="00B50407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542417" w:rsidRPr="00B50407">
        <w:rPr>
          <w:rFonts w:ascii="Times New Roman" w:hAnsi="Times New Roman" w:cs="Times New Roman"/>
          <w:sz w:val="24"/>
          <w:szCs w:val="24"/>
          <w:lang w:val="ru-RU"/>
        </w:rPr>
        <w:t>Между</w:t>
      </w:r>
      <w:proofErr w:type="gramEnd"/>
      <w:r w:rsidR="00542417" w:rsidRPr="00B50407">
        <w:rPr>
          <w:rFonts w:ascii="Times New Roman" w:hAnsi="Times New Roman" w:cs="Times New Roman"/>
          <w:sz w:val="24"/>
          <w:szCs w:val="24"/>
          <w:lang w:val="ru-RU"/>
        </w:rPr>
        <w:t xml:space="preserve"> переменными не существует логистической зависимости.</w:t>
      </w:r>
    </w:p>
    <w:p w14:paraId="24D14180" w14:textId="77777777" w:rsidR="007F6DFC" w:rsidRPr="00983A56" w:rsidRDefault="007F6DFC" w:rsidP="00B50407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4"/>
          <w:szCs w:val="24"/>
          <w:lang w:val="ru-RU"/>
        </w:rPr>
      </w:pPr>
    </w:p>
    <w:p w14:paraId="0ACA9F20" w14:textId="77777777" w:rsidR="007F6DFC" w:rsidRPr="002E37EC" w:rsidRDefault="007F6DFC" w:rsidP="007F6DFC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5E792B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Логистическая регрессия — это разновидность </w:t>
      </w:r>
      <w:hyperlink r:id="rId7" w:tgtFrame="_blank" w:history="1">
        <w:r w:rsidRPr="002E37EC">
          <w:rPr>
            <w:rStyle w:val="ab"/>
            <w:rFonts w:ascii="Times New Roman" w:hAnsi="Times New Roman"/>
            <w:color w:val="auto"/>
            <w:sz w:val="24"/>
            <w:szCs w:val="24"/>
            <w:u w:val="none"/>
            <w:shd w:val="clear" w:color="auto" w:fill="FFFFFF"/>
            <w:lang w:val="ru-RU"/>
          </w:rPr>
          <w:t>множественной регрессии</w:t>
        </w:r>
      </w:hyperlink>
      <w:r w:rsidRPr="002E37EC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, общее назначение которой состоит в анализе связи между несколькими </w:t>
      </w:r>
      <w:hyperlink r:id="rId8" w:tgtFrame="_blank" w:history="1">
        <w:r w:rsidRPr="002E37EC">
          <w:rPr>
            <w:rStyle w:val="ab"/>
            <w:rFonts w:ascii="Times New Roman" w:hAnsi="Times New Roman"/>
            <w:color w:val="auto"/>
            <w:sz w:val="24"/>
            <w:szCs w:val="24"/>
            <w:u w:val="none"/>
            <w:shd w:val="clear" w:color="auto" w:fill="FFFFFF"/>
            <w:lang w:val="ru-RU"/>
          </w:rPr>
          <w:t>независимыми переменными</w:t>
        </w:r>
      </w:hyperlink>
      <w:r w:rsidRPr="002E37EC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(называемыми также регрессорами или предикторами) и </w:t>
      </w:r>
      <w:hyperlink r:id="rId9" w:tgtFrame="_blank" w:history="1">
        <w:r w:rsidRPr="002E37EC">
          <w:rPr>
            <w:rStyle w:val="ab"/>
            <w:rFonts w:ascii="Times New Roman" w:hAnsi="Times New Roman"/>
            <w:color w:val="auto"/>
            <w:sz w:val="24"/>
            <w:szCs w:val="24"/>
            <w:u w:val="none"/>
            <w:shd w:val="clear" w:color="auto" w:fill="FFFFFF"/>
            <w:lang w:val="ru-RU"/>
          </w:rPr>
          <w:t>зависимой переменной</w:t>
        </w:r>
      </w:hyperlink>
      <w:r w:rsidRPr="002E37EC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. Бинарная логистическая регрессия применяется в случае, когда зависимая переменная является </w:t>
      </w:r>
      <w:hyperlink r:id="rId10" w:tgtFrame="_blank" w:history="1">
        <w:r w:rsidRPr="002E37EC">
          <w:rPr>
            <w:rStyle w:val="ab"/>
            <w:rFonts w:ascii="Times New Roman" w:hAnsi="Times New Roman"/>
            <w:color w:val="auto"/>
            <w:sz w:val="24"/>
            <w:szCs w:val="24"/>
            <w:u w:val="none"/>
            <w:shd w:val="clear" w:color="auto" w:fill="FFFFFF"/>
            <w:lang w:val="ru-RU"/>
          </w:rPr>
          <w:t>бинарной</w:t>
        </w:r>
      </w:hyperlink>
      <w:r w:rsidRPr="002E37EC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(т.е. может принимать только два значения). С помощью логистической регрессии можно оценивать вероятность того, что</w:t>
      </w:r>
      <w:r w:rsidR="002E37EC" w:rsidRPr="002E37EC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событие</w:t>
      </w:r>
      <w:r w:rsidRPr="002E37EC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наступит для конкретного испытуемого (больной/здоровый, возврат кредита/дефолт и т.д.).</w:t>
      </w:r>
    </w:p>
    <w:p w14:paraId="1A473704" w14:textId="77777777" w:rsidR="007F6DFC" w:rsidRPr="002E37EC" w:rsidRDefault="007F6DFC" w:rsidP="007F6DF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E37EC">
        <w:rPr>
          <w:rFonts w:ascii="Times New Roman" w:hAnsi="Times New Roman" w:cs="Times New Roman"/>
          <w:sz w:val="24"/>
          <w:szCs w:val="24"/>
          <w:lang w:val="ru-RU"/>
        </w:rPr>
        <w:t>Модель логистической регрессии имеет следующий вид:</w:t>
      </w:r>
    </w:p>
    <w:p w14:paraId="39164442" w14:textId="77777777" w:rsidR="007F6DFC" w:rsidRPr="00823117" w:rsidRDefault="007F6DFC" w:rsidP="007F6DF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 w:rsidRPr="00823117">
        <w:rPr>
          <w:rFonts w:ascii="Times New Roman" w:hAnsi="Times New Roman" w:cs="Times New Roman"/>
          <w:position w:val="-12"/>
          <w:sz w:val="24"/>
          <w:szCs w:val="24"/>
          <w:lang w:val="ru-RU"/>
        </w:rPr>
        <w:object w:dxaOrig="7960" w:dyaOrig="380" w14:anchorId="472578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9pt;height:18pt" o:ole="">
            <v:imagedata r:id="rId11" o:title=""/>
          </v:shape>
          <o:OLEObject Type="Embed" ProgID="Equation.DSMT4" ShapeID="_x0000_i1025" DrawAspect="Content" ObjectID="_1849458835" r:id="rId12"/>
        </w:object>
      </w:r>
    </w:p>
    <w:p w14:paraId="26456D79" w14:textId="77777777" w:rsidR="007F6DFC" w:rsidRPr="00823117" w:rsidRDefault="007F6DFC" w:rsidP="007F6DF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823117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где </w:t>
      </w:r>
      <w:r w:rsidRPr="00823117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x</w:t>
      </w:r>
      <w:r w:rsidRPr="00823117">
        <w:rPr>
          <w:rFonts w:ascii="Times New Roman" w:hAnsi="Times New Roman" w:cs="Times New Roman"/>
          <w:i/>
          <w:sz w:val="24"/>
          <w:szCs w:val="24"/>
          <w:shd w:val="clear" w:color="auto" w:fill="FFFFFF"/>
          <w:vertAlign w:val="subscript"/>
        </w:rPr>
        <w:t>i</w:t>
      </w:r>
      <w:r w:rsidRPr="00823117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– предикторы, </w:t>
      </w:r>
      <w:r w:rsidRPr="00823117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b</w:t>
      </w:r>
      <w:r w:rsidRPr="00823117">
        <w:rPr>
          <w:rFonts w:ascii="Times New Roman" w:hAnsi="Times New Roman" w:cs="Times New Roman"/>
          <w:i/>
          <w:sz w:val="24"/>
          <w:szCs w:val="24"/>
          <w:shd w:val="clear" w:color="auto" w:fill="FFFFFF"/>
          <w:vertAlign w:val="subscript"/>
        </w:rPr>
        <w:t>i</w:t>
      </w:r>
      <w:r w:rsidRPr="00823117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– коэффициенты регрессии. </w:t>
      </w:r>
    </w:p>
    <w:p w14:paraId="50857819" w14:textId="77777777" w:rsidR="007F6DFC" w:rsidRPr="005E792B" w:rsidRDefault="007F6DFC" w:rsidP="007F6DFC">
      <w:pPr>
        <w:spacing w:after="12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2B5D3951" w14:textId="77777777" w:rsidR="00D05BF5" w:rsidRPr="00B50407" w:rsidRDefault="00D05BF5" w:rsidP="00B50407">
      <w:pPr>
        <w:pStyle w:val="a3"/>
        <w:spacing w:after="120" w:line="240" w:lineRule="auto"/>
        <w:ind w:left="0"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B50407">
        <w:rPr>
          <w:rFonts w:ascii="Times New Roman" w:hAnsi="Times New Roman" w:cs="Times New Roman"/>
          <w:sz w:val="24"/>
          <w:szCs w:val="24"/>
          <w:lang w:val="ru-RU"/>
        </w:rPr>
        <w:t xml:space="preserve">Пример. </w:t>
      </w:r>
    </w:p>
    <w:p w14:paraId="326C90EC" w14:textId="77777777" w:rsidR="002B60DD" w:rsidRDefault="00D05BF5" w:rsidP="00B50407">
      <w:pPr>
        <w:pStyle w:val="a3"/>
        <w:spacing w:after="12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50407">
        <w:rPr>
          <w:rFonts w:ascii="Times New Roman" w:hAnsi="Times New Roman" w:cs="Times New Roman"/>
          <w:sz w:val="24"/>
          <w:szCs w:val="24"/>
          <w:lang w:val="ru-RU"/>
        </w:rPr>
        <w:t xml:space="preserve">Вводим данные по результатам приема абитуриента в университет (принят или нет). Три независимые переменные: </w:t>
      </w:r>
      <w:proofErr w:type="spellStart"/>
      <w:r w:rsidRPr="00B50407">
        <w:rPr>
          <w:rFonts w:ascii="Times New Roman" w:hAnsi="Times New Roman" w:cs="Times New Roman"/>
          <w:sz w:val="24"/>
          <w:szCs w:val="24"/>
          <w:lang w:val="ru-RU"/>
        </w:rPr>
        <w:t>gre</w:t>
      </w:r>
      <w:proofErr w:type="spellEnd"/>
      <w:r w:rsidRPr="00B50407">
        <w:rPr>
          <w:rFonts w:ascii="Times New Roman" w:hAnsi="Times New Roman" w:cs="Times New Roman"/>
          <w:sz w:val="24"/>
          <w:szCs w:val="24"/>
          <w:lang w:val="ru-RU"/>
        </w:rPr>
        <w:t xml:space="preserve"> – оценка абитуриента на экзамене; </w:t>
      </w:r>
      <w:proofErr w:type="spellStart"/>
      <w:r w:rsidRPr="00B50407">
        <w:rPr>
          <w:rFonts w:ascii="Times New Roman" w:hAnsi="Times New Roman" w:cs="Times New Roman"/>
          <w:sz w:val="24"/>
          <w:szCs w:val="24"/>
          <w:lang w:val="ru-RU"/>
        </w:rPr>
        <w:t>gpa</w:t>
      </w:r>
      <w:proofErr w:type="spellEnd"/>
      <w:r w:rsidRPr="00B50407">
        <w:rPr>
          <w:rFonts w:ascii="Times New Roman" w:hAnsi="Times New Roman" w:cs="Times New Roman"/>
          <w:sz w:val="24"/>
          <w:szCs w:val="24"/>
          <w:lang w:val="ru-RU"/>
        </w:rPr>
        <w:t xml:space="preserve"> – средний балл</w:t>
      </w:r>
      <w:r w:rsidR="000640B6" w:rsidRPr="00B50407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proofErr w:type="spellStart"/>
      <w:r w:rsidR="000640B6" w:rsidRPr="00B50407">
        <w:rPr>
          <w:rFonts w:ascii="Times New Roman" w:hAnsi="Times New Roman" w:cs="Times New Roman"/>
          <w:sz w:val="24"/>
          <w:szCs w:val="24"/>
          <w:lang w:val="ru-RU"/>
        </w:rPr>
        <w:t>rank</w:t>
      </w:r>
      <w:proofErr w:type="spellEnd"/>
      <w:r w:rsidR="000640B6" w:rsidRPr="00B50407">
        <w:rPr>
          <w:rFonts w:ascii="Times New Roman" w:hAnsi="Times New Roman" w:cs="Times New Roman"/>
          <w:sz w:val="24"/>
          <w:szCs w:val="24"/>
          <w:lang w:val="ru-RU"/>
        </w:rPr>
        <w:t xml:space="preserve"> – престиж школы, в которой обучался абитуриент</w:t>
      </w:r>
      <w:r w:rsidR="00B50407" w:rsidRPr="00B50407">
        <w:rPr>
          <w:rFonts w:ascii="Times New Roman" w:hAnsi="Times New Roman" w:cs="Times New Roman"/>
          <w:sz w:val="24"/>
          <w:szCs w:val="24"/>
          <w:lang w:val="ru-RU"/>
        </w:rPr>
        <w:t xml:space="preserve"> (1 – </w:t>
      </w:r>
      <w:r w:rsidR="00B50407">
        <w:rPr>
          <w:rFonts w:ascii="Times New Roman" w:hAnsi="Times New Roman" w:cs="Times New Roman"/>
          <w:sz w:val="24"/>
          <w:szCs w:val="24"/>
          <w:lang w:val="ru-RU"/>
        </w:rPr>
        <w:t xml:space="preserve">самая престижная, 4 </w:t>
      </w:r>
      <w:r w:rsidR="002B60DD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="00B5040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B60DD">
        <w:rPr>
          <w:rFonts w:ascii="Times New Roman" w:hAnsi="Times New Roman" w:cs="Times New Roman"/>
          <w:sz w:val="24"/>
          <w:szCs w:val="24"/>
          <w:lang w:val="ru-RU"/>
        </w:rPr>
        <w:t>наименее престижная)</w:t>
      </w:r>
      <w:r w:rsidR="000640B6" w:rsidRPr="00B50407">
        <w:rPr>
          <w:rFonts w:ascii="Times New Roman" w:hAnsi="Times New Roman" w:cs="Times New Roman"/>
          <w:sz w:val="24"/>
          <w:szCs w:val="24"/>
          <w:lang w:val="ru-RU"/>
        </w:rPr>
        <w:t>. Результат приема (</w:t>
      </w:r>
      <w:proofErr w:type="spellStart"/>
      <w:r w:rsidR="000640B6" w:rsidRPr="00B50407">
        <w:rPr>
          <w:rFonts w:ascii="Times New Roman" w:hAnsi="Times New Roman" w:cs="Times New Roman"/>
          <w:sz w:val="24"/>
          <w:szCs w:val="24"/>
          <w:lang w:val="ru-RU"/>
        </w:rPr>
        <w:t>admit</w:t>
      </w:r>
      <w:proofErr w:type="spellEnd"/>
      <w:r w:rsidR="000640B6" w:rsidRPr="00B50407">
        <w:rPr>
          <w:rFonts w:ascii="Times New Roman" w:hAnsi="Times New Roman" w:cs="Times New Roman"/>
          <w:sz w:val="24"/>
          <w:szCs w:val="24"/>
          <w:lang w:val="ru-RU"/>
        </w:rPr>
        <w:t>) – бинарная переменная.</w:t>
      </w:r>
    </w:p>
    <w:p w14:paraId="0A0085EE" w14:textId="77777777" w:rsidR="002B60DD" w:rsidRDefault="002B60DD" w:rsidP="00B50407">
      <w:pPr>
        <w:pStyle w:val="a3"/>
        <w:spacing w:after="12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11EA6EB" w14:textId="77777777" w:rsidR="00D05BF5" w:rsidRPr="00A748A9" w:rsidRDefault="00D05BF5" w:rsidP="00B50407">
      <w:pPr>
        <w:pStyle w:val="a3"/>
        <w:spacing w:after="120" w:line="240" w:lineRule="auto"/>
        <w:ind w:left="0" w:firstLine="567"/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  <w:lang w:val="ru-RU"/>
        </w:rPr>
      </w:pPr>
      <w:proofErr w:type="spellStart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mydata</w:t>
      </w:r>
      <w:proofErr w:type="spellEnd"/>
      <w:r w:rsidRPr="00A748A9">
        <w:rPr>
          <w:rFonts w:ascii="Times New Roman" w:hAnsi="Times New Roman" w:cs="Times New Roman"/>
          <w:color w:val="262626" w:themeColor="text1" w:themeTint="D9"/>
          <w:sz w:val="24"/>
          <w:szCs w:val="24"/>
          <w:lang w:val="ru-RU"/>
        </w:rPr>
        <w:t xml:space="preserve"> &lt;- </w:t>
      </w:r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read</w:t>
      </w:r>
      <w:r w:rsidRPr="00A748A9">
        <w:rPr>
          <w:rFonts w:ascii="Times New Roman" w:hAnsi="Times New Roman" w:cs="Times New Roman"/>
          <w:color w:val="262626" w:themeColor="text1" w:themeTint="D9"/>
          <w:sz w:val="24"/>
          <w:szCs w:val="24"/>
          <w:lang w:val="ru-RU"/>
        </w:rPr>
        <w:t>.</w:t>
      </w:r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csv</w:t>
      </w:r>
      <w:r w:rsidRPr="00A748A9">
        <w:rPr>
          <w:rFonts w:ascii="Times New Roman" w:hAnsi="Times New Roman" w:cs="Times New Roman"/>
          <w:color w:val="262626" w:themeColor="text1" w:themeTint="D9"/>
          <w:sz w:val="24"/>
          <w:szCs w:val="24"/>
          <w:lang w:val="ru-RU"/>
        </w:rPr>
        <w:t>("</w:t>
      </w:r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http</w:t>
      </w:r>
      <w:r w:rsidRPr="00A748A9">
        <w:rPr>
          <w:rFonts w:ascii="Times New Roman" w:hAnsi="Times New Roman" w:cs="Times New Roman"/>
          <w:color w:val="262626" w:themeColor="text1" w:themeTint="D9"/>
          <w:sz w:val="24"/>
          <w:szCs w:val="24"/>
          <w:lang w:val="ru-RU"/>
        </w:rPr>
        <w:t>://</w:t>
      </w:r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www</w:t>
      </w:r>
      <w:r w:rsidRPr="00A748A9">
        <w:rPr>
          <w:rFonts w:ascii="Times New Roman" w:hAnsi="Times New Roman" w:cs="Times New Roman"/>
          <w:color w:val="262626" w:themeColor="text1" w:themeTint="D9"/>
          <w:sz w:val="24"/>
          <w:szCs w:val="24"/>
          <w:lang w:val="ru-RU"/>
        </w:rPr>
        <w:t>.</w:t>
      </w:r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ats</w:t>
      </w:r>
      <w:r w:rsidRPr="00A748A9">
        <w:rPr>
          <w:rFonts w:ascii="Times New Roman" w:hAnsi="Times New Roman" w:cs="Times New Roman"/>
          <w:color w:val="262626" w:themeColor="text1" w:themeTint="D9"/>
          <w:sz w:val="24"/>
          <w:szCs w:val="24"/>
          <w:lang w:val="ru-RU"/>
        </w:rPr>
        <w:t>.</w:t>
      </w:r>
      <w:proofErr w:type="spellStart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ucla</w:t>
      </w:r>
      <w:proofErr w:type="spellEnd"/>
      <w:r w:rsidRPr="00A748A9">
        <w:rPr>
          <w:rFonts w:ascii="Times New Roman" w:hAnsi="Times New Roman" w:cs="Times New Roman"/>
          <w:color w:val="262626" w:themeColor="text1" w:themeTint="D9"/>
          <w:sz w:val="24"/>
          <w:szCs w:val="24"/>
          <w:lang w:val="ru-RU"/>
        </w:rPr>
        <w:t>.</w:t>
      </w:r>
      <w:proofErr w:type="spellStart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edu</w:t>
      </w:r>
      <w:proofErr w:type="spellEnd"/>
      <w:r w:rsidRPr="00A748A9">
        <w:rPr>
          <w:rFonts w:ascii="Times New Roman" w:hAnsi="Times New Roman" w:cs="Times New Roman"/>
          <w:color w:val="262626" w:themeColor="text1" w:themeTint="D9"/>
          <w:sz w:val="24"/>
          <w:szCs w:val="24"/>
          <w:lang w:val="ru-RU"/>
        </w:rPr>
        <w:t>/</w:t>
      </w:r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stat</w:t>
      </w:r>
      <w:r w:rsidRPr="00A748A9">
        <w:rPr>
          <w:rFonts w:ascii="Times New Roman" w:hAnsi="Times New Roman" w:cs="Times New Roman"/>
          <w:color w:val="262626" w:themeColor="text1" w:themeTint="D9"/>
          <w:sz w:val="24"/>
          <w:szCs w:val="24"/>
          <w:lang w:val="ru-RU"/>
        </w:rPr>
        <w:t>/</w:t>
      </w:r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data</w:t>
      </w:r>
      <w:r w:rsidRPr="00A748A9">
        <w:rPr>
          <w:rFonts w:ascii="Times New Roman" w:hAnsi="Times New Roman" w:cs="Times New Roman"/>
          <w:color w:val="262626" w:themeColor="text1" w:themeTint="D9"/>
          <w:sz w:val="24"/>
          <w:szCs w:val="24"/>
          <w:lang w:val="ru-RU"/>
        </w:rPr>
        <w:t>/</w:t>
      </w:r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binary</w:t>
      </w:r>
      <w:r w:rsidRPr="00A748A9">
        <w:rPr>
          <w:rFonts w:ascii="Times New Roman" w:hAnsi="Times New Roman" w:cs="Times New Roman"/>
          <w:color w:val="262626" w:themeColor="text1" w:themeTint="D9"/>
          <w:sz w:val="24"/>
          <w:szCs w:val="24"/>
          <w:lang w:val="ru-RU"/>
        </w:rPr>
        <w:t>.</w:t>
      </w:r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csv</w:t>
      </w:r>
      <w:r w:rsidRPr="00A748A9">
        <w:rPr>
          <w:rFonts w:ascii="Times New Roman" w:hAnsi="Times New Roman" w:cs="Times New Roman"/>
          <w:color w:val="262626" w:themeColor="text1" w:themeTint="D9"/>
          <w:sz w:val="24"/>
          <w:szCs w:val="24"/>
          <w:lang w:val="ru-RU"/>
        </w:rPr>
        <w:t>")</w:t>
      </w:r>
    </w:p>
    <w:p w14:paraId="1FF66CB3" w14:textId="77777777" w:rsidR="002B60DD" w:rsidRPr="00A748A9" w:rsidRDefault="002B60DD" w:rsidP="00B50407">
      <w:pPr>
        <w:pStyle w:val="a3"/>
        <w:spacing w:after="12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BB4D503" w14:textId="77777777" w:rsidR="00D05BF5" w:rsidRDefault="000640B6" w:rsidP="00B50407">
      <w:pPr>
        <w:pStyle w:val="a3"/>
        <w:spacing w:after="12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50407">
        <w:rPr>
          <w:rFonts w:ascii="Times New Roman" w:hAnsi="Times New Roman" w:cs="Times New Roman"/>
          <w:sz w:val="24"/>
          <w:szCs w:val="24"/>
          <w:lang w:val="ru-RU"/>
        </w:rPr>
        <w:t xml:space="preserve">Функция </w:t>
      </w:r>
      <w:proofErr w:type="spellStart"/>
      <w:r w:rsidRPr="00B50407">
        <w:rPr>
          <w:rFonts w:ascii="Times New Roman" w:hAnsi="Times New Roman" w:cs="Times New Roman"/>
          <w:sz w:val="24"/>
          <w:szCs w:val="24"/>
        </w:rPr>
        <w:t>glm</w:t>
      </w:r>
      <w:proofErr w:type="spellEnd"/>
      <w:r w:rsidRPr="00B50407">
        <w:rPr>
          <w:rFonts w:ascii="Times New Roman" w:hAnsi="Times New Roman" w:cs="Times New Roman"/>
          <w:sz w:val="24"/>
          <w:szCs w:val="24"/>
          <w:lang w:val="ru-RU"/>
        </w:rPr>
        <w:t xml:space="preserve"> позволяет строить </w:t>
      </w:r>
      <w:proofErr w:type="spellStart"/>
      <w:r w:rsidRPr="00B50407">
        <w:rPr>
          <w:rFonts w:ascii="Times New Roman" w:hAnsi="Times New Roman" w:cs="Times New Roman"/>
          <w:sz w:val="24"/>
          <w:szCs w:val="24"/>
          <w:lang w:val="ru-RU"/>
        </w:rPr>
        <w:t>логит</w:t>
      </w:r>
      <w:proofErr w:type="spellEnd"/>
      <w:r w:rsidRPr="00B50407">
        <w:rPr>
          <w:rFonts w:ascii="Times New Roman" w:hAnsi="Times New Roman" w:cs="Times New Roman"/>
          <w:sz w:val="24"/>
          <w:szCs w:val="24"/>
          <w:lang w:val="ru-RU"/>
        </w:rPr>
        <w:t xml:space="preserve"> модели бинарной регрессии. Сначала преобразуем зависимую переменную в </w:t>
      </w:r>
      <w:r w:rsidR="003A54BA">
        <w:rPr>
          <w:rFonts w:ascii="Times New Roman" w:hAnsi="Times New Roman" w:cs="Times New Roman"/>
          <w:sz w:val="24"/>
          <w:szCs w:val="24"/>
          <w:lang w:val="ru-RU"/>
        </w:rPr>
        <w:t>фактор</w:t>
      </w:r>
      <w:r w:rsidRPr="00B5040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35CA097" w14:textId="77777777" w:rsidR="002B60DD" w:rsidRPr="00B50407" w:rsidRDefault="002B60DD" w:rsidP="00B50407">
      <w:pPr>
        <w:pStyle w:val="a3"/>
        <w:spacing w:after="12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389AC27" w14:textId="77777777" w:rsidR="000640B6" w:rsidRPr="002B60DD" w:rsidRDefault="000640B6" w:rsidP="002B60DD">
      <w:pPr>
        <w:pStyle w:val="a3"/>
        <w:tabs>
          <w:tab w:val="left" w:pos="4975"/>
        </w:tabs>
        <w:spacing w:after="360" w:line="240" w:lineRule="auto"/>
        <w:ind w:left="0" w:firstLine="567"/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proofErr w:type="spellStart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mydata$rank</w:t>
      </w:r>
      <w:proofErr w:type="spellEnd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 &lt;- factor(</w:t>
      </w:r>
      <w:proofErr w:type="spellStart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mydata$</w:t>
      </w:r>
      <w:r w:rsidR="005D6E5F"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admit</w:t>
      </w:r>
      <w:proofErr w:type="spellEnd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)</w:t>
      </w:r>
      <w:r w:rsidR="002B60DD"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ab/>
      </w:r>
    </w:p>
    <w:p w14:paraId="139E3235" w14:textId="77777777" w:rsidR="000640B6" w:rsidRPr="00983A56" w:rsidRDefault="000640B6" w:rsidP="002B60DD">
      <w:pPr>
        <w:pStyle w:val="a3"/>
        <w:spacing w:after="360" w:line="240" w:lineRule="auto"/>
        <w:ind w:left="0" w:firstLine="567"/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proofErr w:type="spellStart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mylogit</w:t>
      </w:r>
      <w:proofErr w:type="spellEnd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 &lt;- </w:t>
      </w:r>
      <w:proofErr w:type="spellStart"/>
      <w:proofErr w:type="gramStart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glm</w:t>
      </w:r>
      <w:proofErr w:type="spellEnd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(</w:t>
      </w:r>
      <w:proofErr w:type="gramEnd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admit </w:t>
      </w:r>
      <w:r w:rsidRPr="002B60DD">
        <w:rPr>
          <w:rFonts w:ascii="Cambria Math" w:hAnsi="Cambria Math" w:cs="Cambria Math"/>
          <w:color w:val="262626" w:themeColor="text1" w:themeTint="D9"/>
          <w:sz w:val="24"/>
          <w:szCs w:val="24"/>
        </w:rPr>
        <w:t>∼</w:t>
      </w:r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 </w:t>
      </w:r>
      <w:proofErr w:type="spellStart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gre</w:t>
      </w:r>
      <w:proofErr w:type="spellEnd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 + </w:t>
      </w:r>
      <w:proofErr w:type="spellStart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gpa</w:t>
      </w:r>
      <w:proofErr w:type="spellEnd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 + rank, data = </w:t>
      </w:r>
      <w:proofErr w:type="spellStart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mydata</w:t>
      </w:r>
      <w:proofErr w:type="spellEnd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, family= binomial("logit"))</w:t>
      </w:r>
    </w:p>
    <w:p w14:paraId="36F8CD28" w14:textId="77777777" w:rsidR="002B60DD" w:rsidRPr="00983A56" w:rsidRDefault="002B60DD" w:rsidP="002B60DD">
      <w:pPr>
        <w:pStyle w:val="a3"/>
        <w:spacing w:after="36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1E35053" w14:textId="77777777" w:rsidR="000640B6" w:rsidRDefault="000640B6" w:rsidP="00B50407">
      <w:pPr>
        <w:pStyle w:val="a3"/>
        <w:spacing w:after="12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50407">
        <w:rPr>
          <w:rFonts w:ascii="Times New Roman" w:hAnsi="Times New Roman" w:cs="Times New Roman"/>
          <w:sz w:val="24"/>
          <w:szCs w:val="24"/>
          <w:lang w:val="ru-RU"/>
        </w:rPr>
        <w:t>Для вывода результатов используем следующую функцию:</w:t>
      </w:r>
    </w:p>
    <w:p w14:paraId="088D3CFF" w14:textId="77777777" w:rsidR="002B60DD" w:rsidRPr="00B50407" w:rsidRDefault="002B60DD" w:rsidP="00B50407">
      <w:pPr>
        <w:pStyle w:val="a3"/>
        <w:spacing w:after="12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D69C900" w14:textId="77777777" w:rsidR="000640B6" w:rsidRDefault="000640B6" w:rsidP="00B50407">
      <w:pPr>
        <w:pStyle w:val="a3"/>
        <w:spacing w:after="12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50407">
        <w:rPr>
          <w:rFonts w:ascii="Times New Roman" w:hAnsi="Times New Roman" w:cs="Times New Roman"/>
          <w:sz w:val="24"/>
          <w:szCs w:val="24"/>
        </w:rPr>
        <w:t>summary</w:t>
      </w:r>
      <w:r w:rsidRPr="002E37EC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B50407">
        <w:rPr>
          <w:rFonts w:ascii="Times New Roman" w:hAnsi="Times New Roman" w:cs="Times New Roman"/>
          <w:sz w:val="24"/>
          <w:szCs w:val="24"/>
        </w:rPr>
        <w:t>mylogit</w:t>
      </w:r>
      <w:proofErr w:type="spellEnd"/>
      <w:r w:rsidRPr="002E37EC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4E50BE9C" w14:textId="77777777" w:rsidR="002B60DD" w:rsidRPr="002B60DD" w:rsidRDefault="002B60DD" w:rsidP="00B50407">
      <w:pPr>
        <w:pStyle w:val="a3"/>
        <w:spacing w:after="12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AAD4B6B" w14:textId="77777777" w:rsidR="000640B6" w:rsidRPr="00B50407" w:rsidRDefault="000640B6" w:rsidP="00B50407">
      <w:pPr>
        <w:pStyle w:val="a3"/>
        <w:spacing w:after="12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50407">
        <w:rPr>
          <w:rFonts w:ascii="Times New Roman" w:hAnsi="Times New Roman" w:cs="Times New Roman"/>
          <w:sz w:val="24"/>
          <w:szCs w:val="24"/>
          <w:lang w:val="ru-RU"/>
        </w:rPr>
        <w:t>Получим результаты:</w:t>
      </w:r>
    </w:p>
    <w:p w14:paraId="3532F07C" w14:textId="77777777" w:rsidR="000640B6" w:rsidRPr="002E37EC" w:rsidRDefault="000640B6" w:rsidP="00B50407">
      <w:pPr>
        <w:pStyle w:val="a3"/>
        <w:spacing w:after="120" w:line="240" w:lineRule="auto"/>
        <w:ind w:left="0"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B50407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038D5405" wp14:editId="5FDD0527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149850" cy="4156075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60DD" w:rsidRPr="002E37EC">
        <w:rPr>
          <w:rFonts w:ascii="Times New Roman" w:hAnsi="Times New Roman" w:cs="Times New Roman"/>
          <w:sz w:val="24"/>
          <w:szCs w:val="24"/>
          <w:lang w:val="ru-RU"/>
        </w:rPr>
        <w:br w:type="textWrapping" w:clear="all"/>
      </w:r>
    </w:p>
    <w:p w14:paraId="7E4089C1" w14:textId="77777777" w:rsidR="000640B6" w:rsidRPr="00B50407" w:rsidRDefault="00542417" w:rsidP="00B50407">
      <w:pPr>
        <w:pStyle w:val="a3"/>
        <w:spacing w:after="120" w:line="240" w:lineRule="auto"/>
        <w:ind w:left="0"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B50407">
        <w:rPr>
          <w:rFonts w:ascii="Times New Roman" w:hAnsi="Times New Roman" w:cs="Times New Roman"/>
          <w:sz w:val="24"/>
          <w:szCs w:val="24"/>
          <w:lang w:val="ru-RU"/>
        </w:rPr>
        <w:t>Все переменные в модели значимы, т.к р-</w:t>
      </w:r>
      <w:proofErr w:type="gramStart"/>
      <w:r w:rsidRPr="00B50407">
        <w:rPr>
          <w:rFonts w:ascii="Times New Roman" w:hAnsi="Times New Roman" w:cs="Times New Roman"/>
          <w:sz w:val="24"/>
          <w:szCs w:val="24"/>
        </w:rPr>
        <w:t>value</w:t>
      </w:r>
      <w:r w:rsidRPr="00B50407">
        <w:rPr>
          <w:rFonts w:ascii="Times New Roman" w:hAnsi="Times New Roman" w:cs="Times New Roman"/>
          <w:sz w:val="24"/>
          <w:szCs w:val="24"/>
          <w:lang w:val="ru-RU"/>
        </w:rPr>
        <w:t>&lt;</w:t>
      </w:r>
      <w:proofErr w:type="gramEnd"/>
      <w:r w:rsidRPr="00B50407">
        <w:rPr>
          <w:rFonts w:ascii="Times New Roman" w:hAnsi="Times New Roman" w:cs="Times New Roman"/>
          <w:sz w:val="24"/>
          <w:szCs w:val="24"/>
          <w:lang w:val="ru-RU"/>
        </w:rPr>
        <w:t>0.05.</w:t>
      </w:r>
    </w:p>
    <w:p w14:paraId="0CF1A09C" w14:textId="77777777" w:rsidR="00542417" w:rsidRPr="00B50407" w:rsidRDefault="00542417" w:rsidP="00B50407">
      <w:pPr>
        <w:pStyle w:val="a3"/>
        <w:spacing w:after="120" w:line="240" w:lineRule="auto"/>
        <w:ind w:left="0" w:firstLine="567"/>
        <w:rPr>
          <w:rFonts w:ascii="Times New Roman" w:hAnsi="Times New Roman" w:cs="Times New Roman"/>
          <w:sz w:val="24"/>
          <w:szCs w:val="24"/>
          <w:lang w:val="ru-RU"/>
        </w:rPr>
      </w:pPr>
    </w:p>
    <w:p w14:paraId="2CAB3EF0" w14:textId="77777777" w:rsidR="00542417" w:rsidRPr="00B50407" w:rsidRDefault="00542417" w:rsidP="00B50407">
      <w:pPr>
        <w:pStyle w:val="a3"/>
        <w:spacing w:after="120" w:line="240" w:lineRule="auto"/>
        <w:ind w:left="0"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B50407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anchor distT="0" distB="0" distL="114300" distR="114300" simplePos="0" relativeHeight="251659264" behindDoc="0" locked="0" layoutInCell="1" allowOverlap="1" wp14:anchorId="3D1B91FE" wp14:editId="65BC9B88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086350" cy="3314700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60DD">
        <w:rPr>
          <w:rFonts w:ascii="Times New Roman" w:hAnsi="Times New Roman" w:cs="Times New Roman"/>
          <w:sz w:val="24"/>
          <w:szCs w:val="24"/>
          <w:lang w:val="ru-RU"/>
        </w:rPr>
        <w:br w:type="textWrapping" w:clear="all"/>
      </w:r>
    </w:p>
    <w:p w14:paraId="409A54DB" w14:textId="77777777" w:rsidR="00542417" w:rsidRPr="002B60DD" w:rsidRDefault="00542417" w:rsidP="00B50407">
      <w:pPr>
        <w:pStyle w:val="a3"/>
        <w:spacing w:after="120" w:line="240" w:lineRule="auto"/>
        <w:ind w:left="0" w:firstLine="567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proofErr w:type="spellStart"/>
      <w:proofErr w:type="gramStart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lastRenderedPageBreak/>
        <w:t>install.packages</w:t>
      </w:r>
      <w:proofErr w:type="spellEnd"/>
      <w:proofErr w:type="gramEnd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("</w:t>
      </w:r>
      <w:proofErr w:type="spellStart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aod</w:t>
      </w:r>
      <w:proofErr w:type="spellEnd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")</w:t>
      </w:r>
    </w:p>
    <w:p w14:paraId="7BB61CF6" w14:textId="77777777" w:rsidR="00542417" w:rsidRPr="002B60DD" w:rsidRDefault="00542417" w:rsidP="00B50407">
      <w:pPr>
        <w:pStyle w:val="a3"/>
        <w:spacing w:after="120" w:line="240" w:lineRule="auto"/>
        <w:ind w:left="0" w:firstLine="567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library(</w:t>
      </w:r>
      <w:proofErr w:type="spellStart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aod</w:t>
      </w:r>
      <w:proofErr w:type="spellEnd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)</w:t>
      </w:r>
    </w:p>
    <w:p w14:paraId="14820D8B" w14:textId="77777777" w:rsidR="00542417" w:rsidRPr="002B60DD" w:rsidRDefault="00542417" w:rsidP="00B50407">
      <w:pPr>
        <w:pStyle w:val="a3"/>
        <w:spacing w:after="120" w:line="240" w:lineRule="auto"/>
        <w:ind w:left="0" w:firstLine="567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proofErr w:type="spellStart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wald.</w:t>
      </w:r>
      <w:proofErr w:type="gramStart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test</w:t>
      </w:r>
      <w:proofErr w:type="spellEnd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(</w:t>
      </w:r>
      <w:proofErr w:type="gramEnd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b = </w:t>
      </w:r>
      <w:proofErr w:type="spellStart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coef</w:t>
      </w:r>
      <w:proofErr w:type="spellEnd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(</w:t>
      </w:r>
      <w:proofErr w:type="spellStart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mylogit</w:t>
      </w:r>
      <w:proofErr w:type="spellEnd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), Sigma = </w:t>
      </w:r>
      <w:proofErr w:type="spellStart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vcov</w:t>
      </w:r>
      <w:proofErr w:type="spellEnd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(</w:t>
      </w:r>
      <w:proofErr w:type="spellStart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mylogit</w:t>
      </w:r>
      <w:proofErr w:type="spellEnd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), Terms =1:6)</w:t>
      </w:r>
    </w:p>
    <w:p w14:paraId="5C4E50DB" w14:textId="77777777" w:rsidR="002B60DD" w:rsidRPr="00983A56" w:rsidRDefault="002B60DD" w:rsidP="00B50407">
      <w:pPr>
        <w:pStyle w:val="a3"/>
        <w:spacing w:after="120" w:line="240" w:lineRule="auto"/>
        <w:ind w:left="0" w:firstLine="567"/>
        <w:rPr>
          <w:rFonts w:ascii="Times New Roman" w:hAnsi="Times New Roman" w:cs="Times New Roman"/>
          <w:sz w:val="24"/>
          <w:szCs w:val="24"/>
        </w:rPr>
      </w:pPr>
    </w:p>
    <w:p w14:paraId="4380C6B6" w14:textId="77777777" w:rsidR="00542417" w:rsidRPr="00B50407" w:rsidRDefault="00542417" w:rsidP="00B50407">
      <w:pPr>
        <w:pStyle w:val="a3"/>
        <w:spacing w:after="120" w:line="24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B50407">
        <w:rPr>
          <w:rFonts w:ascii="Times New Roman" w:hAnsi="Times New Roman" w:cs="Times New Roman"/>
          <w:sz w:val="24"/>
          <w:szCs w:val="24"/>
        </w:rPr>
        <w:t>Wald test:</w:t>
      </w:r>
    </w:p>
    <w:p w14:paraId="3E541633" w14:textId="77777777" w:rsidR="00542417" w:rsidRPr="00B50407" w:rsidRDefault="00542417" w:rsidP="00B50407">
      <w:pPr>
        <w:pStyle w:val="a3"/>
        <w:spacing w:after="120" w:line="24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B50407">
        <w:rPr>
          <w:rFonts w:ascii="Times New Roman" w:hAnsi="Times New Roman" w:cs="Times New Roman"/>
          <w:sz w:val="24"/>
          <w:szCs w:val="24"/>
        </w:rPr>
        <w:t>Chi-squared test:</w:t>
      </w:r>
    </w:p>
    <w:p w14:paraId="3AE47373" w14:textId="77777777" w:rsidR="002B60DD" w:rsidRDefault="00542417" w:rsidP="00B50407">
      <w:pPr>
        <w:pStyle w:val="a3"/>
        <w:spacing w:after="120" w:line="240" w:lineRule="auto"/>
        <w:ind w:left="0"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B50407">
        <w:rPr>
          <w:rFonts w:ascii="Times New Roman" w:hAnsi="Times New Roman" w:cs="Times New Roman"/>
          <w:sz w:val="24"/>
          <w:szCs w:val="24"/>
        </w:rPr>
        <w:t>X</w:t>
      </w:r>
      <w:r w:rsidRPr="00B50407">
        <w:rPr>
          <w:rFonts w:ascii="Times New Roman" w:hAnsi="Times New Roman" w:cs="Times New Roman"/>
          <w:sz w:val="24"/>
          <w:szCs w:val="24"/>
          <w:lang w:val="ru-RU"/>
        </w:rPr>
        <w:t xml:space="preserve">2 = 73.4, </w:t>
      </w:r>
      <w:r w:rsidRPr="00B50407">
        <w:rPr>
          <w:rFonts w:ascii="Times New Roman" w:hAnsi="Times New Roman" w:cs="Times New Roman"/>
          <w:sz w:val="24"/>
          <w:szCs w:val="24"/>
        </w:rPr>
        <w:t>df</w:t>
      </w:r>
      <w:r w:rsidRPr="00B50407">
        <w:rPr>
          <w:rFonts w:ascii="Times New Roman" w:hAnsi="Times New Roman" w:cs="Times New Roman"/>
          <w:sz w:val="24"/>
          <w:szCs w:val="24"/>
          <w:lang w:val="ru-RU"/>
        </w:rPr>
        <w:t xml:space="preserve"> = 6, </w:t>
      </w:r>
      <w:proofErr w:type="gramStart"/>
      <w:r w:rsidRPr="00B50407">
        <w:rPr>
          <w:rFonts w:ascii="Times New Roman" w:hAnsi="Times New Roman" w:cs="Times New Roman"/>
          <w:sz w:val="24"/>
          <w:szCs w:val="24"/>
        </w:rPr>
        <w:t>P</w:t>
      </w:r>
      <w:r w:rsidRPr="00B50407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B50407">
        <w:rPr>
          <w:rFonts w:ascii="Times New Roman" w:hAnsi="Times New Roman" w:cs="Times New Roman"/>
          <w:sz w:val="24"/>
          <w:szCs w:val="24"/>
          <w:lang w:val="ru-RU"/>
        </w:rPr>
        <w:t xml:space="preserve">&gt; </w:t>
      </w:r>
      <w:r w:rsidRPr="00B50407">
        <w:rPr>
          <w:rFonts w:ascii="Times New Roman" w:hAnsi="Times New Roman" w:cs="Times New Roman"/>
          <w:sz w:val="24"/>
          <w:szCs w:val="24"/>
        </w:rPr>
        <w:t>X</w:t>
      </w:r>
      <w:r w:rsidRPr="00B50407">
        <w:rPr>
          <w:rFonts w:ascii="Times New Roman" w:hAnsi="Times New Roman" w:cs="Times New Roman"/>
          <w:sz w:val="24"/>
          <w:szCs w:val="24"/>
          <w:lang w:val="ru-RU"/>
        </w:rPr>
        <w:t>2) = 8.2</w:t>
      </w:r>
      <w:r w:rsidRPr="00B50407">
        <w:rPr>
          <w:rFonts w:ascii="Times New Roman" w:hAnsi="Times New Roman" w:cs="Times New Roman"/>
          <w:sz w:val="24"/>
          <w:szCs w:val="24"/>
        </w:rPr>
        <w:t>e</w:t>
      </w:r>
      <w:r w:rsidRPr="00B50407">
        <w:rPr>
          <w:rFonts w:ascii="Times New Roman" w:hAnsi="Times New Roman" w:cs="Times New Roman"/>
          <w:sz w:val="24"/>
          <w:szCs w:val="24"/>
          <w:lang w:val="ru-RU"/>
        </w:rPr>
        <w:t>-14</w:t>
      </w:r>
    </w:p>
    <w:p w14:paraId="692DE335" w14:textId="77777777" w:rsidR="002B60DD" w:rsidRDefault="002B60DD" w:rsidP="00B50407">
      <w:pPr>
        <w:pStyle w:val="a3"/>
        <w:spacing w:after="120" w:line="240" w:lineRule="auto"/>
        <w:ind w:left="0" w:firstLine="567"/>
        <w:rPr>
          <w:rFonts w:ascii="Times New Roman" w:hAnsi="Times New Roman" w:cs="Times New Roman"/>
          <w:sz w:val="24"/>
          <w:szCs w:val="24"/>
          <w:lang w:val="ru-RU"/>
        </w:rPr>
      </w:pPr>
    </w:p>
    <w:p w14:paraId="20725FB1" w14:textId="77777777" w:rsidR="00542417" w:rsidRPr="00B50407" w:rsidRDefault="00542417" w:rsidP="00B50407">
      <w:pPr>
        <w:pStyle w:val="a3"/>
        <w:spacing w:after="120" w:line="240" w:lineRule="auto"/>
        <w:ind w:left="0"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B50407">
        <w:rPr>
          <w:rFonts w:ascii="Times New Roman" w:hAnsi="Times New Roman" w:cs="Times New Roman"/>
          <w:sz w:val="24"/>
          <w:szCs w:val="24"/>
          <w:lang w:val="ru-RU"/>
        </w:rPr>
        <w:t>Так как, р-</w:t>
      </w:r>
      <w:r w:rsidRPr="00B50407">
        <w:rPr>
          <w:rFonts w:ascii="Times New Roman" w:hAnsi="Times New Roman" w:cs="Times New Roman"/>
          <w:sz w:val="24"/>
          <w:szCs w:val="24"/>
        </w:rPr>
        <w:t>value</w:t>
      </w:r>
      <w:r w:rsidRPr="00B50407">
        <w:rPr>
          <w:rFonts w:ascii="Times New Roman" w:hAnsi="Times New Roman" w:cs="Times New Roman"/>
          <w:sz w:val="24"/>
          <w:szCs w:val="24"/>
          <w:lang w:val="ru-RU"/>
        </w:rPr>
        <w:t>=8.2</w:t>
      </w:r>
      <w:r w:rsidRPr="00B50407">
        <w:rPr>
          <w:rFonts w:ascii="Times New Roman" w:hAnsi="Times New Roman" w:cs="Times New Roman"/>
          <w:sz w:val="24"/>
          <w:szCs w:val="24"/>
        </w:rPr>
        <w:t>e</w:t>
      </w:r>
      <w:r w:rsidRPr="00B50407">
        <w:rPr>
          <w:rFonts w:ascii="Times New Roman" w:hAnsi="Times New Roman" w:cs="Times New Roman"/>
          <w:sz w:val="24"/>
          <w:szCs w:val="24"/>
          <w:lang w:val="ru-RU"/>
        </w:rPr>
        <w:t>-14&lt;0.05, то уравнение логистической регрессии значимо в целом.</w:t>
      </w:r>
    </w:p>
    <w:p w14:paraId="5ECDD14E" w14:textId="77777777" w:rsidR="00542417" w:rsidRPr="00B50407" w:rsidRDefault="00542417" w:rsidP="00B50407">
      <w:pPr>
        <w:pStyle w:val="a3"/>
        <w:spacing w:after="120" w:line="240" w:lineRule="auto"/>
        <w:ind w:left="0" w:firstLine="567"/>
        <w:rPr>
          <w:rFonts w:ascii="Times New Roman" w:hAnsi="Times New Roman" w:cs="Times New Roman"/>
          <w:sz w:val="24"/>
          <w:szCs w:val="24"/>
          <w:lang w:val="ru-RU"/>
        </w:rPr>
      </w:pPr>
    </w:p>
    <w:p w14:paraId="18E38C88" w14:textId="77777777" w:rsidR="00542417" w:rsidRPr="00B50407" w:rsidRDefault="00542417" w:rsidP="00B50407">
      <w:pPr>
        <w:pStyle w:val="a3"/>
        <w:spacing w:after="120" w:line="240" w:lineRule="auto"/>
        <w:ind w:left="0"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B50407">
        <w:rPr>
          <w:rFonts w:ascii="Times New Roman" w:hAnsi="Times New Roman" w:cs="Times New Roman"/>
          <w:sz w:val="24"/>
          <w:szCs w:val="24"/>
          <w:lang w:val="ru-RU"/>
        </w:rPr>
        <w:t xml:space="preserve">Аналогичным образом можно построить </w:t>
      </w:r>
      <w:r w:rsidRPr="002B60DD">
        <w:rPr>
          <w:rFonts w:ascii="Times New Roman" w:hAnsi="Times New Roman" w:cs="Times New Roman"/>
          <w:b/>
          <w:sz w:val="24"/>
          <w:szCs w:val="24"/>
          <w:lang w:val="ru-RU"/>
        </w:rPr>
        <w:t>модель пробит-регрессии</w:t>
      </w:r>
      <w:r w:rsidRPr="00B5040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C930629" w14:textId="77777777" w:rsidR="00B50407" w:rsidRPr="00B50407" w:rsidRDefault="00024AC2" w:rsidP="00B50407">
      <w:pPr>
        <w:pStyle w:val="a3"/>
        <w:spacing w:after="120" w:line="24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proofErr w:type="spellStart"/>
      <w:r w:rsidRPr="00B50407">
        <w:rPr>
          <w:rFonts w:ascii="Times New Roman" w:hAnsi="Times New Roman" w:cs="Times New Roman"/>
          <w:sz w:val="24"/>
          <w:szCs w:val="24"/>
        </w:rPr>
        <w:t>myprobit</w:t>
      </w:r>
      <w:proofErr w:type="spellEnd"/>
      <w:r w:rsidRPr="00B50407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B50407">
        <w:rPr>
          <w:rFonts w:ascii="Times New Roman" w:hAnsi="Times New Roman" w:cs="Times New Roman"/>
          <w:sz w:val="24"/>
          <w:szCs w:val="24"/>
        </w:rPr>
        <w:t>glm</w:t>
      </w:r>
      <w:proofErr w:type="spellEnd"/>
      <w:r w:rsidRPr="00B504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0407">
        <w:rPr>
          <w:rFonts w:ascii="Times New Roman" w:hAnsi="Times New Roman" w:cs="Times New Roman"/>
          <w:sz w:val="24"/>
          <w:szCs w:val="24"/>
        </w:rPr>
        <w:t>admit</w:t>
      </w:r>
      <w:r w:rsidR="00B50407" w:rsidRPr="00B50407">
        <w:rPr>
          <w:rFonts w:ascii="Times New Roman" w:hAnsi="Times New Roman" w:cs="Times New Roman"/>
          <w:sz w:val="24"/>
          <w:szCs w:val="24"/>
        </w:rPr>
        <w:t xml:space="preserve"> ~</w:t>
      </w:r>
      <w:proofErr w:type="spellStart"/>
      <w:r w:rsidRPr="00B50407">
        <w:rPr>
          <w:rFonts w:ascii="Times New Roman" w:hAnsi="Times New Roman" w:cs="Times New Roman"/>
          <w:sz w:val="24"/>
          <w:szCs w:val="24"/>
        </w:rPr>
        <w:t>gre</w:t>
      </w:r>
      <w:proofErr w:type="spellEnd"/>
      <w:r w:rsidRPr="00B50407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B50407">
        <w:rPr>
          <w:rFonts w:ascii="Times New Roman" w:hAnsi="Times New Roman" w:cs="Times New Roman"/>
          <w:sz w:val="24"/>
          <w:szCs w:val="24"/>
        </w:rPr>
        <w:t>gpa</w:t>
      </w:r>
      <w:proofErr w:type="spellEnd"/>
      <w:r w:rsidRPr="00B50407">
        <w:rPr>
          <w:rFonts w:ascii="Times New Roman" w:hAnsi="Times New Roman" w:cs="Times New Roman"/>
          <w:sz w:val="24"/>
          <w:szCs w:val="24"/>
        </w:rPr>
        <w:t xml:space="preserve"> + rank, data = </w:t>
      </w:r>
      <w:proofErr w:type="spellStart"/>
      <w:r w:rsidRPr="00B50407">
        <w:rPr>
          <w:rFonts w:ascii="Times New Roman" w:hAnsi="Times New Roman" w:cs="Times New Roman"/>
          <w:sz w:val="24"/>
          <w:szCs w:val="24"/>
        </w:rPr>
        <w:t>mydata</w:t>
      </w:r>
      <w:proofErr w:type="spellEnd"/>
      <w:r w:rsidRPr="00B50407">
        <w:rPr>
          <w:rFonts w:ascii="Times New Roman" w:hAnsi="Times New Roman" w:cs="Times New Roman"/>
          <w:sz w:val="24"/>
          <w:szCs w:val="24"/>
        </w:rPr>
        <w:t>, family= binomial("</w:t>
      </w:r>
      <w:proofErr w:type="spellStart"/>
      <w:r w:rsidRPr="00B50407">
        <w:rPr>
          <w:rFonts w:ascii="Times New Roman" w:hAnsi="Times New Roman" w:cs="Times New Roman"/>
          <w:sz w:val="24"/>
          <w:szCs w:val="24"/>
        </w:rPr>
        <w:t>probit</w:t>
      </w:r>
      <w:proofErr w:type="spellEnd"/>
      <w:r w:rsidRPr="00B50407">
        <w:rPr>
          <w:rFonts w:ascii="Times New Roman" w:hAnsi="Times New Roman" w:cs="Times New Roman"/>
          <w:sz w:val="24"/>
          <w:szCs w:val="24"/>
        </w:rPr>
        <w:t>"))</w:t>
      </w:r>
    </w:p>
    <w:p w14:paraId="5F603B0B" w14:textId="77777777" w:rsidR="002B60DD" w:rsidRDefault="00B50407" w:rsidP="00B50407">
      <w:pPr>
        <w:pStyle w:val="a3"/>
        <w:spacing w:after="120" w:line="24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B50407">
        <w:rPr>
          <w:rFonts w:ascii="Times New Roman" w:hAnsi="Times New Roman" w:cs="Times New Roman"/>
          <w:sz w:val="24"/>
          <w:szCs w:val="24"/>
        </w:rPr>
        <w:t>summary(</w:t>
      </w:r>
      <w:proofErr w:type="spellStart"/>
      <w:r w:rsidRPr="00B50407">
        <w:rPr>
          <w:rFonts w:ascii="Times New Roman" w:hAnsi="Times New Roman" w:cs="Times New Roman"/>
          <w:sz w:val="24"/>
          <w:szCs w:val="24"/>
        </w:rPr>
        <w:t>myprobit</w:t>
      </w:r>
      <w:proofErr w:type="spellEnd"/>
      <w:r w:rsidRPr="00B50407">
        <w:rPr>
          <w:rFonts w:ascii="Times New Roman" w:hAnsi="Times New Roman" w:cs="Times New Roman"/>
          <w:sz w:val="24"/>
          <w:szCs w:val="24"/>
        </w:rPr>
        <w:t>)</w:t>
      </w:r>
    </w:p>
    <w:p w14:paraId="09C6016C" w14:textId="77777777" w:rsidR="002B60DD" w:rsidRDefault="002B60DD" w:rsidP="002B60DD"/>
    <w:p w14:paraId="0C313958" w14:textId="77777777" w:rsidR="00B50407" w:rsidRPr="002B60DD" w:rsidRDefault="002B60DD" w:rsidP="002B60DD">
      <w:pPr>
        <w:tabs>
          <w:tab w:val="left" w:pos="3015"/>
        </w:tabs>
      </w:pPr>
      <w:r>
        <w:tab/>
      </w:r>
    </w:p>
    <w:p w14:paraId="5771A5C8" w14:textId="77777777" w:rsidR="00B50407" w:rsidRPr="00B50407" w:rsidRDefault="00B50407" w:rsidP="00B50407">
      <w:pPr>
        <w:pStyle w:val="a3"/>
        <w:spacing w:after="120" w:line="24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B50407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0FA79D94" wp14:editId="2C550332">
            <wp:extent cx="4562475" cy="3823789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 cstate="print"/>
                    <a:srcRect r="1482" b="845"/>
                    <a:stretch/>
                  </pic:blipFill>
                  <pic:spPr bwMode="auto">
                    <a:xfrm>
                      <a:off x="0" y="0"/>
                      <a:ext cx="4565140" cy="3826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F1C811" w14:textId="77777777" w:rsidR="00B50407" w:rsidRPr="00B50407" w:rsidRDefault="00B50407" w:rsidP="00B50407">
      <w:pPr>
        <w:pStyle w:val="a3"/>
        <w:spacing w:after="120" w:line="24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B50407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54685321" wp14:editId="4149FB25">
            <wp:extent cx="5210175" cy="227034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3512" cy="227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08EB" w14:textId="77777777" w:rsidR="00B50407" w:rsidRPr="00B50407" w:rsidRDefault="00B50407" w:rsidP="00B50407">
      <w:pPr>
        <w:pStyle w:val="a3"/>
        <w:spacing w:after="120" w:line="24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B50407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4E349255" wp14:editId="51DEA331">
            <wp:extent cx="5210175" cy="412918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7731" cy="41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09EC" w14:textId="77777777" w:rsidR="00B50407" w:rsidRPr="00B50407" w:rsidRDefault="00B50407" w:rsidP="00B50407">
      <w:pPr>
        <w:pStyle w:val="a3"/>
        <w:spacing w:after="120" w:line="24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B50407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6527603F" wp14:editId="32A43BBC">
            <wp:extent cx="5210175" cy="468373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9353" cy="47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6199" w14:textId="77777777" w:rsidR="00B50407" w:rsidRPr="002B60DD" w:rsidRDefault="00B50407" w:rsidP="00B50407">
      <w:pPr>
        <w:pStyle w:val="a3"/>
        <w:spacing w:after="120" w:line="240" w:lineRule="auto"/>
        <w:ind w:left="0" w:firstLine="567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library(</w:t>
      </w:r>
      <w:proofErr w:type="spellStart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aod</w:t>
      </w:r>
      <w:proofErr w:type="spellEnd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)</w:t>
      </w:r>
    </w:p>
    <w:p w14:paraId="241613A2" w14:textId="77777777" w:rsidR="002B60DD" w:rsidRPr="00983A56" w:rsidRDefault="00B50407" w:rsidP="00B50407">
      <w:pPr>
        <w:pStyle w:val="a3"/>
        <w:spacing w:after="120" w:line="240" w:lineRule="auto"/>
        <w:ind w:left="0" w:firstLine="567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proofErr w:type="spellStart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wald.</w:t>
      </w:r>
      <w:proofErr w:type="gramStart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test</w:t>
      </w:r>
      <w:proofErr w:type="spellEnd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(</w:t>
      </w:r>
      <w:proofErr w:type="gramEnd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b = </w:t>
      </w:r>
      <w:proofErr w:type="spellStart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coef</w:t>
      </w:r>
      <w:proofErr w:type="spellEnd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(</w:t>
      </w:r>
      <w:proofErr w:type="spellStart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myprobit</w:t>
      </w:r>
      <w:proofErr w:type="spellEnd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), Sigma = </w:t>
      </w:r>
      <w:proofErr w:type="spellStart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vcov</w:t>
      </w:r>
      <w:proofErr w:type="spellEnd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(</w:t>
      </w:r>
      <w:proofErr w:type="spellStart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myprobit</w:t>
      </w:r>
      <w:proofErr w:type="spellEnd"/>
      <w:r w:rsidRPr="002B60DD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), Terms =1:6)</w:t>
      </w:r>
    </w:p>
    <w:p w14:paraId="7DFBFAA6" w14:textId="77777777" w:rsidR="002B60DD" w:rsidRPr="00983A56" w:rsidRDefault="002B60DD" w:rsidP="00B50407">
      <w:pPr>
        <w:pStyle w:val="a3"/>
        <w:spacing w:after="120" w:line="240" w:lineRule="auto"/>
        <w:ind w:left="0" w:firstLine="567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</w:p>
    <w:p w14:paraId="46CBB97A" w14:textId="77777777" w:rsidR="00B50407" w:rsidRPr="00B50407" w:rsidRDefault="00B50407" w:rsidP="00B50407">
      <w:pPr>
        <w:pStyle w:val="a3"/>
        <w:spacing w:after="120" w:line="24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B50407">
        <w:rPr>
          <w:rFonts w:ascii="Times New Roman" w:hAnsi="Times New Roman" w:cs="Times New Roman"/>
          <w:sz w:val="24"/>
          <w:szCs w:val="24"/>
        </w:rPr>
        <w:t>Wald test:</w:t>
      </w:r>
    </w:p>
    <w:p w14:paraId="10974AE0" w14:textId="77777777" w:rsidR="00B50407" w:rsidRPr="00B50407" w:rsidRDefault="00B50407" w:rsidP="00B50407">
      <w:pPr>
        <w:pStyle w:val="a3"/>
        <w:spacing w:after="120" w:line="24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B50407">
        <w:rPr>
          <w:rFonts w:ascii="Times New Roman" w:hAnsi="Times New Roman" w:cs="Times New Roman"/>
          <w:sz w:val="24"/>
          <w:szCs w:val="24"/>
        </w:rPr>
        <w:t>Chi-squared test:</w:t>
      </w:r>
    </w:p>
    <w:p w14:paraId="172026C7" w14:textId="77777777" w:rsidR="00B50407" w:rsidRDefault="00B50407" w:rsidP="00B50407">
      <w:pPr>
        <w:pStyle w:val="a3"/>
        <w:spacing w:after="120" w:line="240" w:lineRule="auto"/>
        <w:ind w:left="0"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B50407">
        <w:rPr>
          <w:rFonts w:ascii="Times New Roman" w:hAnsi="Times New Roman" w:cs="Times New Roman"/>
          <w:sz w:val="24"/>
          <w:szCs w:val="24"/>
        </w:rPr>
        <w:t xml:space="preserve">X2 = 83.6, df = 6, </w:t>
      </w:r>
      <w:proofErr w:type="gramStart"/>
      <w:r w:rsidRPr="00B50407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B50407">
        <w:rPr>
          <w:rFonts w:ascii="Times New Roman" w:hAnsi="Times New Roman" w:cs="Times New Roman"/>
          <w:sz w:val="24"/>
          <w:szCs w:val="24"/>
        </w:rPr>
        <w:t>&gt; X2) = 6.7e-16</w:t>
      </w:r>
    </w:p>
    <w:p w14:paraId="477C6AFF" w14:textId="77777777" w:rsidR="002B60DD" w:rsidRPr="002B60DD" w:rsidRDefault="002B60DD" w:rsidP="00B50407">
      <w:pPr>
        <w:pStyle w:val="a3"/>
        <w:spacing w:after="120" w:line="240" w:lineRule="auto"/>
        <w:ind w:left="0" w:firstLine="567"/>
        <w:rPr>
          <w:rFonts w:ascii="Times New Roman" w:hAnsi="Times New Roman" w:cs="Times New Roman"/>
          <w:sz w:val="24"/>
          <w:szCs w:val="24"/>
          <w:lang w:val="ru-RU"/>
        </w:rPr>
      </w:pPr>
    </w:p>
    <w:p w14:paraId="0B219627" w14:textId="77777777" w:rsidR="00B50407" w:rsidRDefault="00B50407" w:rsidP="00B50407">
      <w:pPr>
        <w:pStyle w:val="a3"/>
        <w:spacing w:after="120" w:line="24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B50407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619475E2" wp14:editId="177B5019">
            <wp:extent cx="5067300" cy="79105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1206" cy="79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FDA8" w14:textId="77777777" w:rsidR="007F6DFC" w:rsidRPr="00B50407" w:rsidRDefault="007F6DFC" w:rsidP="00B50407">
      <w:pPr>
        <w:pStyle w:val="a3"/>
        <w:spacing w:after="120" w:line="240" w:lineRule="auto"/>
        <w:ind w:left="0" w:firstLine="567"/>
        <w:rPr>
          <w:rFonts w:ascii="Times New Roman" w:hAnsi="Times New Roman" w:cs="Times New Roman"/>
          <w:sz w:val="24"/>
          <w:szCs w:val="24"/>
        </w:rPr>
      </w:pPr>
    </w:p>
    <w:p w14:paraId="22D4E54F" w14:textId="77777777" w:rsidR="007F6DFC" w:rsidRDefault="007F6DFC" w:rsidP="007F6DFC">
      <w:pPr>
        <w:pStyle w:val="a3"/>
        <w:tabs>
          <w:tab w:val="left" w:pos="1845"/>
        </w:tabs>
        <w:spacing w:after="120" w:line="240" w:lineRule="auto"/>
        <w:ind w:left="0" w:firstLine="567"/>
        <w:jc w:val="both"/>
        <w:rPr>
          <w:rStyle w:val="textrun"/>
          <w:rFonts w:ascii="Times New Roman" w:hAnsi="Times New Roman"/>
          <w:bCs/>
          <w:sz w:val="24"/>
          <w:szCs w:val="24"/>
          <w:shd w:val="clear" w:color="auto" w:fill="FFFFFF"/>
          <w:lang w:val="ru-RU"/>
        </w:rPr>
      </w:pPr>
      <w:r w:rsidRPr="00F80962">
        <w:rPr>
          <w:rFonts w:ascii="Times New Roman" w:hAnsi="Times New Roman" w:cs="Times New Roman"/>
          <w:sz w:val="24"/>
          <w:szCs w:val="24"/>
          <w:lang w:val="ru-RU"/>
        </w:rPr>
        <w:t>Для проверки адекватности бинарной модели стро</w:t>
      </w:r>
      <w:r w:rsidR="00570336">
        <w:rPr>
          <w:rFonts w:ascii="Times New Roman" w:hAnsi="Times New Roman" w:cs="Times New Roman"/>
          <w:sz w:val="24"/>
          <w:szCs w:val="24"/>
          <w:lang w:val="ru-RU"/>
        </w:rPr>
        <w:t>ят</w:t>
      </w:r>
      <w:r w:rsidRPr="00F80962">
        <w:rPr>
          <w:rFonts w:ascii="Times New Roman" w:hAnsi="Times New Roman" w:cs="Times New Roman"/>
          <w:sz w:val="24"/>
          <w:szCs w:val="24"/>
          <w:lang w:val="ru-RU"/>
        </w:rPr>
        <w:t xml:space="preserve"> м</w:t>
      </w:r>
      <w:r>
        <w:rPr>
          <w:rStyle w:val="textrun"/>
          <w:rFonts w:ascii="Times New Roman" w:hAnsi="Times New Roman"/>
          <w:bCs/>
          <w:sz w:val="24"/>
          <w:szCs w:val="24"/>
          <w:shd w:val="clear" w:color="auto" w:fill="FFFFFF"/>
          <w:lang w:val="ru-RU"/>
        </w:rPr>
        <w:t>атрицу</w:t>
      </w:r>
      <w:r w:rsidRPr="00F80962">
        <w:rPr>
          <w:rStyle w:val="textrun"/>
          <w:rFonts w:ascii="Times New Roman" w:hAnsi="Times New Roman"/>
          <w:bCs/>
          <w:sz w:val="24"/>
          <w:szCs w:val="24"/>
          <w:shd w:val="clear" w:color="auto" w:fill="FFFFFF"/>
          <w:lang w:val="ru-RU"/>
        </w:rPr>
        <w:t xml:space="preserve"> </w:t>
      </w:r>
      <w:r>
        <w:rPr>
          <w:rStyle w:val="textrun"/>
          <w:rFonts w:ascii="Times New Roman" w:hAnsi="Times New Roman"/>
          <w:bCs/>
          <w:sz w:val="24"/>
          <w:szCs w:val="24"/>
          <w:shd w:val="clear" w:color="auto" w:fill="FFFFFF"/>
          <w:lang w:val="ru-RU"/>
        </w:rPr>
        <w:t>неточности</w:t>
      </w:r>
      <w:r w:rsidRPr="00F80962">
        <w:rPr>
          <w:rStyle w:val="textrun"/>
          <w:rFonts w:ascii="Times New Roman" w:hAnsi="Times New Roman"/>
          <w:bCs/>
          <w:sz w:val="24"/>
          <w:szCs w:val="24"/>
          <w:shd w:val="clear" w:color="auto" w:fill="FFFFFF"/>
          <w:lang w:val="ru-RU"/>
        </w:rPr>
        <w:t xml:space="preserve"> (функци</w:t>
      </w:r>
      <w:r>
        <w:rPr>
          <w:rStyle w:val="textrun"/>
          <w:rFonts w:ascii="Times New Roman" w:hAnsi="Times New Roman"/>
          <w:bCs/>
          <w:sz w:val="24"/>
          <w:szCs w:val="24"/>
          <w:shd w:val="clear" w:color="auto" w:fill="FFFFFF"/>
          <w:lang w:val="ru-RU"/>
        </w:rPr>
        <w:t>я</w:t>
      </w:r>
      <w:r w:rsidRPr="00F80962">
        <w:rPr>
          <w:rStyle w:val="textrun"/>
          <w:rFonts w:ascii="Times New Roman" w:hAnsi="Times New Roman"/>
          <w:bCs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proofErr w:type="gramStart"/>
      <w:r w:rsidRPr="00F80962">
        <w:rPr>
          <w:rStyle w:val="textrun"/>
          <w:rFonts w:ascii="Times New Roman" w:hAnsi="Times New Roman"/>
          <w:bCs/>
          <w:sz w:val="24"/>
          <w:szCs w:val="24"/>
          <w:shd w:val="clear" w:color="auto" w:fill="FFFFFF"/>
          <w:lang w:val="ru-RU"/>
        </w:rPr>
        <w:t>confusionMatrix</w:t>
      </w:r>
      <w:proofErr w:type="spellEnd"/>
      <w:r w:rsidRPr="00F80962">
        <w:rPr>
          <w:rStyle w:val="textrun"/>
          <w:rFonts w:ascii="Times New Roman" w:hAnsi="Times New Roman"/>
          <w:bCs/>
          <w:sz w:val="24"/>
          <w:szCs w:val="24"/>
          <w:shd w:val="clear" w:color="auto" w:fill="FFFFFF"/>
          <w:lang w:val="ru-RU"/>
        </w:rPr>
        <w:t>(</w:t>
      </w:r>
      <w:proofErr w:type="gramEnd"/>
      <w:r w:rsidR="00A748A9">
        <w:rPr>
          <w:rStyle w:val="textrun"/>
          <w:rFonts w:ascii="Times New Roman" w:hAnsi="Times New Roman"/>
          <w:bCs/>
          <w:sz w:val="24"/>
          <w:szCs w:val="24"/>
          <w:shd w:val="clear" w:color="auto" w:fill="FFFFFF"/>
          <w:lang w:val="ru-RU"/>
        </w:rPr>
        <w:t>наблюдаемые, предсказанные значения</w:t>
      </w:r>
      <w:r w:rsidRPr="00F80962">
        <w:rPr>
          <w:rStyle w:val="textrun"/>
          <w:rFonts w:ascii="Times New Roman" w:hAnsi="Times New Roman"/>
          <w:bCs/>
          <w:sz w:val="24"/>
          <w:szCs w:val="24"/>
          <w:shd w:val="clear" w:color="auto" w:fill="FFFFFF"/>
          <w:lang w:val="ru-RU"/>
        </w:rPr>
        <w:t xml:space="preserve">) из пакета </w:t>
      </w:r>
      <w:r w:rsidRPr="00F80962">
        <w:rPr>
          <w:rStyle w:val="textrun"/>
          <w:rFonts w:ascii="Times New Roman" w:hAnsi="Times New Roman"/>
          <w:bCs/>
          <w:sz w:val="24"/>
          <w:szCs w:val="24"/>
          <w:shd w:val="clear" w:color="auto" w:fill="FFFFFF"/>
        </w:rPr>
        <w:t>caret</w:t>
      </w:r>
      <w:r>
        <w:rPr>
          <w:rStyle w:val="textrun"/>
          <w:rFonts w:ascii="Times New Roman" w:hAnsi="Times New Roman"/>
          <w:bCs/>
          <w:sz w:val="24"/>
          <w:szCs w:val="24"/>
          <w:shd w:val="clear" w:color="auto" w:fill="FFFFFF"/>
          <w:lang w:val="ru-RU"/>
        </w:rPr>
        <w:t>).</w:t>
      </w:r>
      <w:r w:rsidR="00A748A9">
        <w:rPr>
          <w:rStyle w:val="textrun"/>
          <w:rFonts w:ascii="Times New Roman" w:hAnsi="Times New Roman"/>
          <w:bCs/>
          <w:sz w:val="24"/>
          <w:szCs w:val="24"/>
          <w:shd w:val="clear" w:color="auto" w:fill="FFFFFF"/>
          <w:lang w:val="ru-RU"/>
        </w:rPr>
        <w:t xml:space="preserve"> Предварительно нужно предсказанные значения преобразовать в фактор с категориями 0 и 1.</w:t>
      </w:r>
    </w:p>
    <w:p w14:paraId="5C6DC1EB" w14:textId="77777777" w:rsidR="00346A41" w:rsidRPr="00FA6BAF" w:rsidRDefault="00346A41" w:rsidP="00346A41">
      <w:pPr>
        <w:pStyle w:val="a3"/>
        <w:tabs>
          <w:tab w:val="left" w:pos="1845"/>
        </w:tabs>
        <w:spacing w:after="120" w:line="240" w:lineRule="auto"/>
        <w:ind w:left="0" w:firstLine="567"/>
        <w:rPr>
          <w:rStyle w:val="textrun"/>
          <w:rFonts w:ascii="Times New Roman" w:hAnsi="Times New Roman"/>
          <w:bCs/>
          <w:sz w:val="24"/>
          <w:szCs w:val="24"/>
          <w:shd w:val="clear" w:color="auto" w:fill="FFFFFF"/>
        </w:rPr>
      </w:pPr>
      <w:r w:rsidRPr="00FA6BAF">
        <w:rPr>
          <w:rStyle w:val="textrun"/>
          <w:rFonts w:ascii="Times New Roman" w:hAnsi="Times New Roman"/>
          <w:bCs/>
          <w:sz w:val="24"/>
          <w:szCs w:val="24"/>
          <w:shd w:val="clear" w:color="auto" w:fill="FFFFFF"/>
        </w:rPr>
        <w:t>pred=</w:t>
      </w:r>
      <w:proofErr w:type="spellStart"/>
      <w:proofErr w:type="gramStart"/>
      <w:r w:rsidRPr="00FA6BAF">
        <w:rPr>
          <w:rStyle w:val="textrun"/>
          <w:rFonts w:ascii="Times New Roman" w:hAnsi="Times New Roman"/>
          <w:bCs/>
          <w:sz w:val="24"/>
          <w:szCs w:val="24"/>
          <w:shd w:val="clear" w:color="auto" w:fill="FFFFFF"/>
        </w:rPr>
        <w:t>ifelse</w:t>
      </w:r>
      <w:proofErr w:type="spellEnd"/>
      <w:r w:rsidRPr="00FA6BAF">
        <w:rPr>
          <w:rStyle w:val="textrun"/>
          <w:rFonts w:ascii="Times New Roman" w:hAnsi="Times New Roman"/>
          <w:bCs/>
          <w:sz w:val="24"/>
          <w:szCs w:val="24"/>
          <w:shd w:val="clear" w:color="auto" w:fill="FFFFFF"/>
        </w:rPr>
        <w:t>(</w:t>
      </w:r>
      <w:proofErr w:type="spellStart"/>
      <w:proofErr w:type="gramEnd"/>
      <w:r>
        <w:rPr>
          <w:rStyle w:val="textrun"/>
          <w:rFonts w:ascii="Times New Roman" w:hAnsi="Times New Roman"/>
          <w:bCs/>
          <w:sz w:val="24"/>
          <w:szCs w:val="24"/>
          <w:shd w:val="clear" w:color="auto" w:fill="FFFFFF"/>
        </w:rPr>
        <w:t>my</w:t>
      </w:r>
      <w:r w:rsidRPr="00FA6BAF">
        <w:rPr>
          <w:rStyle w:val="textrun"/>
          <w:rFonts w:ascii="Times New Roman" w:hAnsi="Times New Roman"/>
          <w:bCs/>
          <w:sz w:val="24"/>
          <w:szCs w:val="24"/>
          <w:shd w:val="clear" w:color="auto" w:fill="FFFFFF"/>
        </w:rPr>
        <w:t>logit$fitted.values</w:t>
      </w:r>
      <w:proofErr w:type="spellEnd"/>
      <w:r w:rsidRPr="00FA6BAF">
        <w:rPr>
          <w:rStyle w:val="textrun"/>
          <w:rFonts w:ascii="Times New Roman" w:hAnsi="Times New Roman"/>
          <w:bCs/>
          <w:sz w:val="24"/>
          <w:szCs w:val="24"/>
          <w:shd w:val="clear" w:color="auto" w:fill="FFFFFF"/>
        </w:rPr>
        <w:t xml:space="preserve"> &lt;0.5,0,1).</w:t>
      </w:r>
    </w:p>
    <w:p w14:paraId="79B53361" w14:textId="77777777" w:rsidR="00346A41" w:rsidRPr="00A113AB" w:rsidRDefault="00346A41" w:rsidP="00346A41">
      <w:pPr>
        <w:pStyle w:val="a3"/>
        <w:tabs>
          <w:tab w:val="left" w:pos="1845"/>
        </w:tabs>
        <w:spacing w:after="120" w:line="240" w:lineRule="auto"/>
        <w:ind w:left="0" w:firstLine="567"/>
        <w:rPr>
          <w:rStyle w:val="textrun"/>
          <w:rFonts w:ascii="Times New Roman" w:hAnsi="Times New Roman"/>
          <w:bCs/>
          <w:sz w:val="24"/>
          <w:szCs w:val="24"/>
          <w:shd w:val="clear" w:color="auto" w:fill="FFFFFF"/>
          <w:lang w:val="ru-RU"/>
        </w:rPr>
      </w:pPr>
      <w:r>
        <w:rPr>
          <w:rStyle w:val="textrun"/>
          <w:rFonts w:ascii="Times New Roman" w:hAnsi="Times New Roman"/>
          <w:bCs/>
          <w:sz w:val="24"/>
          <w:szCs w:val="24"/>
          <w:shd w:val="clear" w:color="auto" w:fill="FFFFFF"/>
          <w:lang w:val="ru-RU"/>
        </w:rPr>
        <w:t>Теперь можно построить матрицу неточностей:</w:t>
      </w:r>
    </w:p>
    <w:p w14:paraId="3780F65E" w14:textId="77777777" w:rsidR="00346A41" w:rsidRPr="00B33185" w:rsidRDefault="00346A41" w:rsidP="00346A41">
      <w:pPr>
        <w:pStyle w:val="a3"/>
        <w:tabs>
          <w:tab w:val="left" w:pos="1845"/>
        </w:tabs>
        <w:spacing w:after="120" w:line="240" w:lineRule="auto"/>
        <w:ind w:left="0" w:firstLine="567"/>
        <w:rPr>
          <w:rStyle w:val="textrun"/>
          <w:rFonts w:ascii="Times New Roman" w:hAnsi="Times New Roman"/>
          <w:bCs/>
          <w:sz w:val="24"/>
          <w:szCs w:val="24"/>
          <w:shd w:val="clear" w:color="auto" w:fill="FFFFFF"/>
        </w:rPr>
      </w:pPr>
      <w:proofErr w:type="spellStart"/>
      <w:proofErr w:type="gramStart"/>
      <w:r w:rsidRPr="00FA6BAF">
        <w:rPr>
          <w:rStyle w:val="textrun"/>
          <w:rFonts w:ascii="Times New Roman" w:hAnsi="Times New Roman"/>
          <w:bCs/>
          <w:sz w:val="24"/>
          <w:szCs w:val="24"/>
          <w:shd w:val="clear" w:color="auto" w:fill="FFFFFF"/>
        </w:rPr>
        <w:t>confusionMatrix</w:t>
      </w:r>
      <w:proofErr w:type="spellEnd"/>
      <w:r w:rsidRPr="00FA6BAF">
        <w:rPr>
          <w:rStyle w:val="textrun"/>
          <w:rFonts w:ascii="Times New Roman" w:hAnsi="Times New Roman"/>
          <w:bCs/>
          <w:sz w:val="24"/>
          <w:szCs w:val="24"/>
          <w:shd w:val="clear" w:color="auto" w:fill="FFFFFF"/>
        </w:rPr>
        <w:t>(</w:t>
      </w:r>
      <w:proofErr w:type="gramEnd"/>
      <w:r>
        <w:rPr>
          <w:rStyle w:val="textrun"/>
          <w:rFonts w:ascii="Times New Roman" w:hAnsi="Times New Roman"/>
          <w:bCs/>
          <w:sz w:val="24"/>
          <w:szCs w:val="24"/>
          <w:shd w:val="clear" w:color="auto" w:fill="FFFFFF"/>
        </w:rPr>
        <w:t>admit</w:t>
      </w:r>
      <w:r w:rsidRPr="00FA6BAF">
        <w:rPr>
          <w:rStyle w:val="textrun"/>
          <w:rFonts w:ascii="Times New Roman" w:hAnsi="Times New Roman"/>
          <w:bCs/>
          <w:sz w:val="24"/>
          <w:szCs w:val="24"/>
          <w:shd w:val="clear" w:color="auto" w:fill="FFFFFF"/>
        </w:rPr>
        <w:t xml:space="preserve">, </w:t>
      </w:r>
      <w:proofErr w:type="spellStart"/>
      <w:r>
        <w:rPr>
          <w:rStyle w:val="textrun"/>
          <w:rFonts w:ascii="Times New Roman" w:hAnsi="Times New Roman"/>
          <w:bCs/>
          <w:sz w:val="24"/>
          <w:szCs w:val="24"/>
          <w:shd w:val="clear" w:color="auto" w:fill="FFFFFF"/>
        </w:rPr>
        <w:t>my</w:t>
      </w:r>
      <w:r w:rsidRPr="00FA6BAF">
        <w:rPr>
          <w:rStyle w:val="textrun"/>
          <w:rFonts w:ascii="Times New Roman" w:hAnsi="Times New Roman"/>
          <w:bCs/>
          <w:sz w:val="24"/>
          <w:szCs w:val="24"/>
          <w:shd w:val="clear" w:color="auto" w:fill="FFFFFF"/>
        </w:rPr>
        <w:t>logit$fitted.values</w:t>
      </w:r>
      <w:proofErr w:type="spellEnd"/>
      <w:r>
        <w:rPr>
          <w:rStyle w:val="textrun"/>
          <w:rFonts w:ascii="Times New Roman" w:hAnsi="Times New Roman"/>
          <w:bCs/>
          <w:sz w:val="24"/>
          <w:szCs w:val="24"/>
          <w:shd w:val="clear" w:color="auto" w:fill="FFFFFF"/>
        </w:rPr>
        <w:t>)</w:t>
      </w:r>
    </w:p>
    <w:p w14:paraId="69783DCD" w14:textId="77777777" w:rsidR="00346A41" w:rsidRPr="00346A41" w:rsidRDefault="00346A41" w:rsidP="007F6DFC">
      <w:pPr>
        <w:pStyle w:val="a3"/>
        <w:tabs>
          <w:tab w:val="left" w:pos="1845"/>
        </w:tabs>
        <w:spacing w:after="120" w:line="240" w:lineRule="auto"/>
        <w:ind w:left="0" w:firstLine="567"/>
        <w:jc w:val="both"/>
        <w:rPr>
          <w:rStyle w:val="textrun"/>
          <w:rFonts w:ascii="Times New Roman" w:hAnsi="Times New Roman"/>
          <w:bCs/>
          <w:sz w:val="24"/>
          <w:szCs w:val="24"/>
          <w:shd w:val="clear" w:color="auto" w:fill="FFFFFF"/>
        </w:rPr>
      </w:pPr>
    </w:p>
    <w:p w14:paraId="44E7D084" w14:textId="77777777" w:rsidR="007F6DFC" w:rsidRPr="00AA401A" w:rsidRDefault="007F6DFC" w:rsidP="007F6DFC">
      <w:pPr>
        <w:pStyle w:val="a3"/>
        <w:tabs>
          <w:tab w:val="left" w:pos="1845"/>
        </w:tabs>
        <w:spacing w:after="120" w:line="240" w:lineRule="auto"/>
        <w:ind w:left="0" w:firstLine="567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AA401A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  <w:lang w:val="ru-RU"/>
        </w:rPr>
        <w:t xml:space="preserve">Матрица неточностей или ошибок </w:t>
      </w:r>
      <w:proofErr w:type="gramStart"/>
      <w:r w:rsidRPr="00AA401A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  <w:lang w:val="ru-RU"/>
        </w:rPr>
        <w:t>- это</w:t>
      </w:r>
      <w:proofErr w:type="gramEnd"/>
      <w:r w:rsidRPr="00AA401A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  <w:lang w:val="ru-RU"/>
        </w:rPr>
        <w:t xml:space="preserve"> таблица с 4 различными комбинациями прогнозируемых и фактических значений.</w:t>
      </w: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  <w:lang w:val="ru-RU"/>
        </w:rPr>
        <w:t xml:space="preserve"> </w:t>
      </w:r>
    </w:p>
    <w:p w14:paraId="0C373923" w14:textId="77777777" w:rsidR="007F6DFC" w:rsidRDefault="007F6DFC" w:rsidP="007F6DFC">
      <w:pPr>
        <w:pStyle w:val="a3"/>
        <w:tabs>
          <w:tab w:val="left" w:pos="1845"/>
        </w:tabs>
        <w:spacing w:after="120"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AA401A">
        <w:rPr>
          <w:noProof/>
          <w:szCs w:val="24"/>
          <w:lang w:val="ru-RU" w:eastAsia="ru-RU"/>
        </w:rPr>
        <w:lastRenderedPageBreak/>
        <w:drawing>
          <wp:inline distT="0" distB="0" distL="0" distR="0" wp14:anchorId="70BC7F42" wp14:editId="0A6AFF51">
            <wp:extent cx="3390900" cy="2543175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97BDBF" w14:textId="77777777" w:rsidR="007F6DFC" w:rsidRDefault="007F6DFC" w:rsidP="007F6DFC">
      <w:pPr>
        <w:pStyle w:val="a3"/>
        <w:tabs>
          <w:tab w:val="left" w:pos="1845"/>
        </w:tabs>
        <w:spacing w:after="120" w:line="240" w:lineRule="auto"/>
        <w:ind w:left="0" w:firstLine="567"/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  <w:lang w:val="ru-RU"/>
        </w:rPr>
      </w:pPr>
      <w:r w:rsidRPr="00AA401A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  <w:lang w:val="ru-RU"/>
        </w:rPr>
        <w:t xml:space="preserve">где </w:t>
      </w:r>
      <w:r w:rsidRPr="00AA401A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TP</w:t>
      </w:r>
      <w:r w:rsidRPr="00AA401A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  <w:lang w:val="ru-RU"/>
        </w:rPr>
        <w:t xml:space="preserve"> — </w:t>
      </w:r>
      <w:proofErr w:type="spellStart"/>
      <w:r w:rsidRPr="00AA401A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  <w:lang w:val="ru-RU"/>
        </w:rPr>
        <w:t>истино</w:t>
      </w:r>
      <w:proofErr w:type="spellEnd"/>
      <w:r w:rsidRPr="00AA401A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  <w:lang w:val="ru-RU"/>
        </w:rPr>
        <w:t>-положительное решение</w:t>
      </w: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  <w:lang w:val="ru-RU"/>
        </w:rPr>
        <w:t xml:space="preserve">, </w:t>
      </w: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TN</w:t>
      </w: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  <w:lang w:val="ru-RU"/>
        </w:rPr>
        <w:t xml:space="preserve"> </w:t>
      </w:r>
      <w:r w:rsidRPr="00AA401A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  <w:lang w:val="ru-RU"/>
        </w:rPr>
        <w:t xml:space="preserve">— </w:t>
      </w:r>
      <w:proofErr w:type="spellStart"/>
      <w:r w:rsidRPr="00AA401A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  <w:lang w:val="ru-RU"/>
        </w:rPr>
        <w:t>истино</w:t>
      </w:r>
      <w:proofErr w:type="spellEnd"/>
      <w:r w:rsidRPr="00AA401A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  <w:lang w:val="ru-RU"/>
        </w:rPr>
        <w:t>-отрицательное решение</w:t>
      </w: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  <w:lang w:val="ru-RU"/>
        </w:rPr>
        <w:t xml:space="preserve">, </w:t>
      </w: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FP</w:t>
      </w: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  <w:lang w:val="ru-RU"/>
        </w:rPr>
        <w:t xml:space="preserve"> </w:t>
      </w:r>
      <w:r w:rsidRPr="00AA401A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  <w:lang w:val="ru-RU"/>
        </w:rPr>
        <w:t xml:space="preserve">— </w:t>
      </w:r>
      <w:proofErr w:type="gramStart"/>
      <w:r w:rsidRPr="00AA401A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  <w:lang w:val="ru-RU"/>
        </w:rPr>
        <w:t>ложно-положительное</w:t>
      </w:r>
      <w:proofErr w:type="gramEnd"/>
      <w:r w:rsidRPr="00AA401A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  <w:lang w:val="ru-RU"/>
        </w:rPr>
        <w:t xml:space="preserve"> решение (Ошибка типа 1)</w:t>
      </w: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  <w:lang w:val="ru-RU"/>
        </w:rPr>
        <w:t>,</w:t>
      </w:r>
      <w:r w:rsidRPr="00AA401A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  <w:lang w:val="ru-RU"/>
        </w:rPr>
        <w:t xml:space="preserve"> </w:t>
      </w:r>
      <w:r w:rsidRPr="00AA401A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FN</w:t>
      </w:r>
      <w:r w:rsidRPr="00AA401A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  <w:lang w:val="ru-RU"/>
        </w:rPr>
        <w:t xml:space="preserve">— ложно-отрицательное решение (Ошибка Типа 2): </w:t>
      </w:r>
    </w:p>
    <w:p w14:paraId="01570D8D" w14:textId="77777777" w:rsidR="007F6DFC" w:rsidRPr="009764D0" w:rsidRDefault="007F6DFC" w:rsidP="007F6DF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A401A">
        <w:rPr>
          <w:rFonts w:ascii="Arial" w:hAnsi="Arial" w:cs="Arial"/>
          <w:color w:val="111111"/>
          <w:lang w:val="ru-RU"/>
        </w:rPr>
        <w:br/>
      </w:r>
      <w:r w:rsidRPr="009764D0">
        <w:rPr>
          <w:rFonts w:ascii="Times New Roman" w:hAnsi="Times New Roman" w:cs="Times New Roman"/>
          <w:sz w:val="24"/>
          <w:szCs w:val="24"/>
          <w:lang w:val="ru-RU"/>
        </w:rPr>
        <w:t xml:space="preserve">Пример матрицы неточностей </w:t>
      </w:r>
    </w:p>
    <w:tbl>
      <w:tblPr>
        <w:tblStyle w:val="aa"/>
        <w:tblW w:w="0" w:type="auto"/>
        <w:tblInd w:w="1668" w:type="dxa"/>
        <w:tblLook w:val="04A0" w:firstRow="1" w:lastRow="0" w:firstColumn="1" w:lastColumn="0" w:noHBand="0" w:noVBand="1"/>
      </w:tblPr>
      <w:tblGrid>
        <w:gridCol w:w="2126"/>
        <w:gridCol w:w="2410"/>
        <w:gridCol w:w="2268"/>
      </w:tblGrid>
      <w:tr w:rsidR="007F6DFC" w14:paraId="4F25CA44" w14:textId="77777777" w:rsidTr="00A748A9">
        <w:tc>
          <w:tcPr>
            <w:tcW w:w="2126" w:type="dxa"/>
            <w:vMerge w:val="restart"/>
          </w:tcPr>
          <w:p w14:paraId="03AF8071" w14:textId="77777777" w:rsidR="007F6DFC" w:rsidRDefault="007F6DFC" w:rsidP="00A748A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Наблюдаемые значения</w:t>
            </w:r>
          </w:p>
        </w:tc>
        <w:tc>
          <w:tcPr>
            <w:tcW w:w="4678" w:type="dxa"/>
            <w:gridSpan w:val="2"/>
          </w:tcPr>
          <w:p w14:paraId="7EDF1496" w14:textId="77777777" w:rsidR="007F6DFC" w:rsidRDefault="007F6DFC" w:rsidP="00A748A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Прогноз</w:t>
            </w:r>
          </w:p>
        </w:tc>
      </w:tr>
      <w:tr w:rsidR="007F6DFC" w14:paraId="25CE6222" w14:textId="77777777" w:rsidTr="00A748A9">
        <w:tc>
          <w:tcPr>
            <w:tcW w:w="2126" w:type="dxa"/>
            <w:vMerge/>
          </w:tcPr>
          <w:p w14:paraId="77CD7262" w14:textId="77777777" w:rsidR="007F6DFC" w:rsidRDefault="007F6DFC" w:rsidP="00A748A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410" w:type="dxa"/>
          </w:tcPr>
          <w:p w14:paraId="1FAA1815" w14:textId="77777777" w:rsidR="007F6DFC" w:rsidRDefault="007F6DFC" w:rsidP="00A748A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2268" w:type="dxa"/>
          </w:tcPr>
          <w:p w14:paraId="5B6AA87B" w14:textId="77777777" w:rsidR="007F6DFC" w:rsidRDefault="007F6DFC" w:rsidP="00A748A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</w:tr>
      <w:tr w:rsidR="007F6DFC" w14:paraId="798FA9CF" w14:textId="77777777" w:rsidTr="00A748A9">
        <w:tc>
          <w:tcPr>
            <w:tcW w:w="2126" w:type="dxa"/>
          </w:tcPr>
          <w:p w14:paraId="799777F5" w14:textId="77777777" w:rsidR="007F6DFC" w:rsidRDefault="007F6DFC" w:rsidP="00A748A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2410" w:type="dxa"/>
          </w:tcPr>
          <w:p w14:paraId="42E1E864" w14:textId="77777777" w:rsidR="007F6DFC" w:rsidRDefault="007F6DFC" w:rsidP="00A748A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25</w:t>
            </w:r>
          </w:p>
        </w:tc>
        <w:tc>
          <w:tcPr>
            <w:tcW w:w="2268" w:type="dxa"/>
          </w:tcPr>
          <w:p w14:paraId="6F9D1DDD" w14:textId="77777777" w:rsidR="007F6DFC" w:rsidRDefault="007F6DFC" w:rsidP="00A748A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</w:tr>
      <w:tr w:rsidR="007F6DFC" w14:paraId="5378757C" w14:textId="77777777" w:rsidTr="00A748A9">
        <w:tc>
          <w:tcPr>
            <w:tcW w:w="2126" w:type="dxa"/>
          </w:tcPr>
          <w:p w14:paraId="1772543A" w14:textId="77777777" w:rsidR="007F6DFC" w:rsidRDefault="007F6DFC" w:rsidP="00A748A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410" w:type="dxa"/>
          </w:tcPr>
          <w:p w14:paraId="1815E973" w14:textId="77777777" w:rsidR="007F6DFC" w:rsidRDefault="007F6DFC" w:rsidP="00A748A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2268" w:type="dxa"/>
          </w:tcPr>
          <w:p w14:paraId="1BA992FB" w14:textId="77777777" w:rsidR="007F6DFC" w:rsidRDefault="007F6DFC" w:rsidP="00A748A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113</w:t>
            </w:r>
          </w:p>
        </w:tc>
      </w:tr>
    </w:tbl>
    <w:p w14:paraId="4F3FE8C4" w14:textId="77777777" w:rsidR="007F6DFC" w:rsidRPr="009764D0" w:rsidRDefault="007F6DFC" w:rsidP="007F6DF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764D0">
        <w:rPr>
          <w:rFonts w:ascii="Times New Roman" w:hAnsi="Times New Roman" w:cs="Times New Roman"/>
          <w:sz w:val="24"/>
          <w:szCs w:val="24"/>
          <w:lang w:val="ru-RU"/>
        </w:rPr>
        <w:t>Два объекта неправильно предсказаны.</w:t>
      </w:r>
    </w:p>
    <w:p w14:paraId="61D1956C" w14:textId="77777777" w:rsidR="007F6DFC" w:rsidRPr="009764D0" w:rsidRDefault="007F6DFC" w:rsidP="007F6DF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764D0">
        <w:rPr>
          <w:rFonts w:ascii="Times New Roman" w:hAnsi="Times New Roman" w:cs="Times New Roman"/>
          <w:sz w:val="24"/>
          <w:szCs w:val="24"/>
          <w:lang w:val="ru-RU"/>
        </w:rPr>
        <w:t>Оценка качества модели (</w:t>
      </w:r>
      <w:r w:rsidRPr="009764D0">
        <w:rPr>
          <w:rFonts w:ascii="Times New Roman" w:hAnsi="Times New Roman" w:cs="Times New Roman"/>
          <w:sz w:val="24"/>
          <w:szCs w:val="24"/>
        </w:rPr>
        <w:t>accuracy</w:t>
      </w:r>
      <w:r w:rsidRPr="009764D0">
        <w:rPr>
          <w:rFonts w:ascii="Times New Roman" w:hAnsi="Times New Roman" w:cs="Times New Roman"/>
          <w:sz w:val="24"/>
          <w:szCs w:val="24"/>
          <w:lang w:val="ru-RU"/>
        </w:rPr>
        <w:t>) рассчитывалась как доля правильно классифицированных объектов (количество правильно классифицированных объектов к общему числу объектов):</w:t>
      </w:r>
    </w:p>
    <w:p w14:paraId="405E317E" w14:textId="77777777" w:rsidR="007F6DFC" w:rsidRPr="009764D0" w:rsidRDefault="007F6DFC" w:rsidP="007F6DF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 w:rsidRPr="009764D0">
        <w:rPr>
          <w:rFonts w:ascii="Times New Roman" w:hAnsi="Times New Roman" w:cs="Times New Roman"/>
          <w:position w:val="-28"/>
          <w:sz w:val="24"/>
          <w:szCs w:val="24"/>
          <w:lang w:val="ru-RU"/>
        </w:rPr>
        <w:object w:dxaOrig="2820" w:dyaOrig="1120" w14:anchorId="45D16F1D">
          <v:shape id="_x0000_i1026" type="#_x0000_t75" style="width:139.5pt;height:55.5pt" o:ole="">
            <v:imagedata r:id="rId21" o:title=""/>
          </v:shape>
          <o:OLEObject Type="Embed" ProgID="Equation.DSMT4" ShapeID="_x0000_i1026" DrawAspect="Content" ObjectID="_1849458836" r:id="rId22"/>
        </w:object>
      </w:r>
      <w:r w:rsidRPr="009764D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89D7FC5" w14:textId="77777777" w:rsidR="007F6DFC" w:rsidRDefault="007F6DFC" w:rsidP="007F6DF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ru-RU"/>
        </w:rPr>
      </w:pPr>
      <w:r w:rsidRPr="009764D0">
        <w:rPr>
          <w:rFonts w:ascii="Times New Roman" w:hAnsi="Times New Roman" w:cs="Times New Roman"/>
          <w:sz w:val="24"/>
          <w:szCs w:val="24"/>
          <w:lang w:val="ru-RU"/>
        </w:rPr>
        <w:t>Чувствительность модели (</w:t>
      </w:r>
      <w:r w:rsidRPr="009764D0">
        <w:rPr>
          <w:rFonts w:ascii="Times New Roman" w:hAnsi="Times New Roman" w:cs="Times New Roman"/>
          <w:sz w:val="24"/>
          <w:szCs w:val="24"/>
          <w:shd w:val="clear" w:color="auto" w:fill="FFFFFF"/>
        </w:rPr>
        <w:t>Sensitivity</w:t>
      </w:r>
      <w:r w:rsidRPr="009764D0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) равна </w:t>
      </w:r>
      <w:proofErr w:type="gramStart"/>
      <w:r w:rsidRPr="009764D0">
        <w:rPr>
          <w:rFonts w:ascii="Times New Roman" w:hAnsi="Times New Roman" w:cs="Times New Roman"/>
          <w:sz w:val="24"/>
          <w:szCs w:val="24"/>
          <w:lang w:val="ru-RU"/>
        </w:rPr>
        <w:t xml:space="preserve">проценту </w:t>
      </w:r>
      <w:r w:rsidRPr="009764D0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верно</w:t>
      </w:r>
      <w:proofErr w:type="gramEnd"/>
      <w:r w:rsidRPr="009764D0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предсказанных позитивных исходов. Ее рассчитывают по матрице неточности: (113</w:t>
      </w:r>
      <w:proofErr w:type="gramStart"/>
      <w:r w:rsidRPr="009764D0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/(</w:t>
      </w:r>
      <w:proofErr w:type="gramEnd"/>
      <w:r w:rsidRPr="009764D0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113+2))*100%=</w:t>
      </w:r>
      <w:r w:rsidRPr="009764D0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ru-RU"/>
        </w:rPr>
        <w:t>98.26%</w:t>
      </w:r>
      <w:r w:rsidRPr="009764D0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. Специфичность модели (</w:t>
      </w:r>
      <w:r w:rsidRPr="009764D0">
        <w:rPr>
          <w:rFonts w:ascii="Times New Roman" w:hAnsi="Times New Roman" w:cs="Times New Roman"/>
          <w:sz w:val="24"/>
          <w:szCs w:val="24"/>
          <w:shd w:val="clear" w:color="auto" w:fill="FFFFFF"/>
        </w:rPr>
        <w:t>Specificity</w:t>
      </w:r>
      <w:r w:rsidRPr="009764D0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) показывает процент верно предсказанных негативных исходов: (25</w:t>
      </w:r>
      <w:proofErr w:type="gramStart"/>
      <w:r w:rsidRPr="009764D0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/(</w:t>
      </w:r>
      <w:proofErr w:type="gramEnd"/>
      <w:r w:rsidRPr="009764D0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25+0))*100%= 100%. Построенная модель на 100% предсказывает отсутствие положительной динамики при лечении больных туберкулезом в стационаре и на </w:t>
      </w:r>
      <w:r w:rsidRPr="009764D0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ru-RU"/>
        </w:rPr>
        <w:t>98.26% - наличие положительной динамики.</w:t>
      </w:r>
    </w:p>
    <w:p w14:paraId="4D3B8FF8" w14:textId="77777777" w:rsidR="00346A41" w:rsidRDefault="00346A41" w:rsidP="00346A41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  <w:shd w:val="clear" w:color="auto" w:fill="FFFFFF"/>
          <w:lang w:val="ru-RU"/>
        </w:rPr>
      </w:pPr>
      <w:r w:rsidRPr="00BE3576">
        <w:rPr>
          <w:rFonts w:ascii="Times New Roman" w:eastAsia="Times New Roman" w:hAnsi="Times New Roman"/>
          <w:sz w:val="24"/>
          <w:szCs w:val="24"/>
          <w:lang w:val="ru-RU"/>
        </w:rPr>
        <w:t xml:space="preserve">Эффективность построенной модели также можно представить в графическом виде с помощью </w:t>
      </w:r>
      <w:r w:rsidRPr="00BE3576">
        <w:rPr>
          <w:rFonts w:ascii="Times New Roman" w:eastAsia="Times New Roman" w:hAnsi="Times New Roman"/>
          <w:sz w:val="24"/>
          <w:szCs w:val="24"/>
        </w:rPr>
        <w:t>ROC</w:t>
      </w:r>
      <w:r w:rsidRPr="00BE3576">
        <w:rPr>
          <w:rFonts w:ascii="Times New Roman" w:eastAsia="Times New Roman" w:hAnsi="Times New Roman"/>
          <w:sz w:val="24"/>
          <w:szCs w:val="24"/>
          <w:lang w:val="ru-RU"/>
        </w:rPr>
        <w:t>-кривой, которая позволяет</w:t>
      </w:r>
      <w:r w:rsidRPr="00935CF6">
        <w:rPr>
          <w:rFonts w:ascii="Times New Roman" w:hAnsi="Times New Roman"/>
          <w:sz w:val="24"/>
          <w:szCs w:val="24"/>
          <w:shd w:val="clear" w:color="auto" w:fill="FFFFFF"/>
          <w:lang w:val="ru-RU"/>
        </w:rPr>
        <w:t xml:space="preserve"> оценивать компромисс между чувствительностью и (1- специфичность)</w:t>
      </w:r>
      <w:r w:rsidRPr="00346A41">
        <w:rPr>
          <w:rFonts w:ascii="Times New Roman" w:hAnsi="Times New Roman"/>
          <w:sz w:val="24"/>
          <w:szCs w:val="24"/>
          <w:shd w:val="clear" w:color="auto" w:fill="FFFFFF"/>
          <w:lang w:val="ru-RU"/>
        </w:rPr>
        <w:t>.</w:t>
      </w:r>
    </w:p>
    <w:p w14:paraId="57C5B471" w14:textId="77777777" w:rsidR="00346A41" w:rsidRDefault="00346A41" w:rsidP="00346A41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  <w:bdr w:val="none" w:sz="0" w:space="0" w:color="auto" w:frame="1"/>
        </w:rPr>
      </w:pPr>
    </w:p>
    <w:p w14:paraId="56A83CB3" w14:textId="77777777" w:rsidR="00346A41" w:rsidRDefault="00346A41" w:rsidP="00346A41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  <w:bdr w:val="none" w:sz="0" w:space="0" w:color="auto" w:frame="1"/>
          <w:lang w:val="ru-RU"/>
        </w:rPr>
      </w:pPr>
      <w:r w:rsidRPr="00BE3576">
        <w:rPr>
          <w:rFonts w:ascii="Times New Roman" w:hAnsi="Times New Roman"/>
          <w:noProof/>
          <w:sz w:val="24"/>
          <w:szCs w:val="24"/>
          <w:bdr w:val="none" w:sz="0" w:space="0" w:color="auto" w:frame="1"/>
          <w:lang w:val="ru-RU" w:eastAsia="ru-RU"/>
        </w:rPr>
        <w:lastRenderedPageBreak/>
        <w:drawing>
          <wp:inline distT="0" distB="0" distL="0" distR="0" wp14:anchorId="0EA07737" wp14:editId="3D0A3DFD">
            <wp:extent cx="4362450" cy="31242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D7D37" w14:textId="77777777" w:rsidR="00346A41" w:rsidRPr="00A113AB" w:rsidRDefault="00346A41" w:rsidP="00346A41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  <w:bdr w:val="none" w:sz="0" w:space="0" w:color="auto" w:frame="1"/>
          <w:lang w:val="ru-RU"/>
        </w:rPr>
      </w:pPr>
    </w:p>
    <w:p w14:paraId="5F2966D1" w14:textId="77777777" w:rsidR="00346A41" w:rsidRDefault="00346A41" w:rsidP="00346A41">
      <w:pPr>
        <w:pStyle w:val="a3"/>
        <w:tabs>
          <w:tab w:val="left" w:pos="1845"/>
        </w:tabs>
        <w:spacing w:after="120" w:line="240" w:lineRule="auto"/>
        <w:ind w:left="0" w:firstLine="567"/>
        <w:jc w:val="both"/>
        <w:rPr>
          <w:rFonts w:ascii="Times New Roman" w:hAnsi="Times New Roman"/>
          <w:color w:val="111111"/>
          <w:sz w:val="24"/>
          <w:szCs w:val="24"/>
          <w:lang w:val="ru-RU"/>
        </w:rPr>
      </w:pPr>
    </w:p>
    <w:p w14:paraId="525A56D6" w14:textId="77777777" w:rsidR="00346A41" w:rsidRDefault="00346A41" w:rsidP="00346A41">
      <w:pPr>
        <w:pStyle w:val="a3"/>
        <w:tabs>
          <w:tab w:val="left" w:pos="1845"/>
        </w:tabs>
        <w:spacing w:after="120" w:line="240" w:lineRule="auto"/>
        <w:ind w:left="0" w:firstLine="567"/>
        <w:jc w:val="both"/>
        <w:rPr>
          <w:rFonts w:ascii="Times New Roman" w:hAnsi="Times New Roman"/>
          <w:sz w:val="24"/>
          <w:szCs w:val="24"/>
          <w:shd w:val="clear" w:color="auto" w:fill="FFFFFF"/>
          <w:lang w:val="ru-RU"/>
        </w:rPr>
      </w:pPr>
      <w:r w:rsidRPr="00935CF6">
        <w:rPr>
          <w:rStyle w:val="textrun"/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Для идеальной модели график ROC-кривой проходит через верхний левый угол, где доля истинно положительных случаев составляет 100% или 1.0 (идеальная чувствительность), а доля </w:t>
      </w:r>
      <w:proofErr w:type="gramStart"/>
      <w:r w:rsidRPr="00935CF6">
        <w:rPr>
          <w:rStyle w:val="textrun"/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>ложно</w:t>
      </w:r>
      <w:r>
        <w:rPr>
          <w:rStyle w:val="textrun"/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>-</w:t>
      </w:r>
      <w:r w:rsidRPr="00935CF6">
        <w:rPr>
          <w:rStyle w:val="textrun"/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>положительных</w:t>
      </w:r>
      <w:proofErr w:type="gramEnd"/>
      <w:r w:rsidRPr="00935CF6">
        <w:rPr>
          <w:rStyle w:val="textrun"/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 случаев равна нулю. Поэтому, чем ближе кривая к верхнему левому углу, тем выше предсказательная способность модели. Площадь </w:t>
      </w:r>
      <w:r w:rsidRPr="00935CF6">
        <w:rPr>
          <w:rStyle w:val="contextualspellingandgrammarerror"/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>под кривой (</w:t>
      </w:r>
      <w:r w:rsidRPr="00935CF6">
        <w:rPr>
          <w:rFonts w:ascii="Times New Roman" w:hAnsi="Times New Roman"/>
          <w:sz w:val="24"/>
          <w:szCs w:val="24"/>
          <w:shd w:val="clear" w:color="auto" w:fill="FFFFFF"/>
        </w:rPr>
        <w:t>AUCROC</w:t>
      </w:r>
      <w:r w:rsidRPr="00935CF6">
        <w:rPr>
          <w:rStyle w:val="contextualspellingandgrammarerror"/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>)</w:t>
      </w:r>
      <w:r w:rsidRPr="00935CF6">
        <w:rPr>
          <w:rStyle w:val="textrun"/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, называемая индексом точности или индексом согласованности, является идеальной метрикой эффективности для ROC-кривой. Чем больше область </w:t>
      </w:r>
      <w:r w:rsidRPr="00935CF6">
        <w:rPr>
          <w:rStyle w:val="contextualspellingandgrammarerror"/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>под кривой</w:t>
      </w:r>
      <w:r w:rsidRPr="00935CF6">
        <w:rPr>
          <w:rStyle w:val="textrun"/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, тем лучше предсказательная сила модели. </w:t>
      </w:r>
      <w:r w:rsidRPr="00935CF6">
        <w:rPr>
          <w:rStyle w:val="textrun"/>
          <w:rFonts w:ascii="Times New Roman" w:hAnsi="Times New Roman"/>
          <w:sz w:val="24"/>
          <w:szCs w:val="24"/>
          <w:shd w:val="clear" w:color="auto" w:fill="FFFFFF"/>
          <w:lang w:val="ru-RU"/>
        </w:rPr>
        <w:t xml:space="preserve">Значение </w:t>
      </w:r>
      <w:r w:rsidRPr="00935CF6">
        <w:rPr>
          <w:rFonts w:ascii="Times New Roman" w:hAnsi="Times New Roman"/>
          <w:sz w:val="24"/>
          <w:szCs w:val="24"/>
          <w:shd w:val="clear" w:color="auto" w:fill="FFFFFF"/>
        </w:rPr>
        <w:t>AUCROC</w:t>
      </w:r>
      <w:r w:rsidRPr="00935CF6">
        <w:rPr>
          <w:rFonts w:ascii="Times New Roman" w:hAnsi="Times New Roman"/>
          <w:sz w:val="24"/>
          <w:szCs w:val="24"/>
          <w:shd w:val="clear" w:color="auto" w:fill="FFFFFF"/>
          <w:lang w:val="ru-RU"/>
        </w:rPr>
        <w:t xml:space="preserve"> лежит на отрезке [0, 1].</w:t>
      </w:r>
    </w:p>
    <w:p w14:paraId="6EC233B2" w14:textId="77777777" w:rsidR="00346A41" w:rsidRDefault="00346A41" w:rsidP="007F6DF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ru-RU"/>
        </w:rPr>
      </w:pPr>
    </w:p>
    <w:p w14:paraId="2B461958" w14:textId="77777777" w:rsidR="00B50407" w:rsidRPr="007F6DFC" w:rsidRDefault="007F6DFC" w:rsidP="007F6DFC">
      <w:pPr>
        <w:pStyle w:val="a3"/>
        <w:spacing w:after="120" w:line="240" w:lineRule="auto"/>
        <w:ind w:left="0"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AA401A">
        <w:rPr>
          <w:rFonts w:ascii="Times New Roman" w:hAnsi="Times New Roman" w:cs="Times New Roman"/>
          <w:color w:val="111111"/>
          <w:sz w:val="24"/>
          <w:szCs w:val="24"/>
          <w:lang w:val="ru-RU"/>
        </w:rPr>
        <w:br/>
      </w:r>
    </w:p>
    <w:p w14:paraId="3B470B2D" w14:textId="77777777" w:rsidR="002B60DD" w:rsidRPr="002B60DD" w:rsidRDefault="002B60DD" w:rsidP="002B60DD">
      <w:pPr>
        <w:pStyle w:val="a3"/>
        <w:tabs>
          <w:tab w:val="left" w:pos="1845"/>
        </w:tabs>
        <w:spacing w:after="120" w:line="240" w:lineRule="auto"/>
        <w:ind w:left="0"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2B60DD">
        <w:rPr>
          <w:rFonts w:ascii="Times New Roman" w:hAnsi="Times New Roman" w:cs="Times New Roman"/>
          <w:b/>
          <w:sz w:val="24"/>
          <w:szCs w:val="24"/>
          <w:lang w:val="ru-RU"/>
        </w:rPr>
        <w:t>Задание</w:t>
      </w:r>
      <w:r w:rsidRPr="002B60D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F849EC1" w14:textId="77777777" w:rsidR="002B60DD" w:rsidRPr="002B60DD" w:rsidRDefault="002B60DD" w:rsidP="00570336">
      <w:pPr>
        <w:pStyle w:val="a3"/>
        <w:spacing w:after="12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Откройте таблицу данных </w:t>
      </w:r>
      <w:proofErr w:type="spellStart"/>
      <w:r w:rsidRPr="00B50407">
        <w:rPr>
          <w:rFonts w:ascii="Times New Roman" w:hAnsi="Times New Roman" w:cs="Times New Roman"/>
          <w:sz w:val="24"/>
          <w:szCs w:val="24"/>
        </w:rPr>
        <w:t>datlg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(медицинские данные по кардиологии: 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– зависимая переменная – стоит делать операцию пациенту или нет в зависимости от имеющихся предикторов).</w:t>
      </w:r>
    </w:p>
    <w:p w14:paraId="7FD3CEF3" w14:textId="44AD2537" w:rsidR="00083202" w:rsidRPr="00083202" w:rsidRDefault="00083202" w:rsidP="00570336">
      <w:pPr>
        <w:pStyle w:val="a3"/>
        <w:spacing w:after="12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Вначале необходимо разделить выборку на обучающую и тестовую. Затем построить </w:t>
      </w:r>
      <w:proofErr w:type="spellStart"/>
      <w:r w:rsidR="002B60DD">
        <w:rPr>
          <w:rFonts w:ascii="Times New Roman" w:hAnsi="Times New Roman" w:cs="Times New Roman"/>
          <w:sz w:val="24"/>
          <w:szCs w:val="24"/>
          <w:lang w:val="ru-RU"/>
        </w:rPr>
        <w:t>логит</w:t>
      </w:r>
      <w:proofErr w:type="spellEnd"/>
      <w:r w:rsidR="005115C9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2B60DD">
        <w:rPr>
          <w:rFonts w:ascii="Times New Roman" w:hAnsi="Times New Roman" w:cs="Times New Roman"/>
          <w:sz w:val="24"/>
          <w:szCs w:val="24"/>
          <w:lang w:val="ru-RU"/>
        </w:rPr>
        <w:t>модел</w:t>
      </w:r>
      <w:r>
        <w:rPr>
          <w:rFonts w:ascii="Times New Roman" w:hAnsi="Times New Roman" w:cs="Times New Roman"/>
          <w:sz w:val="24"/>
          <w:szCs w:val="24"/>
          <w:lang w:val="ru-RU"/>
        </w:rPr>
        <w:t>ь</w:t>
      </w:r>
      <w:r w:rsidR="003A54BA">
        <w:rPr>
          <w:rFonts w:ascii="Times New Roman" w:hAnsi="Times New Roman" w:cs="Times New Roman"/>
          <w:sz w:val="24"/>
          <w:szCs w:val="24"/>
          <w:lang w:val="ru-RU"/>
        </w:rPr>
        <w:t xml:space="preserve">, оценить </w:t>
      </w:r>
      <w:r w:rsidR="005115C9">
        <w:rPr>
          <w:rFonts w:ascii="Times New Roman" w:hAnsi="Times New Roman" w:cs="Times New Roman"/>
          <w:sz w:val="24"/>
          <w:szCs w:val="24"/>
          <w:lang w:val="ru-RU"/>
        </w:rPr>
        <w:t>ее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на обучающей и тестовой выборках</w:t>
      </w:r>
      <w:r w:rsidR="003A54BA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2B60D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115C9">
        <w:rPr>
          <w:rFonts w:ascii="Times New Roman" w:hAnsi="Times New Roman" w:cs="Times New Roman"/>
          <w:sz w:val="24"/>
          <w:szCs w:val="24"/>
          <w:lang w:val="ru-RU"/>
        </w:rPr>
        <w:t>описат</w:t>
      </w:r>
      <w:r w:rsidR="002B60DD">
        <w:rPr>
          <w:rFonts w:ascii="Times New Roman" w:hAnsi="Times New Roman" w:cs="Times New Roman"/>
          <w:sz w:val="24"/>
          <w:szCs w:val="24"/>
          <w:lang w:val="ru-RU"/>
        </w:rPr>
        <w:t>ь полученные результаты.</w:t>
      </w:r>
    </w:p>
    <w:p w14:paraId="78233020" w14:textId="77777777" w:rsidR="00083202" w:rsidRPr="00083202" w:rsidRDefault="00083202">
      <w:pPr>
        <w:pStyle w:val="a3"/>
        <w:spacing w:after="12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sectPr w:rsidR="00083202" w:rsidRPr="00083202" w:rsidSect="0026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7C26D" w14:textId="77777777" w:rsidR="00351731" w:rsidRDefault="00351731" w:rsidP="00B50407">
      <w:pPr>
        <w:spacing w:after="0" w:line="240" w:lineRule="auto"/>
      </w:pPr>
      <w:r>
        <w:separator/>
      </w:r>
    </w:p>
  </w:endnote>
  <w:endnote w:type="continuationSeparator" w:id="0">
    <w:p w14:paraId="462A1FCE" w14:textId="77777777" w:rsidR="00351731" w:rsidRDefault="00351731" w:rsidP="00B504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altName w:val="DejaVu Sans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altName w:val="Calade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9D34CD" w14:textId="77777777" w:rsidR="00351731" w:rsidRDefault="00351731" w:rsidP="00B50407">
      <w:pPr>
        <w:spacing w:after="0" w:line="240" w:lineRule="auto"/>
      </w:pPr>
      <w:r>
        <w:separator/>
      </w:r>
    </w:p>
  </w:footnote>
  <w:footnote w:type="continuationSeparator" w:id="0">
    <w:p w14:paraId="753EB51F" w14:textId="77777777" w:rsidR="00351731" w:rsidRDefault="00351731" w:rsidP="00B504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7741C"/>
    <w:multiLevelType w:val="hybridMultilevel"/>
    <w:tmpl w:val="CE3C6D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4014808"/>
    <w:multiLevelType w:val="hybridMultilevel"/>
    <w:tmpl w:val="722EC4D2"/>
    <w:lvl w:ilvl="0" w:tplc="123CC97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666F"/>
    <w:rsid w:val="00024AC2"/>
    <w:rsid w:val="0006103B"/>
    <w:rsid w:val="000640B6"/>
    <w:rsid w:val="00083202"/>
    <w:rsid w:val="00264E9A"/>
    <w:rsid w:val="002B60DD"/>
    <w:rsid w:val="002C5BD4"/>
    <w:rsid w:val="002E37EC"/>
    <w:rsid w:val="00330476"/>
    <w:rsid w:val="00344122"/>
    <w:rsid w:val="00346A41"/>
    <w:rsid w:val="00351731"/>
    <w:rsid w:val="003A54BA"/>
    <w:rsid w:val="003A6E75"/>
    <w:rsid w:val="003E056F"/>
    <w:rsid w:val="004D742A"/>
    <w:rsid w:val="005115C9"/>
    <w:rsid w:val="00542417"/>
    <w:rsid w:val="00570336"/>
    <w:rsid w:val="005D6E5F"/>
    <w:rsid w:val="0071250D"/>
    <w:rsid w:val="007F6DFC"/>
    <w:rsid w:val="008613EE"/>
    <w:rsid w:val="0094058E"/>
    <w:rsid w:val="00983A56"/>
    <w:rsid w:val="00A748A9"/>
    <w:rsid w:val="00B50407"/>
    <w:rsid w:val="00B76F79"/>
    <w:rsid w:val="00D05BF5"/>
    <w:rsid w:val="00D52A76"/>
    <w:rsid w:val="00E1523B"/>
    <w:rsid w:val="00EA292C"/>
    <w:rsid w:val="00EC5740"/>
    <w:rsid w:val="00ED53AB"/>
    <w:rsid w:val="00F02565"/>
    <w:rsid w:val="00F1300B"/>
    <w:rsid w:val="00F66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7225A"/>
  <w15:docId w15:val="{3E8497AD-98AD-4BE7-8B7C-AE4BBEC62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4E9A"/>
  </w:style>
  <w:style w:type="paragraph" w:styleId="2">
    <w:name w:val="heading 2"/>
    <w:basedOn w:val="a"/>
    <w:link w:val="20"/>
    <w:uiPriority w:val="9"/>
    <w:qFormat/>
    <w:rsid w:val="007F6D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6E7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640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640B6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B5040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50407"/>
  </w:style>
  <w:style w:type="paragraph" w:styleId="a8">
    <w:name w:val="footer"/>
    <w:basedOn w:val="a"/>
    <w:link w:val="a9"/>
    <w:uiPriority w:val="99"/>
    <w:unhideWhenUsed/>
    <w:rsid w:val="00B5040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50407"/>
  </w:style>
  <w:style w:type="character" w:customStyle="1" w:styleId="textrun">
    <w:name w:val="textrun"/>
    <w:basedOn w:val="a0"/>
    <w:rsid w:val="007F6DFC"/>
    <w:rPr>
      <w:rFonts w:cs="Times New Roman"/>
    </w:rPr>
  </w:style>
  <w:style w:type="table" w:styleId="aa">
    <w:name w:val="Table Grid"/>
    <w:basedOn w:val="a1"/>
    <w:uiPriority w:val="59"/>
    <w:rsid w:val="007F6DFC"/>
    <w:pPr>
      <w:spacing w:after="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7F6DFC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styleId="ab">
    <w:name w:val="Hyperlink"/>
    <w:basedOn w:val="a0"/>
    <w:uiPriority w:val="99"/>
    <w:unhideWhenUsed/>
    <w:rsid w:val="007F6DFC"/>
    <w:rPr>
      <w:color w:val="0000FF"/>
      <w:u w:val="single"/>
    </w:rPr>
  </w:style>
  <w:style w:type="character" w:customStyle="1" w:styleId="contextualspellingandgrammarerror">
    <w:name w:val="contextualspellingandgrammarerror"/>
    <w:rsid w:val="00346A41"/>
    <w:rPr>
      <w:rFonts w:cs="Times New Roman"/>
    </w:rPr>
  </w:style>
  <w:style w:type="character" w:styleId="ac">
    <w:name w:val="FollowedHyperlink"/>
    <w:basedOn w:val="a0"/>
    <w:uiPriority w:val="99"/>
    <w:semiHidden/>
    <w:unhideWhenUsed/>
    <w:rsid w:val="00346A4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.loginom.ru/articles/input-variable.html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7" Type="http://schemas.openxmlformats.org/officeDocument/2006/relationships/hyperlink" Target="https://wiki.loginom.ru/articles/multiple-linear-regression.html" TargetMode="External"/><Relationship Id="rId12" Type="http://schemas.openxmlformats.org/officeDocument/2006/relationships/oleObject" Target="embeddings/oleObject1.bin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wmf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10" Type="http://schemas.openxmlformats.org/officeDocument/2006/relationships/hyperlink" Target="https://wiki.loginom.ru/articles/binary-variable.html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wiki.loginom.ru/articles/output-variable.html" TargetMode="External"/><Relationship Id="rId14" Type="http://schemas.openxmlformats.org/officeDocument/2006/relationships/image" Target="media/image3.png"/><Relationship Id="rId22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6</Pages>
  <Words>758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Andron</cp:lastModifiedBy>
  <cp:revision>14</cp:revision>
  <dcterms:created xsi:type="dcterms:W3CDTF">2019-10-09T05:14:00Z</dcterms:created>
  <dcterms:modified xsi:type="dcterms:W3CDTF">2026-08-28T11:48:00Z</dcterms:modified>
</cp:coreProperties>
</file>