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C38E" w14:textId="77777777" w:rsidR="00A35F96" w:rsidRDefault="0000000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DO-IMS-HRD-INT-NSD-V1.0-26.002</w:t>
      </w:r>
    </w:p>
    <w:p w14:paraId="547CF341" w14:textId="77777777" w:rsidR="00A35F96" w:rsidRDefault="00A35F96">
      <w:pPr>
        <w:rPr>
          <w:rFonts w:cstheme="minorHAnsi"/>
          <w:b/>
          <w:bCs/>
          <w:sz w:val="22"/>
          <w:szCs w:val="22"/>
        </w:rPr>
      </w:pPr>
    </w:p>
    <w:p w14:paraId="588CE831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Date</w:t>
      </w:r>
      <w:r>
        <w:rPr>
          <w:rFonts w:ascii="Poppins" w:hAnsi="Poppins" w:cs="Poppins"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ab/>
        <w:t>: {date}</w:t>
      </w:r>
    </w:p>
    <w:p w14:paraId="30B48900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8F89FB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514EE3A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Name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staff_name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5F03F55E" w14:textId="77777777" w:rsidR="00A35F96" w:rsidRDefault="00000000">
      <w:pPr>
        <w:pStyle w:val="NoSpacing"/>
        <w:rPr>
          <w:rFonts w:ascii="Poppins" w:eastAsia="Times New Roman" w:hAnsi="Poppins" w:cs="Poppins"/>
          <w:color w:val="000000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No.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staff_no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35E9103C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Designation</w:t>
      </w:r>
      <w:r>
        <w:rPr>
          <w:rFonts w:ascii="Poppins" w:hAnsi="Poppins" w:cs="Poppins"/>
          <w:sz w:val="20"/>
          <w:szCs w:val="20"/>
        </w:rPr>
        <w:tab/>
        <w:t>: {designation}</w:t>
      </w:r>
    </w:p>
    <w:p w14:paraId="492095A7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Department</w:t>
      </w:r>
      <w:r>
        <w:rPr>
          <w:rFonts w:ascii="Poppins" w:hAnsi="Poppins" w:cs="Poppins"/>
          <w:sz w:val="20"/>
          <w:szCs w:val="20"/>
        </w:rPr>
        <w:tab/>
        <w:t>: {department}</w:t>
      </w:r>
    </w:p>
    <w:p w14:paraId="021A08E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3BD53D19" w14:textId="77777777" w:rsidR="00A35F96" w:rsidRDefault="00000000">
      <w:pPr>
        <w:pStyle w:val="NoSpacing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b/>
          <w:bCs/>
          <w:sz w:val="20"/>
          <w:szCs w:val="20"/>
        </w:rPr>
        <w:t>Subject</w:t>
      </w:r>
      <w:r>
        <w:rPr>
          <w:rFonts w:ascii="Poppins" w:hAnsi="Poppins" w:cs="Poppins"/>
          <w:b/>
          <w:bCs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 xml:space="preserve">: </w:t>
      </w:r>
      <w:r>
        <w:rPr>
          <w:rFonts w:ascii="Poppins" w:hAnsi="Poppins" w:cs="Poppins"/>
          <w:b/>
          <w:bCs/>
          <w:sz w:val="20"/>
          <w:szCs w:val="20"/>
          <w:u w:val="single"/>
        </w:rPr>
        <w:t>{subject}</w:t>
      </w:r>
    </w:p>
    <w:p w14:paraId="7E95A91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4E85EE37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Dear {</w:t>
      </w:r>
      <w:proofErr w:type="spellStart"/>
      <w:r>
        <w:rPr>
          <w:rFonts w:ascii="Poppins" w:hAnsi="Poppins" w:cs="Poppins"/>
          <w:sz w:val="20"/>
          <w:szCs w:val="20"/>
        </w:rPr>
        <w:t>staff_</w:t>
      </w:r>
      <w:proofErr w:type="gramStart"/>
      <w:r>
        <w:rPr>
          <w:rFonts w:ascii="Poppins" w:hAnsi="Poppins" w:cs="Poppins"/>
          <w:sz w:val="20"/>
          <w:szCs w:val="20"/>
        </w:rPr>
        <w:t>name</w:t>
      </w:r>
      <w:proofErr w:type="spellEnd"/>
      <w:r>
        <w:rPr>
          <w:rFonts w:ascii="Poppins" w:hAnsi="Poppins" w:cs="Poppins"/>
          <w:sz w:val="20"/>
          <w:szCs w:val="20"/>
        </w:rPr>
        <w:t>},</w:t>
      </w:r>
      <w:proofErr w:type="gramEnd"/>
    </w:p>
    <w:p w14:paraId="031099D0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1BD1016D" w14:textId="059E53C5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</w:t>
      </w:r>
      <w:r w:rsidR="0001418F" w:rsidRPr="0001418F">
        <w:rPr>
          <w:rFonts w:ascii="Poppins" w:hAnsi="Poppins" w:cs="Poppins"/>
        </w:rPr>
        <w:t>HTML</w:t>
      </w:r>
      <w:r w:rsidR="0001418F">
        <w:rPr>
          <w:rFonts w:ascii="Poppins" w:hAnsi="Poppins" w:cs="Poppins"/>
        </w:rPr>
        <w:t xml:space="preserve"> </w:t>
      </w:r>
      <w:r>
        <w:rPr>
          <w:rFonts w:ascii="Poppins" w:hAnsi="Poppins" w:cs="Poppins"/>
          <w:sz w:val="20"/>
          <w:szCs w:val="20"/>
        </w:rPr>
        <w:t>description}</w:t>
      </w:r>
    </w:p>
    <w:p w14:paraId="77E1729F" w14:textId="77777777" w:rsidR="000972BC" w:rsidRDefault="000972BC">
      <w:pPr>
        <w:rPr>
          <w:rFonts w:ascii="Poppins" w:hAnsi="Poppins" w:cs="Poppins"/>
          <w:sz w:val="20"/>
          <w:szCs w:val="20"/>
        </w:rPr>
      </w:pPr>
    </w:p>
    <w:p w14:paraId="3C307FB3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Please consider this notice as a reminder to adhere to the company's attendance and leave policies. Continued non-compliance may lead to further disciplinary action, up to and including formal warnings or other measures as per HR guidelines. </w:t>
      </w:r>
    </w:p>
    <w:p w14:paraId="2B9FCC59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C6F2F66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This matter is strictly confidential, and you are requested not to discuss the details with anyone other than your Line Manager or with Human Resources. </w:t>
      </w:r>
    </w:p>
    <w:p w14:paraId="407A3751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BA90168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 signed copy of this letter will be kept for record in your employee file.</w:t>
      </w:r>
    </w:p>
    <w:p w14:paraId="0DA7CA9A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91424EC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14D96DAB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450FD61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62155E48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Sarab </w:t>
      </w:r>
      <w:proofErr w:type="spellStart"/>
      <w:r>
        <w:rPr>
          <w:rFonts w:ascii="Poppins" w:hAnsi="Poppins" w:cs="Poppins"/>
          <w:b/>
          <w:bCs/>
          <w:sz w:val="20"/>
          <w:szCs w:val="20"/>
        </w:rPr>
        <w:t>Zourob</w:t>
      </w:r>
      <w:proofErr w:type="spellEnd"/>
    </w:p>
    <w:p w14:paraId="68CEEDA9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Director of Human Resources</w:t>
      </w:r>
    </w:p>
    <w:p w14:paraId="65804FBF" w14:textId="77777777" w:rsidR="00A35F96" w:rsidRDefault="00A35F96">
      <w:pPr>
        <w:spacing w:line="276" w:lineRule="auto"/>
        <w:jc w:val="both"/>
        <w:rPr>
          <w:rFonts w:cstheme="minorHAnsi"/>
          <w:b/>
          <w:bCs/>
        </w:rPr>
      </w:pPr>
    </w:p>
    <w:p w14:paraId="06804D0C" w14:textId="77777777" w:rsidR="00A35F96" w:rsidRDefault="00A35F96">
      <w:pPr>
        <w:rPr>
          <w:rFonts w:ascii="Tahoma" w:eastAsia="Times New Roman" w:hAnsi="Tahoma" w:cs="Tahoma"/>
          <w:color w:val="000000"/>
          <w:sz w:val="16"/>
          <w:szCs w:val="16"/>
        </w:rPr>
      </w:pPr>
    </w:p>
    <w:p w14:paraId="0318861A" w14:textId="77777777" w:rsidR="00A35F96" w:rsidRDefault="00A35F96">
      <w:pPr>
        <w:spacing w:line="276" w:lineRule="auto"/>
        <w:rPr>
          <w:rFonts w:cs="Calibri"/>
          <w:sz w:val="22"/>
        </w:rPr>
      </w:pPr>
    </w:p>
    <w:p w14:paraId="5EDD4486" w14:textId="77777777" w:rsidR="00A35F96" w:rsidRDefault="00A35F96">
      <w:pPr>
        <w:spacing w:line="23" w:lineRule="atLeast"/>
        <w:rPr>
          <w:rFonts w:cs="Calibri"/>
          <w:sz w:val="22"/>
        </w:rPr>
      </w:pPr>
    </w:p>
    <w:p w14:paraId="699AA18B" w14:textId="77777777" w:rsidR="00A35F96" w:rsidRDefault="00A35F96"/>
    <w:p w14:paraId="6C3452AC" w14:textId="77777777" w:rsidR="00A35F96" w:rsidRDefault="00A35F96">
      <w:pPr>
        <w:rPr>
          <w:rFonts w:cs="Calibri"/>
          <w:b/>
          <w:bCs/>
          <w:sz w:val="22"/>
        </w:rPr>
      </w:pPr>
    </w:p>
    <w:p w14:paraId="2E547005" w14:textId="77777777" w:rsidR="00A35F96" w:rsidRDefault="00A35F96">
      <w:pPr>
        <w:spacing w:line="276" w:lineRule="auto"/>
        <w:rPr>
          <w:rFonts w:cstheme="minorHAnsi"/>
          <w:b/>
          <w:sz w:val="22"/>
          <w:szCs w:val="22"/>
        </w:rPr>
      </w:pPr>
    </w:p>
    <w:sectPr w:rsidR="00A35F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6" w:right="1440" w:bottom="1440" w:left="1440" w:header="458" w:footer="96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DD292" w14:textId="77777777" w:rsidR="00D1054D" w:rsidRDefault="00D1054D">
      <w:r>
        <w:separator/>
      </w:r>
    </w:p>
  </w:endnote>
  <w:endnote w:type="continuationSeparator" w:id="0">
    <w:p w14:paraId="4582CC9D" w14:textId="77777777" w:rsidR="00D1054D" w:rsidRDefault="00D1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6C28" w14:textId="77777777" w:rsidR="00A35F96" w:rsidRDefault="00A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E12F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5168" behindDoc="1" locked="0" layoutInCell="0" allowOverlap="1" wp14:anchorId="1FA746D6" wp14:editId="6F5542BA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3F4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6192" behindDoc="1" locked="0" layoutInCell="0" allowOverlap="1" wp14:anchorId="16E5E9B0" wp14:editId="0D42C00F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C4FBF" w14:textId="77777777" w:rsidR="00D1054D" w:rsidRDefault="00D1054D">
      <w:r>
        <w:separator/>
      </w:r>
    </w:p>
  </w:footnote>
  <w:footnote w:type="continuationSeparator" w:id="0">
    <w:p w14:paraId="6F0BFE24" w14:textId="77777777" w:rsidR="00D1054D" w:rsidRDefault="00D10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9AD6" w14:textId="77777777" w:rsidR="00A35F96" w:rsidRDefault="00A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760B" w14:textId="77777777" w:rsidR="00A35F96" w:rsidRDefault="00000000">
    <w:r>
      <w:rPr>
        <w:noProof/>
      </w:rPr>
      <w:drawing>
        <wp:anchor distT="0" distB="0" distL="114300" distR="114300" simplePos="0" relativeHeight="251657216" behindDoc="1" locked="0" layoutInCell="0" allowOverlap="1" wp14:anchorId="4E90CAAB" wp14:editId="23BBE793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1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7AAFC9FE" wp14:editId="44E4FC13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225552E0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54CEBEFD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1A81CAF3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00539A5B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3E592F99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FC9FE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0;margin-top:.05pt;width:468pt;height:29.65pt;z-index:-251657216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225552E0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54CEBEFD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1A81CAF3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00539A5B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3E592F99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41AD" w14:textId="77777777" w:rsidR="00A35F96" w:rsidRDefault="00000000">
    <w:r>
      <w:rPr>
        <w:noProof/>
      </w:rPr>
      <w:drawing>
        <wp:anchor distT="0" distB="0" distL="114300" distR="114300" simplePos="0" relativeHeight="251658240" behindDoc="1" locked="0" layoutInCell="0" allowOverlap="1" wp14:anchorId="34EDC23F" wp14:editId="2041BB49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3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4BAB58A" wp14:editId="59D336B0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5AA15DB7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20B8D16E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6D47299F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5E14AF99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7B952D36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AB58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.05pt;width:468pt;height:29.65pt;z-index:-251656192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5AA15DB7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20B8D16E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6D47299F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5E14AF99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7B952D36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14D"/>
    <w:multiLevelType w:val="hybridMultilevel"/>
    <w:tmpl w:val="293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7CBB"/>
    <w:multiLevelType w:val="multilevel"/>
    <w:tmpl w:val="A760B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5E4DFC"/>
    <w:multiLevelType w:val="multilevel"/>
    <w:tmpl w:val="72E41E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43117230">
    <w:abstractNumId w:val="2"/>
  </w:num>
  <w:num w:numId="2" w16cid:durableId="407770416">
    <w:abstractNumId w:val="1"/>
  </w:num>
  <w:num w:numId="3" w16cid:durableId="164038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96"/>
    <w:rsid w:val="0001418F"/>
    <w:rsid w:val="000972BC"/>
    <w:rsid w:val="00271CFF"/>
    <w:rsid w:val="002B17CC"/>
    <w:rsid w:val="00621F2D"/>
    <w:rsid w:val="00794ED1"/>
    <w:rsid w:val="00844D95"/>
    <w:rsid w:val="0085379A"/>
    <w:rsid w:val="00895F77"/>
    <w:rsid w:val="008A15B1"/>
    <w:rsid w:val="008A244E"/>
    <w:rsid w:val="009C035B"/>
    <w:rsid w:val="009C5F69"/>
    <w:rsid w:val="00A35F96"/>
    <w:rsid w:val="00B722DA"/>
    <w:rsid w:val="00C6611E"/>
    <w:rsid w:val="00D1054D"/>
    <w:rsid w:val="00E91DF3"/>
    <w:rsid w:val="00EA4275"/>
    <w:rsid w:val="00F8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E4C4"/>
  <w15:docId w15:val="{62FAB856-91BD-4C19-80C1-C43AD214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64"/>
    <w:rPr>
      <w:rFonts w:ascii="Calibri" w:eastAsia="Calibri" w:hAnsi="Calibri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8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8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8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8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8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8163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8163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816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81634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8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34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1634"/>
  </w:style>
  <w:style w:type="character" w:customStyle="1" w:styleId="FooterChar">
    <w:name w:val="Footer Char"/>
    <w:basedOn w:val="DefaultParagraphFont"/>
    <w:link w:val="Footer"/>
    <w:uiPriority w:val="99"/>
    <w:qFormat/>
    <w:rsid w:val="00B8163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B81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3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3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531514"/>
    <w:rPr>
      <w:rFonts w:ascii="Calibri" w:eastAsia="Calibri" w:hAnsi="Calibri" w:cs="Arial"/>
      <w:kern w:val="0"/>
      <w:sz w:val="22"/>
      <w:szCs w:val="22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18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18F"/>
    <w:rPr>
      <w:rFonts w:ascii="Consolas" w:eastAsia="Calibri" w:hAnsi="Consolas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staff_name</b:Tag>
    <b:RefOrder>1</b:RefOrder>
  </b:Source>
</b:Sources>
</file>

<file path=customXml/itemProps1.xml><?xml version="1.0" encoding="utf-8"?>
<ds:datastoreItem xmlns:ds="http://schemas.openxmlformats.org/officeDocument/2006/customXml" ds:itemID="{3EE6AE0C-3838-4DB3-91DD-2E77D830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Lawrence Ponce</cp:lastModifiedBy>
  <cp:revision>26</cp:revision>
  <dcterms:created xsi:type="dcterms:W3CDTF">2026-01-13T09:48:00Z</dcterms:created>
  <dcterms:modified xsi:type="dcterms:W3CDTF">2026-02-02T13:01:00Z</dcterms:modified>
  <dc:language>en-US</dc:language>
</cp:coreProperties>
</file>