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AF" w:rsidRDefault="005B77AF" w:rsidP="005B77AF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bookmarkStart w:id="0" w:name="_GoBack"/>
      <w:r>
        <w:rPr>
          <w:sz w:val="28"/>
          <w:szCs w:val="28"/>
          <w:lang w:eastAsia="ru-RU"/>
        </w:rPr>
        <w:t>постановка задачи (в краткой форме + перечень задач от руководителя группы)</w:t>
      </w:r>
    </w:p>
    <w:p w:rsidR="00BC16B8" w:rsidRDefault="00BC16B8" w:rsidP="00BC16B8">
      <w:pPr>
        <w:ind w:left="708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 краткой форме: разработка ТЗ к системе, упрощающей взаимодействия студента и преподавателя при выполнении курсовых работ.</w:t>
      </w:r>
      <w:r w:rsidRPr="00BC16B8">
        <w:rPr>
          <w:sz w:val="28"/>
          <w:szCs w:val="28"/>
          <w:lang w:eastAsia="ru-RU"/>
        </w:rPr>
        <w:t xml:space="preserve"> </w:t>
      </w:r>
    </w:p>
    <w:p w:rsidR="00BC16B8" w:rsidRDefault="00BC16B8" w:rsidP="00BC16B8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BC16B8">
        <w:rPr>
          <w:rFonts w:ascii="Times New Roman" w:hAnsi="Times New Roman" w:cs="Times New Roman"/>
          <w:sz w:val="28"/>
          <w:szCs w:val="28"/>
          <w:lang w:eastAsia="ru-RU"/>
        </w:rPr>
        <w:t>ереч</w:t>
      </w:r>
      <w:r>
        <w:rPr>
          <w:rFonts w:ascii="Times New Roman" w:hAnsi="Times New Roman" w:cs="Times New Roman"/>
          <w:sz w:val="28"/>
          <w:szCs w:val="28"/>
          <w:lang w:eastAsia="ru-RU"/>
        </w:rPr>
        <w:t>ень задач от руководителя группы:</w:t>
      </w:r>
    </w:p>
    <w:p w:rsidR="00BC16B8" w:rsidRDefault="00BC16B8" w:rsidP="00BC16B8">
      <w:pPr>
        <w:pStyle w:val="a3"/>
        <w:numPr>
          <w:ilvl w:val="1"/>
          <w:numId w:val="2"/>
        </w:numPr>
        <w:shd w:val="clear" w:color="auto" w:fill="FFFFFF"/>
        <w:suppressAutoHyphens/>
        <w:spacing w:beforeLines="30" w:before="72" w:afterLines="30" w:after="72" w:line="360" w:lineRule="auto"/>
        <w:jc w:val="both"/>
        <w:rPr>
          <w:i/>
          <w:szCs w:val="28"/>
        </w:rPr>
      </w:pPr>
      <w:r w:rsidRPr="00374B74">
        <w:rPr>
          <w:i/>
          <w:szCs w:val="28"/>
        </w:rPr>
        <w:t>Состав и содержание работ по созданию системы</w:t>
      </w:r>
    </w:p>
    <w:p w:rsidR="00BC16B8" w:rsidRPr="00BC16B8" w:rsidRDefault="00BC16B8" w:rsidP="00BC16B8">
      <w:pPr>
        <w:pStyle w:val="a3"/>
        <w:numPr>
          <w:ilvl w:val="1"/>
          <w:numId w:val="2"/>
        </w:numPr>
        <w:shd w:val="clear" w:color="auto" w:fill="FFFFFF"/>
        <w:suppressAutoHyphens/>
        <w:spacing w:beforeLines="30" w:before="72" w:afterLines="30" w:after="72" w:line="360" w:lineRule="auto"/>
        <w:jc w:val="both"/>
        <w:rPr>
          <w:i/>
          <w:szCs w:val="28"/>
        </w:rPr>
      </w:pPr>
      <w:r w:rsidRPr="00374B74">
        <w:rPr>
          <w:i/>
          <w:szCs w:val="28"/>
        </w:rPr>
        <w:t>Порядок контроля и приёмки системы</w:t>
      </w:r>
      <w:r>
        <w:rPr>
          <w:i/>
          <w:szCs w:val="28"/>
        </w:rPr>
        <w:t xml:space="preserve"> (перечень характеристик системы, определяющих ее качество)</w:t>
      </w:r>
    </w:p>
    <w:p w:rsidR="005B77AF" w:rsidRDefault="005B77AF" w:rsidP="005B77AF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C87B9B">
        <w:rPr>
          <w:sz w:val="28"/>
          <w:szCs w:val="28"/>
          <w:lang w:eastAsia="ru-RU"/>
        </w:rPr>
        <w:t>стенограмма «мозгового штурма»</w:t>
      </w:r>
    </w:p>
    <w:p w:rsidR="005B77AF" w:rsidRDefault="005B77AF" w:rsidP="005B77AF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C87B9B">
        <w:rPr>
          <w:sz w:val="28"/>
          <w:szCs w:val="28"/>
          <w:lang w:eastAsia="ru-RU"/>
        </w:rPr>
        <w:t>формализация требований по выделенным разделам ТЗ (руководитель определяет перечень разделов ТЗ, который должен оформить участник)</w:t>
      </w:r>
    </w:p>
    <w:p w:rsidR="00BC16B8" w:rsidRPr="003938DE" w:rsidRDefault="00BC16B8" w:rsidP="00BC16B8">
      <w:pPr>
        <w:pStyle w:val="a3"/>
        <w:numPr>
          <w:ilvl w:val="0"/>
          <w:numId w:val="3"/>
        </w:numPr>
        <w:spacing w:after="160" w:line="259" w:lineRule="auto"/>
        <w:ind w:left="1276"/>
        <w:rPr>
          <w:sz w:val="28"/>
          <w:szCs w:val="28"/>
          <w:lang w:val="en-US"/>
        </w:rPr>
      </w:pPr>
      <w:r w:rsidRPr="00E90072">
        <w:rPr>
          <w:bCs/>
          <w:spacing w:val="-1"/>
          <w:sz w:val="28"/>
          <w:szCs w:val="28"/>
        </w:rPr>
        <w:t>Стадии и этапы разработки</w:t>
      </w:r>
    </w:p>
    <w:p w:rsidR="00BC16B8" w:rsidRPr="00607330" w:rsidRDefault="00BC16B8" w:rsidP="00BC16B8">
      <w:pPr>
        <w:pStyle w:val="a3"/>
        <w:numPr>
          <w:ilvl w:val="1"/>
          <w:numId w:val="3"/>
        </w:numPr>
        <w:spacing w:after="160" w:line="259" w:lineRule="auto"/>
        <w:ind w:left="127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Стадии разработки </w:t>
      </w:r>
    </w:p>
    <w:p w:rsidR="00BC16B8" w:rsidRDefault="00BC16B8" w:rsidP="00BC16B8">
      <w:pPr>
        <w:ind w:left="1276" w:firstLine="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проводится в три стадии:</w:t>
      </w:r>
    </w:p>
    <w:p w:rsidR="00BC16B8" w:rsidRDefault="00BC16B8" w:rsidP="00BC16B8">
      <w:pPr>
        <w:pStyle w:val="a3"/>
        <w:numPr>
          <w:ilvl w:val="0"/>
          <w:numId w:val="4"/>
        </w:numPr>
        <w:spacing w:after="160" w:line="259" w:lineRule="auto"/>
        <w:ind w:left="1276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</w:t>
      </w:r>
    </w:p>
    <w:p w:rsidR="00BC16B8" w:rsidRDefault="00BC16B8" w:rsidP="00BC16B8">
      <w:pPr>
        <w:pStyle w:val="a3"/>
        <w:numPr>
          <w:ilvl w:val="0"/>
          <w:numId w:val="4"/>
        </w:numPr>
        <w:spacing w:after="160" w:line="259" w:lineRule="auto"/>
        <w:ind w:left="1276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</w:p>
    <w:p w:rsidR="00BC16B8" w:rsidRPr="00E15DD4" w:rsidRDefault="00BC16B8" w:rsidP="00BC16B8">
      <w:pPr>
        <w:pStyle w:val="a3"/>
        <w:numPr>
          <w:ilvl w:val="0"/>
          <w:numId w:val="4"/>
        </w:numPr>
        <w:spacing w:after="160" w:line="259" w:lineRule="auto"/>
        <w:ind w:left="1276"/>
        <w:rPr>
          <w:sz w:val="28"/>
          <w:szCs w:val="28"/>
        </w:rPr>
      </w:pPr>
      <w:r w:rsidRPr="00E15DD4">
        <w:rPr>
          <w:sz w:val="28"/>
          <w:szCs w:val="28"/>
        </w:rPr>
        <w:t>внедрение и тестовая эксплуатация</w:t>
      </w:r>
    </w:p>
    <w:p w:rsidR="00BC16B8" w:rsidRDefault="00BC16B8" w:rsidP="00BC16B8">
      <w:pPr>
        <w:pStyle w:val="a3"/>
        <w:numPr>
          <w:ilvl w:val="1"/>
          <w:numId w:val="3"/>
        </w:numPr>
        <w:spacing w:after="160" w:line="259" w:lineRule="auto"/>
        <w:ind w:left="1276"/>
        <w:rPr>
          <w:sz w:val="28"/>
          <w:szCs w:val="28"/>
        </w:rPr>
      </w:pPr>
      <w:r>
        <w:rPr>
          <w:sz w:val="28"/>
          <w:szCs w:val="28"/>
        </w:rPr>
        <w:t>Этапы разработки</w:t>
      </w:r>
    </w:p>
    <w:tbl>
      <w:tblPr>
        <w:tblStyle w:val="a4"/>
        <w:tblW w:w="0" w:type="auto"/>
        <w:tblInd w:w="558" w:type="dxa"/>
        <w:tblLook w:val="04A0" w:firstRow="1" w:lastRow="0" w:firstColumn="1" w:lastColumn="0" w:noHBand="0" w:noVBand="1"/>
      </w:tblPr>
      <w:tblGrid>
        <w:gridCol w:w="4228"/>
        <w:gridCol w:w="4785"/>
      </w:tblGrid>
      <w:tr w:rsidR="00BC16B8" w:rsidTr="00355BC0">
        <w:trPr>
          <w:trHeight w:val="555"/>
        </w:trPr>
        <w:tc>
          <w:tcPr>
            <w:tcW w:w="4228" w:type="dxa"/>
            <w:vAlign w:val="center"/>
          </w:tcPr>
          <w:p w:rsidR="00BC16B8" w:rsidRDefault="00BC16B8" w:rsidP="00BC16B8">
            <w:pPr>
              <w:ind w:left="1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4785" w:type="dxa"/>
            <w:vAlign w:val="center"/>
          </w:tcPr>
          <w:p w:rsidR="00BC16B8" w:rsidRDefault="00BC16B8" w:rsidP="00BC16B8">
            <w:pPr>
              <w:ind w:left="1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</w:tr>
      <w:tr w:rsidR="00BC16B8" w:rsidTr="00355BC0">
        <w:trPr>
          <w:trHeight w:val="600"/>
        </w:trPr>
        <w:tc>
          <w:tcPr>
            <w:tcW w:w="4228" w:type="dxa"/>
            <w:vAlign w:val="center"/>
          </w:tcPr>
          <w:p w:rsidR="00BC16B8" w:rsidRPr="00E15DD4" w:rsidRDefault="00BC16B8" w:rsidP="00BC16B8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4785" w:type="dxa"/>
            <w:vAlign w:val="center"/>
          </w:tcPr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и анализ требований к системе</w:t>
            </w:r>
          </w:p>
          <w:p w:rsidR="00BC16B8" w:rsidRPr="001B411E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 w:rsidRPr="001B411E">
              <w:rPr>
                <w:sz w:val="28"/>
                <w:szCs w:val="28"/>
              </w:rPr>
              <w:t>Разработка и утверждение технического задания на создание </w:t>
            </w:r>
            <w:r>
              <w:rPr>
                <w:sz w:val="28"/>
                <w:szCs w:val="28"/>
                <w:lang w:eastAsia="ru-RU"/>
              </w:rPr>
              <w:t>коммуникационной п</w:t>
            </w:r>
            <w:r w:rsidRPr="00BC26EC">
              <w:rPr>
                <w:sz w:val="28"/>
                <w:szCs w:val="28"/>
                <w:lang w:eastAsia="ru-RU"/>
              </w:rPr>
              <w:t>рограммн</w:t>
            </w:r>
            <w:r>
              <w:rPr>
                <w:sz w:val="28"/>
                <w:szCs w:val="28"/>
                <w:lang w:eastAsia="ru-RU"/>
              </w:rPr>
              <w:t>ой системы</w:t>
            </w:r>
            <w:r w:rsidRPr="00BC26EC">
              <w:rPr>
                <w:sz w:val="28"/>
                <w:szCs w:val="28"/>
                <w:lang w:eastAsia="ru-RU"/>
              </w:rPr>
              <w:t xml:space="preserve"> для </w:t>
            </w:r>
            <w:r>
              <w:rPr>
                <w:sz w:val="28"/>
                <w:szCs w:val="28"/>
                <w:lang w:eastAsia="ru-RU"/>
              </w:rPr>
              <w:t>преподавателей и студентов (КПС).</w:t>
            </w:r>
          </w:p>
        </w:tc>
      </w:tr>
      <w:tr w:rsidR="00BC16B8" w:rsidTr="00355BC0">
        <w:trPr>
          <w:trHeight w:val="405"/>
        </w:trPr>
        <w:tc>
          <w:tcPr>
            <w:tcW w:w="4228" w:type="dxa"/>
            <w:vAlign w:val="center"/>
          </w:tcPr>
          <w:p w:rsidR="00BC16B8" w:rsidRDefault="00BC16B8" w:rsidP="00BC16B8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проектирование</w:t>
            </w:r>
          </w:p>
        </w:tc>
        <w:tc>
          <w:tcPr>
            <w:tcW w:w="4785" w:type="dxa"/>
            <w:vAlign w:val="center"/>
          </w:tcPr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Проектирование интерфейса и разработка </w:t>
            </w:r>
            <w:proofErr w:type="gramStart"/>
            <w:r>
              <w:rPr>
                <w:sz w:val="28"/>
                <w:szCs w:val="28"/>
              </w:rPr>
              <w:t>дизайн-макета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входных и выходных данных системы.</w:t>
            </w:r>
          </w:p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БД</w:t>
            </w:r>
          </w:p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физической реализации </w:t>
            </w:r>
            <w:r>
              <w:rPr>
                <w:sz w:val="28"/>
                <w:szCs w:val="28"/>
              </w:rPr>
              <w:lastRenderedPageBreak/>
              <w:t>системы.</w:t>
            </w:r>
          </w:p>
          <w:p w:rsidR="00BC16B8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кода системы.</w:t>
            </w:r>
          </w:p>
          <w:p w:rsidR="00BC16B8" w:rsidRPr="001B411E" w:rsidRDefault="00BC16B8" w:rsidP="00BC16B8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отладка системы.</w:t>
            </w:r>
          </w:p>
        </w:tc>
      </w:tr>
      <w:tr w:rsidR="00BC16B8" w:rsidTr="00355BC0">
        <w:trPr>
          <w:trHeight w:val="885"/>
        </w:trPr>
        <w:tc>
          <w:tcPr>
            <w:tcW w:w="4228" w:type="dxa"/>
            <w:vAlign w:val="center"/>
          </w:tcPr>
          <w:p w:rsidR="00BC16B8" w:rsidRDefault="00BC16B8" w:rsidP="00BC16B8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="1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Внедрение и тестовая эксплуатация</w:t>
            </w:r>
          </w:p>
        </w:tc>
        <w:tc>
          <w:tcPr>
            <w:tcW w:w="4785" w:type="dxa"/>
            <w:vAlign w:val="center"/>
          </w:tcPr>
          <w:p w:rsidR="00BC16B8" w:rsidRDefault="00BC16B8" w:rsidP="00BC16B8">
            <w:pPr>
              <w:pStyle w:val="a3"/>
              <w:numPr>
                <w:ilvl w:val="0"/>
                <w:numId w:val="7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системы на сервер.</w:t>
            </w:r>
          </w:p>
          <w:p w:rsidR="00BC16B8" w:rsidRPr="00396785" w:rsidRDefault="00BC16B8" w:rsidP="00BC16B8">
            <w:pPr>
              <w:pStyle w:val="a3"/>
              <w:numPr>
                <w:ilvl w:val="0"/>
                <w:numId w:val="7"/>
              </w:numPr>
              <w:spacing w:after="160" w:line="259" w:lineRule="auto"/>
              <w:ind w:left="1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системы и её соответствия требованиям заказчика, устранение обнаруженных дефектов.</w:t>
            </w:r>
            <w:r w:rsidRPr="00396785">
              <w:rPr>
                <w:sz w:val="28"/>
                <w:szCs w:val="28"/>
              </w:rPr>
              <w:t xml:space="preserve"> </w:t>
            </w:r>
          </w:p>
        </w:tc>
      </w:tr>
    </w:tbl>
    <w:p w:rsidR="00BC16B8" w:rsidRDefault="00BC16B8" w:rsidP="00BC16B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:rsidR="00BC16B8" w:rsidRDefault="00BC16B8" w:rsidP="00BC16B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работ на стадии разработки технического задания разрабатываются следующие документы: </w:t>
      </w:r>
    </w:p>
    <w:p w:rsidR="00BC16B8" w:rsidRPr="00875C16" w:rsidRDefault="00BC16B8" w:rsidP="00BC16B8">
      <w:pPr>
        <w:pStyle w:val="a3"/>
        <w:numPr>
          <w:ilvl w:val="0"/>
          <w:numId w:val="8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bCs/>
          <w:spacing w:val="-1"/>
          <w:sz w:val="28"/>
          <w:szCs w:val="28"/>
        </w:rPr>
        <w:t>Д</w:t>
      </w:r>
      <w:r w:rsidRPr="00E90072">
        <w:rPr>
          <w:bCs/>
          <w:spacing w:val="-1"/>
          <w:sz w:val="28"/>
          <w:szCs w:val="28"/>
        </w:rPr>
        <w:t xml:space="preserve">иаграмма прецедентов программной системы в нотации </w:t>
      </w:r>
      <w:r w:rsidRPr="00E90072">
        <w:rPr>
          <w:bCs/>
          <w:spacing w:val="-1"/>
          <w:sz w:val="28"/>
          <w:szCs w:val="28"/>
          <w:lang w:val="en-US"/>
        </w:rPr>
        <w:t>UML</w:t>
      </w:r>
    </w:p>
    <w:p w:rsidR="00BC16B8" w:rsidRPr="00875C16" w:rsidRDefault="00BC16B8" w:rsidP="00BC16B8">
      <w:pPr>
        <w:pStyle w:val="a3"/>
        <w:numPr>
          <w:ilvl w:val="0"/>
          <w:numId w:val="8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bCs/>
          <w:spacing w:val="-1"/>
          <w:sz w:val="28"/>
          <w:szCs w:val="28"/>
        </w:rPr>
        <w:t>Д</w:t>
      </w:r>
      <w:r w:rsidRPr="00E90072">
        <w:rPr>
          <w:bCs/>
          <w:spacing w:val="-1"/>
          <w:sz w:val="28"/>
          <w:szCs w:val="28"/>
        </w:rPr>
        <w:t xml:space="preserve">иаграммы последовательностей для отдельных прецедентов программной системы в нотации </w:t>
      </w:r>
      <w:r w:rsidRPr="00E90072">
        <w:rPr>
          <w:bCs/>
          <w:spacing w:val="-1"/>
          <w:sz w:val="28"/>
          <w:szCs w:val="28"/>
          <w:lang w:val="en-US"/>
        </w:rPr>
        <w:t>UML</w:t>
      </w:r>
    </w:p>
    <w:p w:rsidR="00BC16B8" w:rsidRPr="00875C16" w:rsidRDefault="00BC16B8" w:rsidP="00BC16B8">
      <w:pPr>
        <w:pStyle w:val="a3"/>
        <w:numPr>
          <w:ilvl w:val="0"/>
          <w:numId w:val="8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bCs/>
          <w:spacing w:val="-1"/>
          <w:sz w:val="28"/>
          <w:szCs w:val="28"/>
        </w:rPr>
        <w:t>Техническое задание на разработку системы</w:t>
      </w:r>
    </w:p>
    <w:p w:rsidR="00BC16B8" w:rsidRDefault="00BC16B8" w:rsidP="00BC16B8">
      <w:p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работ на стадии рабочего проектирования разрабатываются следующие документы: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Дизайн макеты страниц системы, диалоговых окон и сообщений с обоснованием выбора тех или иных решений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Концептуальная (в нотации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), логическая и физическая схемы БД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Список запросов к БД с указанием входных и выходных данных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системы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Диаграммы активности системы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Диаграмму состояний системы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 (с учетом ролей)</w:t>
      </w:r>
    </w:p>
    <w:p w:rsidR="00BC16B8" w:rsidRDefault="00BC16B8" w:rsidP="00BC16B8">
      <w:pPr>
        <w:pStyle w:val="a3"/>
        <w:numPr>
          <w:ilvl w:val="0"/>
          <w:numId w:val="9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администратора (по установке, настройке и деинсталляции системы)</w:t>
      </w:r>
    </w:p>
    <w:p w:rsidR="00BC16B8" w:rsidRDefault="00BC16B8" w:rsidP="00BC16B8">
      <w:pPr>
        <w:pStyle w:val="a3"/>
        <w:numPr>
          <w:ilvl w:val="0"/>
          <w:numId w:val="10"/>
        </w:numPr>
        <w:spacing w:after="160" w:line="259" w:lineRule="auto"/>
        <w:ind w:left="1276"/>
        <w:jc w:val="both"/>
        <w:rPr>
          <w:sz w:val="28"/>
          <w:szCs w:val="28"/>
        </w:rPr>
      </w:pPr>
      <w:bookmarkStart w:id="1" w:name="_Toc256637314"/>
      <w:r w:rsidRPr="00E90072">
        <w:rPr>
          <w:bCs/>
          <w:spacing w:val="-1"/>
          <w:sz w:val="28"/>
          <w:szCs w:val="28"/>
        </w:rPr>
        <w:t>Порядок контроля и приемки</w:t>
      </w:r>
      <w:bookmarkEnd w:id="1"/>
    </w:p>
    <w:p w:rsidR="00BC16B8" w:rsidRPr="0038434C" w:rsidRDefault="00BC16B8" w:rsidP="00BC16B8">
      <w:pPr>
        <w:ind w:left="1276"/>
        <w:rPr>
          <w:rFonts w:ascii="Times New Roman" w:hAnsi="Times New Roman" w:cs="Times New Roman"/>
          <w:sz w:val="28"/>
          <w:szCs w:val="28"/>
        </w:rPr>
      </w:pPr>
      <w:r w:rsidRPr="0038434C">
        <w:rPr>
          <w:rFonts w:ascii="Times New Roman" w:hAnsi="Times New Roman" w:cs="Times New Roman"/>
          <w:sz w:val="28"/>
          <w:szCs w:val="28"/>
        </w:rPr>
        <w:t>Приемку </w:t>
      </w:r>
      <w:bookmarkStart w:id="2" w:name="keyword94"/>
      <w:bookmarkEnd w:id="2"/>
      <w:r w:rsidRPr="0038434C">
        <w:rPr>
          <w:rFonts w:ascii="Times New Roman" w:hAnsi="Times New Roman" w:cs="Times New Roman"/>
          <w:sz w:val="28"/>
          <w:szCs w:val="28"/>
        </w:rPr>
        <w:t>работ должна осуществлять приемочная комиссия, в состав которой включаются:</w:t>
      </w:r>
    </w:p>
    <w:p w:rsidR="00BC16B8" w:rsidRPr="0038434C" w:rsidRDefault="00BC16B8" w:rsidP="00BC16B8">
      <w:pPr>
        <w:pStyle w:val="a3"/>
        <w:numPr>
          <w:ilvl w:val="0"/>
          <w:numId w:val="11"/>
        </w:numPr>
        <w:spacing w:after="160" w:line="259" w:lineRule="auto"/>
        <w:ind w:left="1276"/>
        <w:rPr>
          <w:sz w:val="28"/>
          <w:szCs w:val="28"/>
        </w:rPr>
      </w:pPr>
      <w:r w:rsidRPr="0038434C">
        <w:rPr>
          <w:sz w:val="28"/>
          <w:szCs w:val="28"/>
        </w:rPr>
        <w:t>представители Заказчика;</w:t>
      </w:r>
    </w:p>
    <w:p w:rsidR="00BC16B8" w:rsidRPr="0038434C" w:rsidRDefault="00BC16B8" w:rsidP="00BC16B8">
      <w:pPr>
        <w:pStyle w:val="a3"/>
        <w:numPr>
          <w:ilvl w:val="0"/>
          <w:numId w:val="11"/>
        </w:numPr>
        <w:spacing w:after="160" w:line="259" w:lineRule="auto"/>
        <w:ind w:left="1276"/>
        <w:rPr>
          <w:sz w:val="28"/>
          <w:szCs w:val="28"/>
        </w:rPr>
      </w:pPr>
      <w:r w:rsidRPr="0038434C">
        <w:rPr>
          <w:sz w:val="28"/>
          <w:szCs w:val="28"/>
        </w:rPr>
        <w:t>представители Исполнителя.</w:t>
      </w:r>
    </w:p>
    <w:p w:rsidR="00BC16B8" w:rsidRPr="0038434C" w:rsidRDefault="00BC16B8" w:rsidP="00BC16B8">
      <w:pPr>
        <w:ind w:left="1276"/>
        <w:rPr>
          <w:rFonts w:ascii="Times New Roman" w:hAnsi="Times New Roman" w:cs="Times New Roman"/>
          <w:sz w:val="28"/>
          <w:szCs w:val="28"/>
        </w:rPr>
      </w:pPr>
      <w:r w:rsidRPr="0038434C">
        <w:rPr>
          <w:rFonts w:ascii="Times New Roman" w:hAnsi="Times New Roman" w:cs="Times New Roman"/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3" w:name="keyword95"/>
      <w:bookmarkEnd w:id="3"/>
      <w:r w:rsidRPr="0038434C">
        <w:rPr>
          <w:rFonts w:ascii="Times New Roman" w:hAnsi="Times New Roman" w:cs="Times New Roman"/>
          <w:sz w:val="28"/>
          <w:szCs w:val="28"/>
        </w:rPr>
        <w:t>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3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Отдельные пункты ТЗ могут изменяться и уточняться по согласованию сторон.</w:t>
      </w:r>
    </w:p>
    <w:p w:rsidR="00BC16B8" w:rsidRDefault="00BC16B8" w:rsidP="00BC16B8">
      <w:pPr>
        <w:pStyle w:val="a3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577AA">
        <w:rPr>
          <w:sz w:val="28"/>
          <w:szCs w:val="28"/>
        </w:rPr>
        <w:t>еречень характеристик системы, определяющих ее качество</w:t>
      </w:r>
      <w:r>
        <w:rPr>
          <w:sz w:val="28"/>
          <w:szCs w:val="28"/>
        </w:rPr>
        <w:t>:</w:t>
      </w:r>
    </w:p>
    <w:p w:rsidR="00BC16B8" w:rsidRDefault="00BC16B8" w:rsidP="00BC16B8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загрузки в систему/выгрузки из системы файлов курсовой работы в формате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147CC1">
        <w:rPr>
          <w:sz w:val="28"/>
          <w:szCs w:val="28"/>
        </w:rPr>
        <w:t>.</w:t>
      </w:r>
    </w:p>
    <w:p w:rsidR="00BC16B8" w:rsidRDefault="00BC16B8" w:rsidP="00BC16B8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текста курсовой работы</w:t>
      </w:r>
      <w:r w:rsidRPr="009C31C4">
        <w:rPr>
          <w:sz w:val="28"/>
          <w:szCs w:val="28"/>
        </w:rPr>
        <w:t xml:space="preserve"> </w:t>
      </w:r>
      <w:r>
        <w:rPr>
          <w:sz w:val="28"/>
          <w:szCs w:val="28"/>
        </w:rPr>
        <w:t>в браузере</w:t>
      </w:r>
    </w:p>
    <w:p w:rsidR="00BC16B8" w:rsidRDefault="00BC16B8" w:rsidP="00BC16B8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комментариев к курсовой работе преподавателем</w:t>
      </w:r>
    </w:p>
    <w:p w:rsidR="00BC16B8" w:rsidRDefault="00BC16B8" w:rsidP="00BC16B8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для преподавателя и студента загружать графический материал в различных форматах (</w:t>
      </w:r>
      <w:r>
        <w:rPr>
          <w:sz w:val="28"/>
          <w:szCs w:val="28"/>
          <w:lang w:val="en-US"/>
        </w:rPr>
        <w:t>jpg</w:t>
      </w:r>
      <w:r w:rsidRPr="006206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620608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определяются с возможностью просмотра, остальные только с возможностью скачать</w:t>
      </w:r>
      <w:r w:rsidRPr="00620608">
        <w:rPr>
          <w:sz w:val="28"/>
          <w:szCs w:val="28"/>
        </w:rPr>
        <w:t>)</w:t>
      </w:r>
    </w:p>
    <w:p w:rsidR="00C57064" w:rsidRDefault="00BC16B8" w:rsidP="00C57064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архивировать работы с возможностью просмотра без возможности редактировать</w:t>
      </w:r>
      <w:r w:rsidR="00C57064">
        <w:rPr>
          <w:sz w:val="28"/>
          <w:szCs w:val="28"/>
        </w:rPr>
        <w:t xml:space="preserve"> </w:t>
      </w:r>
    </w:p>
    <w:p w:rsidR="00BC16B8" w:rsidRPr="00620608" w:rsidRDefault="00BC16B8" w:rsidP="00BC16B8">
      <w:pPr>
        <w:pStyle w:val="a3"/>
        <w:numPr>
          <w:ilvl w:val="0"/>
          <w:numId w:val="12"/>
        </w:numPr>
        <w:spacing w:after="160" w:line="259" w:lineRule="auto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Совместимость с оборудованием заказчика</w:t>
      </w:r>
    </w:p>
    <w:p w:rsidR="00BC16B8" w:rsidRDefault="00BC16B8" w:rsidP="00BC16B8">
      <w:pPr>
        <w:pStyle w:val="a3"/>
        <w:rPr>
          <w:sz w:val="28"/>
          <w:szCs w:val="28"/>
          <w:lang w:eastAsia="ru-RU"/>
        </w:rPr>
      </w:pPr>
    </w:p>
    <w:p w:rsidR="005B77AF" w:rsidRDefault="005B77AF" w:rsidP="005B77AF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описание и моделирование (</w:t>
      </w:r>
      <w:r>
        <w:rPr>
          <w:sz w:val="28"/>
          <w:szCs w:val="28"/>
          <w:lang w:val="en-US" w:eastAsia="ru-RU"/>
        </w:rPr>
        <w:t>use</w:t>
      </w:r>
      <w:r w:rsidRPr="002A079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case</w:t>
      </w:r>
      <w:r w:rsidRPr="002A079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диаграмма последовательности) уточненных вариантов использования, участвующих в трассировке выделенных требований (либо тех вариантов, которые определил руководитель группы)</w:t>
      </w:r>
    </w:p>
    <w:p w:rsidR="00F9033D" w:rsidRDefault="00F9033D" w:rsidP="00F9033D">
      <w:pPr>
        <w:pStyle w:val="a3"/>
        <w:numPr>
          <w:ilvl w:val="1"/>
          <w:numId w:val="1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загрузки в систему/выгрузки из системы файлов курсовой работы в формате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147CC1">
        <w:rPr>
          <w:sz w:val="28"/>
          <w:szCs w:val="28"/>
        </w:rPr>
        <w:t>.</w:t>
      </w:r>
      <w:r w:rsidRPr="00F9033D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6C42967" wp14:editId="2E74F876">
            <wp:extent cx="4192270" cy="784860"/>
            <wp:effectExtent l="0" t="0" r="0" b="0"/>
            <wp:docPr id="26" name="Рисунок 26" descr="C:\Users\Admin\Downloads\Untitled Diagram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Untitled Diagram (6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3D" w:rsidRDefault="00F9033D" w:rsidP="00F9033D">
      <w:pPr>
        <w:pStyle w:val="a3"/>
        <w:numPr>
          <w:ilvl w:val="1"/>
          <w:numId w:val="1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комментариев к курсовой работе преподавателем</w:t>
      </w:r>
    </w:p>
    <w:p w:rsidR="00F9033D" w:rsidRDefault="005C351D" w:rsidP="005C351D">
      <w:pPr>
        <w:pStyle w:val="a3"/>
        <w:spacing w:after="160" w:line="259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800225"/>
            <wp:effectExtent l="0" t="0" r="9525" b="9525"/>
            <wp:docPr id="2" name="Рисунок 2" descr="C:\Users\Admin\Downloads\Use Case добав ком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se Case добав ком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3D" w:rsidRDefault="00F9033D" w:rsidP="00F9033D">
      <w:pPr>
        <w:pStyle w:val="a3"/>
        <w:numPr>
          <w:ilvl w:val="1"/>
          <w:numId w:val="1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для преподавателя и студента загружать графический материал в различных форматах (</w:t>
      </w:r>
      <w:r>
        <w:rPr>
          <w:sz w:val="28"/>
          <w:szCs w:val="28"/>
          <w:lang w:val="en-US"/>
        </w:rPr>
        <w:t>jpg</w:t>
      </w:r>
      <w:r w:rsidRPr="0062060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620608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определяются с возможностью просмотра, остальные только с возможностью скачать</w:t>
      </w:r>
      <w:r w:rsidRPr="00620608">
        <w:rPr>
          <w:sz w:val="28"/>
          <w:szCs w:val="28"/>
        </w:rPr>
        <w:t>)</w:t>
      </w:r>
    </w:p>
    <w:p w:rsidR="005C351D" w:rsidRPr="005C351D" w:rsidRDefault="005C351D" w:rsidP="005C351D">
      <w:pPr>
        <w:pStyle w:val="a3"/>
        <w:rPr>
          <w:sz w:val="28"/>
          <w:szCs w:val="28"/>
        </w:rPr>
      </w:pPr>
    </w:p>
    <w:p w:rsidR="005C351D" w:rsidRDefault="005C351D" w:rsidP="005C351D">
      <w:pPr>
        <w:pStyle w:val="a3"/>
        <w:spacing w:after="160" w:line="259" w:lineRule="auto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50351C" wp14:editId="39126D75">
            <wp:extent cx="4192270" cy="784860"/>
            <wp:effectExtent l="0" t="0" r="0" b="0"/>
            <wp:docPr id="1" name="Рисунок 1" descr="C:\Users\Admin\Downloads\Untitled Diagram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Untitled Diagram (6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B8" w:rsidRDefault="00F9033D" w:rsidP="00F9033D">
      <w:pPr>
        <w:pStyle w:val="a3"/>
        <w:numPr>
          <w:ilvl w:val="1"/>
          <w:numId w:val="13"/>
        </w:numPr>
        <w:spacing w:after="160" w:line="259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Возможность архивировать работы с возможностью просмотра без возможности редактировать</w:t>
      </w:r>
    </w:p>
    <w:p w:rsidR="005C351D" w:rsidRPr="00BC16B8" w:rsidRDefault="005C351D" w:rsidP="005C351D">
      <w:pPr>
        <w:pStyle w:val="a3"/>
        <w:spacing w:after="160" w:line="259" w:lineRule="auto"/>
        <w:ind w:left="0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152650"/>
            <wp:effectExtent l="0" t="0" r="9525" b="0"/>
            <wp:docPr id="3" name="Рисунок 3" descr="C:\Users\Admin\Downloads\Use Case добав ком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se Case добав комм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B8" w:rsidRDefault="00BC16B8" w:rsidP="00BC16B8">
      <w:pPr>
        <w:pStyle w:val="a3"/>
        <w:rPr>
          <w:sz w:val="28"/>
          <w:szCs w:val="28"/>
          <w:lang w:eastAsia="ru-RU"/>
        </w:rPr>
      </w:pPr>
    </w:p>
    <w:p w:rsidR="005B77AF" w:rsidRDefault="005B77AF" w:rsidP="005B77AF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C87B9B">
        <w:rPr>
          <w:sz w:val="28"/>
          <w:szCs w:val="28"/>
          <w:lang w:eastAsia="ru-RU"/>
        </w:rPr>
        <w:t>матрица трассировки требований для выделенных функциональных требований</w:t>
      </w:r>
    </w:p>
    <w:tbl>
      <w:tblPr>
        <w:tblW w:w="10943" w:type="dxa"/>
        <w:tblInd w:w="-1126" w:type="dxa"/>
        <w:tblBorders>
          <w:bottom w:val="single" w:sz="6" w:space="0" w:color="EDEDE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320"/>
        <w:gridCol w:w="2268"/>
        <w:gridCol w:w="2551"/>
        <w:gridCol w:w="1985"/>
        <w:gridCol w:w="1587"/>
      </w:tblGrid>
      <w:tr w:rsidR="000E590F" w:rsidRPr="007073E6" w:rsidTr="000E590F">
        <w:tc>
          <w:tcPr>
            <w:tcW w:w="123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0" w:after="0" w:line="480" w:lineRule="auto"/>
              <w:jc w:val="both"/>
              <w:textAlignment w:val="baseline"/>
            </w:pPr>
            <w:proofErr w:type="spellStart"/>
            <w:proofErr w:type="gramStart"/>
            <w:r w:rsidRPr="007073E6">
              <w:rPr>
                <w:bCs/>
                <w:u w:val="single"/>
                <w:bdr w:val="none" w:sz="0" w:space="0" w:color="auto" w:frame="1"/>
              </w:rPr>
              <w:t>ID</w:t>
            </w:r>
            <w:proofErr w:type="gramEnd"/>
            <w:r w:rsidRPr="007073E6">
              <w:rPr>
                <w:bCs/>
                <w:u w:val="single"/>
                <w:bdr w:val="none" w:sz="0" w:space="0" w:color="auto" w:frame="1"/>
              </w:rPr>
              <w:t>Матрицы</w:t>
            </w:r>
            <w:proofErr w:type="spellEnd"/>
          </w:p>
        </w:tc>
        <w:tc>
          <w:tcPr>
            <w:tcW w:w="1320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0" w:after="0" w:line="480" w:lineRule="auto"/>
              <w:jc w:val="both"/>
              <w:textAlignment w:val="baseline"/>
            </w:pPr>
            <w:proofErr w:type="gramStart"/>
            <w:r w:rsidRPr="007073E6">
              <w:rPr>
                <w:bCs/>
                <w:u w:val="single"/>
                <w:bdr w:val="none" w:sz="0" w:space="0" w:color="auto" w:frame="1"/>
              </w:rPr>
              <w:t>Бизнес-требования</w:t>
            </w:r>
            <w:proofErr w:type="gramEnd"/>
          </w:p>
        </w:tc>
        <w:tc>
          <w:tcPr>
            <w:tcW w:w="22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0" w:after="0" w:line="480" w:lineRule="auto"/>
              <w:jc w:val="both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Функциональные требования</w:t>
            </w:r>
          </w:p>
        </w:tc>
        <w:tc>
          <w:tcPr>
            <w:tcW w:w="255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0" w:after="0" w:line="480" w:lineRule="auto"/>
              <w:jc w:val="both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Вариант использования</w:t>
            </w:r>
          </w:p>
        </w:tc>
        <w:tc>
          <w:tcPr>
            <w:tcW w:w="198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0" w:after="0" w:line="480" w:lineRule="auto"/>
              <w:jc w:val="both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Сценарий тестирования</w:t>
            </w:r>
          </w:p>
        </w:tc>
        <w:tc>
          <w:tcPr>
            <w:tcW w:w="1587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7073E6" w:rsidRDefault="00AC0555" w:rsidP="00AC0555">
            <w:pPr>
              <w:pStyle w:val="a5"/>
              <w:spacing w:before="240" w:after="240" w:line="480" w:lineRule="auto"/>
              <w:jc w:val="both"/>
              <w:textAlignment w:val="baseline"/>
            </w:pPr>
            <w:r w:rsidRPr="007073E6">
              <w:rPr>
                <w:bCs/>
              </w:rPr>
              <w:t>Комментарии</w:t>
            </w:r>
          </w:p>
        </w:tc>
      </w:tr>
      <w:tr w:rsidR="000E590F" w:rsidRPr="00C77AE1" w:rsidTr="000E590F">
        <w:tc>
          <w:tcPr>
            <w:tcW w:w="123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C77AE1" w:rsidRDefault="00AC0555" w:rsidP="000E590F">
            <w:pPr>
              <w:pStyle w:val="a5"/>
              <w:spacing w:before="240" w:after="24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361C42" w:rsidRDefault="00C57064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Соответствие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ТЗ</w:t>
            </w:r>
          </w:p>
          <w:p w:rsidR="00AC0555" w:rsidRPr="00361C42" w:rsidRDefault="00AC0555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C57064" w:rsidRPr="00C57064" w:rsidRDefault="000E590F" w:rsidP="00C5706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064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загрузки в систему/выгрузки из системы файлов курсовой работы в формате </w:t>
            </w:r>
            <w:proofErr w:type="spellStart"/>
            <w:r w:rsidRPr="00C5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  <w:r w:rsidRPr="00C570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7064" w:rsidRPr="00C570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064" w:rsidRPr="00C57064">
              <w:rPr>
                <w:rFonts w:ascii="Times New Roman" w:hAnsi="Times New Roman" w:cs="Times New Roman"/>
                <w:sz w:val="28"/>
                <w:szCs w:val="28"/>
              </w:rPr>
              <w:t>Возможность для преподавателя и студента загружать графический материал в различных форматах (</w:t>
            </w:r>
            <w:r w:rsidR="00C57064" w:rsidRPr="00C5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="00C57064" w:rsidRPr="00C570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57064" w:rsidRPr="00C5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="00C57064" w:rsidRPr="00C57064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определяются с возможностью просмотра, остальные только с возможностью скачать)</w:t>
            </w:r>
          </w:p>
          <w:p w:rsidR="00AC0555" w:rsidRPr="00361C42" w:rsidRDefault="00AC0555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Действующие лица</w:t>
            </w:r>
            <w:r>
              <w:rPr>
                <w:sz w:val="28"/>
                <w:szCs w:val="28"/>
                <w:lang w:eastAsia="ru-RU"/>
              </w:rPr>
              <w:t>: пользователь</w:t>
            </w:r>
            <w:r>
              <w:rPr>
                <w:sz w:val="28"/>
                <w:szCs w:val="28"/>
                <w:lang w:eastAsia="ru-RU"/>
              </w:rPr>
              <w:t>.</w:t>
            </w:r>
          </w:p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Предусловия</w:t>
            </w:r>
            <w:r>
              <w:rPr>
                <w:sz w:val="28"/>
                <w:szCs w:val="28"/>
                <w:lang w:eastAsia="ru-RU"/>
              </w:rPr>
              <w:t>: курсовая работа создана.</w:t>
            </w:r>
          </w:p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Основной поток</w:t>
            </w:r>
            <w:r>
              <w:rPr>
                <w:sz w:val="28"/>
                <w:szCs w:val="28"/>
                <w:lang w:eastAsia="ru-RU"/>
              </w:rPr>
              <w:t>:</w:t>
            </w:r>
          </w:p>
          <w:p w:rsidR="000E590F" w:rsidRPr="0046324B" w:rsidRDefault="000E590F" w:rsidP="000E590F">
            <w:pPr>
              <w:pStyle w:val="a3"/>
              <w:numPr>
                <w:ilvl w:val="0"/>
                <w:numId w:val="14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нажимает кнопку добавить файл</w:t>
            </w:r>
          </w:p>
          <w:p w:rsidR="000E590F" w:rsidRDefault="000E590F" w:rsidP="000E590F">
            <w:pPr>
              <w:pStyle w:val="a3"/>
              <w:numPr>
                <w:ilvl w:val="0"/>
                <w:numId w:val="14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выбирает файл, который хочет добавить</w:t>
            </w:r>
          </w:p>
          <w:p w:rsidR="000E590F" w:rsidRDefault="000E590F" w:rsidP="000E590F">
            <w:pPr>
              <w:pStyle w:val="a3"/>
              <w:numPr>
                <w:ilvl w:val="0"/>
                <w:numId w:val="14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вводит описание файла</w:t>
            </w:r>
          </w:p>
          <w:p w:rsidR="000E590F" w:rsidRPr="0046324B" w:rsidRDefault="000E590F" w:rsidP="000E590F">
            <w:pPr>
              <w:pStyle w:val="a3"/>
              <w:numPr>
                <w:ilvl w:val="0"/>
                <w:numId w:val="14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нажимает кнопку добавить</w:t>
            </w:r>
          </w:p>
          <w:p w:rsidR="00AC0555" w:rsidRPr="000E590F" w:rsidRDefault="00AC0555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Default="000E590F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Действие: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Нажатие кнопки добавить файл. Выбрать файл. Нажать кнопку загрузить.</w:t>
            </w:r>
          </w:p>
          <w:p w:rsidR="000E590F" w:rsidRPr="000E590F" w:rsidRDefault="000E590F" w:rsidP="00C5706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 появляется на странице, рядом с файлом иконка и кнопки просмотр, скачать, удалить.</w:t>
            </w:r>
          </w:p>
        </w:tc>
        <w:tc>
          <w:tcPr>
            <w:tcW w:w="1587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  <w:hideMark/>
          </w:tcPr>
          <w:p w:rsidR="00AC0555" w:rsidRPr="00C77AE1" w:rsidRDefault="00AC0555" w:rsidP="000E590F">
            <w:pPr>
              <w:spacing w:line="240" w:lineRule="auto"/>
              <w:jc w:val="both"/>
              <w:rPr>
                <w:szCs w:val="28"/>
              </w:rPr>
            </w:pPr>
          </w:p>
        </w:tc>
      </w:tr>
      <w:tr w:rsidR="00361C42" w:rsidRPr="00C77AE1" w:rsidTr="000E590F">
        <w:tc>
          <w:tcPr>
            <w:tcW w:w="123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361C42" w:rsidRPr="00C77AE1" w:rsidRDefault="00361C42" w:rsidP="000E590F">
            <w:pPr>
              <w:pStyle w:val="a5"/>
              <w:spacing w:before="240" w:after="24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361C42" w:rsidRPr="00361C42" w:rsidRDefault="00361C42" w:rsidP="000E590F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1C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Соответствие </w:t>
            </w:r>
            <w:r w:rsidR="00C570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ТЗ</w:t>
            </w:r>
          </w:p>
        </w:tc>
        <w:tc>
          <w:tcPr>
            <w:tcW w:w="22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0E590F" w:rsidRPr="000E590F" w:rsidRDefault="000E590F" w:rsidP="000E590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90F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комментариев к курсовой работе преподавателем</w:t>
            </w:r>
          </w:p>
          <w:p w:rsidR="00361C42" w:rsidRPr="00361C42" w:rsidRDefault="00361C42" w:rsidP="000E590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Действующие лица</w:t>
            </w:r>
            <w:r>
              <w:rPr>
                <w:sz w:val="28"/>
                <w:szCs w:val="28"/>
                <w:lang w:eastAsia="ru-RU"/>
              </w:rPr>
              <w:t xml:space="preserve">: </w:t>
            </w:r>
            <w:r>
              <w:rPr>
                <w:sz w:val="28"/>
                <w:szCs w:val="28"/>
                <w:lang w:eastAsia="ru-RU"/>
              </w:rPr>
              <w:t>преподаватель</w:t>
            </w:r>
            <w:r>
              <w:rPr>
                <w:sz w:val="28"/>
                <w:szCs w:val="28"/>
                <w:lang w:eastAsia="ru-RU"/>
              </w:rPr>
              <w:t>.</w:t>
            </w:r>
          </w:p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Предусловия</w:t>
            </w:r>
            <w:r>
              <w:rPr>
                <w:sz w:val="28"/>
                <w:szCs w:val="28"/>
                <w:lang w:eastAsia="ru-RU"/>
              </w:rPr>
              <w:t xml:space="preserve">: курсовая работа </w:t>
            </w:r>
            <w:r>
              <w:rPr>
                <w:sz w:val="28"/>
                <w:szCs w:val="28"/>
                <w:lang w:eastAsia="ru-RU"/>
              </w:rPr>
              <w:t>загружена</w:t>
            </w:r>
            <w:r>
              <w:rPr>
                <w:sz w:val="28"/>
                <w:szCs w:val="28"/>
                <w:lang w:eastAsia="ru-RU"/>
              </w:rPr>
              <w:t>.</w:t>
            </w:r>
            <w:r w:rsidR="00C57064">
              <w:rPr>
                <w:sz w:val="28"/>
                <w:szCs w:val="28"/>
                <w:lang w:eastAsia="ru-RU"/>
              </w:rPr>
              <w:t xml:space="preserve"> Преподаватель нажал кнопку просмотр рядом с курсовой работой.</w:t>
            </w:r>
          </w:p>
          <w:p w:rsidR="000E590F" w:rsidRDefault="000E590F" w:rsidP="000E590F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Основной поток</w:t>
            </w:r>
            <w:r>
              <w:rPr>
                <w:sz w:val="28"/>
                <w:szCs w:val="28"/>
                <w:lang w:eastAsia="ru-RU"/>
              </w:rPr>
              <w:t>:</w:t>
            </w:r>
          </w:p>
          <w:p w:rsidR="000E590F" w:rsidRDefault="000E590F" w:rsidP="000E590F">
            <w:pPr>
              <w:pStyle w:val="a3"/>
              <w:numPr>
                <w:ilvl w:val="0"/>
                <w:numId w:val="15"/>
              </w:numPr>
              <w:ind w:left="42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</w:p>
          <w:p w:rsidR="00C57064" w:rsidRPr="0046324B" w:rsidRDefault="00C57064" w:rsidP="00C57064">
            <w:pPr>
              <w:pStyle w:val="a3"/>
              <w:ind w:left="42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нажимает правую кнопку мыши на </w:t>
            </w:r>
            <w:proofErr w:type="gramStart"/>
            <w:r>
              <w:rPr>
                <w:sz w:val="28"/>
                <w:szCs w:val="28"/>
                <w:lang w:eastAsia="ru-RU"/>
              </w:rPr>
              <w:t>странице</w:t>
            </w:r>
            <w:proofErr w:type="gramEnd"/>
            <w:r>
              <w:rPr>
                <w:sz w:val="28"/>
                <w:szCs w:val="28"/>
                <w:lang w:eastAsia="ru-RU"/>
              </w:rPr>
              <w:t xml:space="preserve"> к которой хочет добавить комментарий</w:t>
            </w:r>
          </w:p>
          <w:p w:rsidR="000E590F" w:rsidRDefault="00C57064" w:rsidP="000E590F">
            <w:pPr>
              <w:pStyle w:val="a3"/>
              <w:numPr>
                <w:ilvl w:val="0"/>
                <w:numId w:val="15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 вводит текст комментария и нажимает кнопку отправить</w:t>
            </w:r>
          </w:p>
          <w:p w:rsidR="000E590F" w:rsidRDefault="00C57064" w:rsidP="000E590F">
            <w:pPr>
              <w:pStyle w:val="a3"/>
              <w:numPr>
                <w:ilvl w:val="0"/>
                <w:numId w:val="15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Комментарий появляется слева от страницы.</w:t>
            </w:r>
          </w:p>
          <w:p w:rsidR="00361C42" w:rsidRPr="00C77AE1" w:rsidRDefault="00361C42" w:rsidP="00C57064">
            <w:pPr>
              <w:pStyle w:val="a3"/>
              <w:ind w:left="324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Default="00C57064" w:rsidP="00C5706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Действие: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Нажатие кнопки </w:t>
            </w:r>
            <w:r w:rsidRPr="00C570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61C42" w:rsidRPr="00C77AE1" w:rsidRDefault="00C57064" w:rsidP="00C57064">
            <w:pPr>
              <w:spacing w:line="240" w:lineRule="auto"/>
              <w:jc w:val="both"/>
              <w:rPr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 появляется справа от выбранной страницы или выводится сообщение об ошибке добавления комментария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7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361C42" w:rsidRPr="00C77AE1" w:rsidRDefault="00361C42" w:rsidP="000E590F">
            <w:pPr>
              <w:spacing w:line="240" w:lineRule="auto"/>
              <w:jc w:val="both"/>
              <w:rPr>
                <w:szCs w:val="28"/>
              </w:rPr>
            </w:pPr>
          </w:p>
        </w:tc>
      </w:tr>
      <w:tr w:rsidR="00C57064" w:rsidRPr="00C77AE1" w:rsidTr="000E590F">
        <w:tc>
          <w:tcPr>
            <w:tcW w:w="123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Pr="00C77AE1" w:rsidRDefault="00C57064" w:rsidP="000E590F">
            <w:pPr>
              <w:pStyle w:val="a5"/>
              <w:spacing w:before="240" w:after="24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Pr="00361C42" w:rsidRDefault="00C57064" w:rsidP="00C57064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1C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Соответствие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ТЗ</w:t>
            </w:r>
          </w:p>
        </w:tc>
        <w:tc>
          <w:tcPr>
            <w:tcW w:w="22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Pr="000E590F" w:rsidRDefault="00C57064" w:rsidP="000E590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архивировать работы с возможностью просмотра без возможности редактировать</w:t>
            </w:r>
          </w:p>
        </w:tc>
        <w:tc>
          <w:tcPr>
            <w:tcW w:w="255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Default="00C57064" w:rsidP="00C57064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Действующие лица</w:t>
            </w:r>
            <w:r>
              <w:rPr>
                <w:sz w:val="28"/>
                <w:szCs w:val="28"/>
                <w:lang w:eastAsia="ru-RU"/>
              </w:rPr>
              <w:t>: преподаватель.</w:t>
            </w:r>
          </w:p>
          <w:p w:rsidR="00C57064" w:rsidRDefault="00C57064" w:rsidP="00C57064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Предусловия</w:t>
            </w:r>
            <w:r>
              <w:rPr>
                <w:sz w:val="28"/>
                <w:szCs w:val="28"/>
                <w:lang w:eastAsia="ru-RU"/>
              </w:rPr>
              <w:t xml:space="preserve">: курсовая работа загружена. </w:t>
            </w:r>
          </w:p>
          <w:p w:rsidR="00C57064" w:rsidRDefault="00C57064" w:rsidP="00C57064">
            <w:pPr>
              <w:pStyle w:val="a3"/>
              <w:ind w:left="0"/>
              <w:rPr>
                <w:sz w:val="28"/>
                <w:szCs w:val="28"/>
                <w:lang w:eastAsia="ru-RU"/>
              </w:rPr>
            </w:pPr>
            <w:r w:rsidRPr="000E590F">
              <w:rPr>
                <w:sz w:val="28"/>
                <w:szCs w:val="28"/>
                <w:u w:val="single"/>
                <w:lang w:eastAsia="ru-RU"/>
              </w:rPr>
              <w:t>Основной поток</w:t>
            </w:r>
            <w:r>
              <w:rPr>
                <w:sz w:val="28"/>
                <w:szCs w:val="28"/>
                <w:lang w:eastAsia="ru-RU"/>
              </w:rPr>
              <w:t>:</w:t>
            </w:r>
          </w:p>
          <w:p w:rsidR="00C57064" w:rsidRDefault="00C57064" w:rsidP="00C57064">
            <w:pPr>
              <w:pStyle w:val="a3"/>
              <w:numPr>
                <w:ilvl w:val="0"/>
                <w:numId w:val="16"/>
              </w:numPr>
              <w:ind w:left="42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Преподаватель </w:t>
            </w:r>
          </w:p>
          <w:p w:rsidR="00C57064" w:rsidRPr="0046324B" w:rsidRDefault="00C57064" w:rsidP="00C57064">
            <w:pPr>
              <w:pStyle w:val="a3"/>
              <w:ind w:left="42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нажимает кнопку </w:t>
            </w:r>
            <w:r w:rsidR="00947919">
              <w:rPr>
                <w:sz w:val="28"/>
                <w:szCs w:val="28"/>
                <w:lang w:eastAsia="ru-RU"/>
              </w:rPr>
              <w:t>архивировать рядом с работой (кнопка присутствует только у преподавателя)</w:t>
            </w:r>
          </w:p>
          <w:p w:rsidR="00C57064" w:rsidRDefault="00947919" w:rsidP="00C57064">
            <w:pPr>
              <w:pStyle w:val="a3"/>
              <w:numPr>
                <w:ilvl w:val="0"/>
                <w:numId w:val="16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Выводится сообщение об успешной архивации или ошибке</w:t>
            </w:r>
          </w:p>
          <w:p w:rsidR="00947919" w:rsidRDefault="00947919" w:rsidP="00C57064">
            <w:pPr>
              <w:pStyle w:val="a3"/>
              <w:numPr>
                <w:ilvl w:val="0"/>
                <w:numId w:val="16"/>
              </w:numPr>
              <w:ind w:left="324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Обновляется курсовая работа (исчезают кнопки удалить, загрузить  у студента)</w:t>
            </w:r>
          </w:p>
          <w:p w:rsidR="00C57064" w:rsidRPr="000E590F" w:rsidRDefault="00C57064" w:rsidP="00C57064">
            <w:pPr>
              <w:pStyle w:val="a3"/>
              <w:ind w:left="0"/>
              <w:rPr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947919" w:rsidRDefault="00947919" w:rsidP="00947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Действие: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Нажатие кнопки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архивировать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57064" w:rsidRDefault="00947919" w:rsidP="00947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Курсовая работа доступна только для просмотра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7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vAlign w:val="center"/>
          </w:tcPr>
          <w:p w:rsidR="00C57064" w:rsidRPr="00C77AE1" w:rsidRDefault="00C57064" w:rsidP="000E590F">
            <w:pPr>
              <w:spacing w:line="240" w:lineRule="auto"/>
              <w:jc w:val="both"/>
              <w:rPr>
                <w:szCs w:val="28"/>
              </w:rPr>
            </w:pPr>
          </w:p>
        </w:tc>
      </w:tr>
    </w:tbl>
    <w:p w:rsidR="00AC0555" w:rsidRPr="00361C42" w:rsidRDefault="00AC0555" w:rsidP="00361C42">
      <w:pPr>
        <w:rPr>
          <w:sz w:val="28"/>
          <w:szCs w:val="28"/>
          <w:lang w:eastAsia="ru-RU"/>
        </w:rPr>
      </w:pPr>
    </w:p>
    <w:p w:rsidR="005B77AF" w:rsidRDefault="005B77AF" w:rsidP="005B77AF">
      <w:pPr>
        <w:pStyle w:val="a3"/>
        <w:rPr>
          <w:sz w:val="28"/>
          <w:szCs w:val="28"/>
          <w:lang w:eastAsia="ru-RU"/>
        </w:rPr>
      </w:pPr>
    </w:p>
    <w:p w:rsidR="005E55CC" w:rsidRDefault="005E55CC"/>
    <w:bookmarkEnd w:id="0"/>
    <w:p w:rsidR="00AC0555" w:rsidRDefault="00AC0555"/>
    <w:sectPr w:rsidR="00AC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902"/>
    <w:multiLevelType w:val="hybridMultilevel"/>
    <w:tmpl w:val="17AE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2BF5"/>
    <w:multiLevelType w:val="hybridMultilevel"/>
    <w:tmpl w:val="04B29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1A85DCC"/>
    <w:multiLevelType w:val="multilevel"/>
    <w:tmpl w:val="B9F0C2B6"/>
    <w:lvl w:ilvl="0">
      <w:start w:val="6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">
    <w:nsid w:val="2C7D7D0B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">
    <w:nsid w:val="34864517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>
    <w:nsid w:val="3AC13C1C"/>
    <w:multiLevelType w:val="hybridMultilevel"/>
    <w:tmpl w:val="8FFC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47531"/>
    <w:multiLevelType w:val="hybridMultilevel"/>
    <w:tmpl w:val="4C1AFB3C"/>
    <w:lvl w:ilvl="0" w:tplc="041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7">
    <w:nsid w:val="46265B03"/>
    <w:multiLevelType w:val="multilevel"/>
    <w:tmpl w:val="2B326F20"/>
    <w:lvl w:ilvl="0">
      <w:start w:val="1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8">
    <w:nsid w:val="46415BDB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F5A7D"/>
    <w:multiLevelType w:val="hybridMultilevel"/>
    <w:tmpl w:val="6D3C1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E1651"/>
    <w:multiLevelType w:val="hybridMultilevel"/>
    <w:tmpl w:val="C026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D4C38"/>
    <w:multiLevelType w:val="hybridMultilevel"/>
    <w:tmpl w:val="8812A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20FFD"/>
    <w:multiLevelType w:val="multilevel"/>
    <w:tmpl w:val="A4BA1ABA"/>
    <w:lvl w:ilvl="0">
      <w:start w:val="5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13">
    <w:nsid w:val="6DB6275F"/>
    <w:multiLevelType w:val="multilevel"/>
    <w:tmpl w:val="35E0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4">
    <w:nsid w:val="6FDA554A"/>
    <w:multiLevelType w:val="hybridMultilevel"/>
    <w:tmpl w:val="8B407730"/>
    <w:lvl w:ilvl="0" w:tplc="041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5">
    <w:nsid w:val="71034318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93"/>
    <w:rsid w:val="000E590F"/>
    <w:rsid w:val="00361C42"/>
    <w:rsid w:val="005B77AF"/>
    <w:rsid w:val="005C351D"/>
    <w:rsid w:val="005C6C03"/>
    <w:rsid w:val="005D7793"/>
    <w:rsid w:val="005E55CC"/>
    <w:rsid w:val="00947919"/>
    <w:rsid w:val="00AC0555"/>
    <w:rsid w:val="00B03420"/>
    <w:rsid w:val="00BC16B8"/>
    <w:rsid w:val="00C57064"/>
    <w:rsid w:val="00F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a4">
    <w:name w:val="Table Grid"/>
    <w:basedOn w:val="a1"/>
    <w:uiPriority w:val="59"/>
    <w:rsid w:val="00BC1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C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a4">
    <w:name w:val="Table Grid"/>
    <w:basedOn w:val="a1"/>
    <w:uiPriority w:val="59"/>
    <w:rsid w:val="00BC1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C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2018-10-14T17:20:00Z</dcterms:created>
  <dcterms:modified xsi:type="dcterms:W3CDTF">2018-10-14T20:04:00Z</dcterms:modified>
</cp:coreProperties>
</file>