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Волжский политехнический институт (филиал) федерального государственного бюджетного образовательного учреждения высшего 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 образования «Волгоградский государственный технический университет»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(ВПИ (филиал) </w:t>
      </w:r>
      <w:proofErr w:type="spellStart"/>
      <w:r w:rsidRPr="003B5954">
        <w:rPr>
          <w:rFonts w:eastAsia="Times New Roman"/>
          <w:b/>
          <w:szCs w:val="28"/>
          <w:lang w:eastAsia="ru-RU"/>
        </w:rPr>
        <w:t>ВолгГТУ</w:t>
      </w:r>
      <w:proofErr w:type="spellEnd"/>
      <w:r w:rsidRPr="003B5954">
        <w:rPr>
          <w:rFonts w:eastAsia="Times New Roman"/>
          <w:b/>
          <w:szCs w:val="28"/>
          <w:lang w:eastAsia="ru-RU"/>
        </w:rPr>
        <w:t>)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9" type="#_x0000_t202" style="position:absolute;left:0;text-align:left;margin-left:65.6pt;margin-top:15.25pt;width:420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s3ugIAAMA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" filled="f" stroked="f">
            <v:textbox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2" o:spid="_x0000_s1038" type="#_x0000_t202" style="position:absolute;margin-left:65.6pt;margin-top:20.05pt;width:42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9vgIAAMAFAAAOAAAAZHJzL2Uyb0RvYy54bWysVNtunDAQfa/Uf7D8TrjEsAsKWyXLUlVK&#10;L1LSD/CCWayCTW3vsmnVf+/Y7C3JS9WWB2R77DNn5sz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 w:rsidRPr="004B0263">
                    <w:rPr>
                      <w:i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>
        <w:rPr>
          <w:rFonts w:eastAsia="Times New Roman"/>
          <w:szCs w:val="24"/>
          <w:lang w:eastAsia="ru-RU"/>
        </w:rPr>
        <w:t>Факультет «__</w:t>
      </w:r>
      <w:r w:rsidRPr="003B5954">
        <w:rPr>
          <w:rFonts w:eastAsia="Times New Roman"/>
          <w:szCs w:val="24"/>
          <w:lang w:eastAsia="ru-RU"/>
        </w:rPr>
        <w:t>_____________________________________________________»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>Кафедра «___</w:t>
      </w:r>
      <w:r w:rsidRPr="003B5954">
        <w:rPr>
          <w:rFonts w:eastAsia="Times New Roman"/>
          <w:szCs w:val="28"/>
          <w:lang w:eastAsia="ru-RU"/>
        </w:rPr>
        <w:t>______________________________________________________»</w:t>
      </w:r>
    </w:p>
    <w:p w:rsidR="003B5954" w:rsidRPr="003B5954" w:rsidRDefault="003B5954" w:rsidP="003B5954">
      <w:pPr>
        <w:keepNext/>
        <w:spacing w:line="240" w:lineRule="auto"/>
        <w:ind w:firstLine="0"/>
        <w:outlineLvl w:val="4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keepNext/>
        <w:spacing w:line="240" w:lineRule="auto"/>
        <w:ind w:firstLine="0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3B5954">
        <w:rPr>
          <w:rFonts w:eastAsia="Times New Roman"/>
          <w:b/>
          <w:sz w:val="32"/>
          <w:szCs w:val="32"/>
          <w:lang w:eastAsia="ru-RU"/>
        </w:rPr>
        <w:t>ЛАБОРАТОРНАЯ РАБОТА №</w:t>
      </w:r>
      <w:r w:rsidR="009D69FD">
        <w:rPr>
          <w:rFonts w:eastAsia="Times New Roman"/>
          <w:b/>
          <w:sz w:val="32"/>
          <w:szCs w:val="32"/>
          <w:lang w:eastAsia="ru-RU"/>
        </w:rPr>
        <w:t>4</w:t>
      </w:r>
      <w:bookmarkStart w:id="0" w:name="_GoBack"/>
      <w:bookmarkEnd w:id="0"/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noProof/>
        </w:rPr>
        <w:pict>
          <v:shape id="Text Box 4" o:spid="_x0000_s1037" type="#_x0000_t202" style="position:absolute;left:0;text-align:left;margin-left:42.35pt;margin-top:12.45pt;width:381.75pt;height:21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I8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capD9ayfoIK&#10;VhIKDMoUxh4sWql+YDTCCMmx/r6limHUfRDQBWlIiJ05bhMGQBIjdWlZuw2ZzSOwUFEBVI7Ncbk0&#10;05zaDopvWvA09Z2Qt9A5DXdFbVtsYnXoNxgTLrbDSLNz6HLvbp0H7+I3AA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ji&#10;gjy9AgAAwAUAAA4AAAAAAAAAAAAAAAAALgIAAGRycy9lMm9Eb2MueG1sUEsBAi0AFAAGAAgAAAAh&#10;AC28k6HeAAAACQEAAA8AAAAAAAAAAAAAAAAAFwUAAGRycy9kb3ducmV2LnhtbFBLBQYAAAAABAAE&#10;APMAAAAiBgAAAAA=&#10;" filled="f" stroked="f">
            <v:textbox inset=",.3mm">
              <w:txbxContent>
                <w:p w:rsidR="003B5954" w:rsidRPr="00F766B7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Технология командной разработки ПС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pict>
          <v:shape id="Text Box 5" o:spid="_x0000_s1036" type="#_x0000_t202" style="position:absolute;margin-left:-.05pt;margin-top:11.6pt;width:447.75pt;height:8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<v:textbox inset=",1.3mm">
              <w:txbxContent>
                <w:p w:rsidR="003B5954" w:rsidRPr="0076286D" w:rsidRDefault="003B5954" w:rsidP="003B5954">
                  <w:pPr>
                    <w:pStyle w:val="Default"/>
                    <w:rPr>
                      <w:b/>
                    </w:rPr>
                  </w:pPr>
                </w:p>
                <w:p w:rsidR="003B5954" w:rsidRPr="00FC235E" w:rsidRDefault="009D69FD" w:rsidP="009D69FD">
                  <w:pPr>
                    <w:spacing w:line="312" w:lineRule="auto"/>
                    <w:jc w:val="center"/>
                    <w:rPr>
                      <w:b/>
                      <w:i/>
                      <w:szCs w:val="28"/>
                    </w:rPr>
                  </w:pPr>
                  <w:r w:rsidRPr="009D69FD">
                    <w:rPr>
                      <w:b/>
                    </w:rPr>
                    <w:t>Моделирование интерфейса</w:t>
                  </w:r>
                  <w:r>
                    <w:rPr>
                      <w:b/>
                    </w:rPr>
                    <w:t xml:space="preserve"> пользователя</w:t>
                  </w:r>
                </w:p>
                <w:p w:rsidR="003B5954" w:rsidRPr="00CA3A84" w:rsidRDefault="003B5954" w:rsidP="003B5954">
                  <w:pPr>
                    <w:spacing w:line="312" w:lineRule="auto"/>
                    <w:jc w:val="center"/>
                    <w:rPr>
                      <w:i/>
                      <w:szCs w:val="28"/>
                    </w:rPr>
                  </w:pPr>
                  <w:r w:rsidRPr="00CA3A84">
                    <w:rPr>
                      <w:i/>
                      <w:szCs w:val="28"/>
                    </w:rPr>
                    <w:t>(вариант №</w:t>
                  </w:r>
                  <w:r>
                    <w:rPr>
                      <w:i/>
                      <w:szCs w:val="28"/>
                    </w:rPr>
                    <w:t>3</w:t>
                  </w:r>
                  <w:r>
                    <w:rPr>
                      <w:i/>
                      <w:szCs w:val="28"/>
                    </w:rPr>
                    <w:t>)</w:t>
                  </w:r>
                </w:p>
                <w:p w:rsidR="003B5954" w:rsidRDefault="003B5954" w:rsidP="003B5954"/>
                <w:p w:rsidR="003B5954" w:rsidRDefault="003B5954" w:rsidP="003B5954"/>
              </w:txbxContent>
            </v:textbox>
          </v:shape>
        </w:pict>
      </w:r>
      <w:r w:rsidRPr="003B5954">
        <w:rPr>
          <w:rFonts w:eastAsia="Times New Roman"/>
          <w:szCs w:val="28"/>
          <w:lang w:eastAsia="ru-RU"/>
        </w:rPr>
        <w:t>по дисциплине «___________________________________________________»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на тему__________________________________________________________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___________________________________________________</w:t>
      </w:r>
      <w:r>
        <w:rPr>
          <w:rFonts w:eastAsia="Times New Roman"/>
          <w:szCs w:val="24"/>
          <w:lang w:eastAsia="ru-RU"/>
        </w:rPr>
        <w:t>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6" o:spid="_x0000_s1035" type="#_x0000_t202" style="position:absolute;margin-left:38.35pt;margin-top:11.15pt;width:429.25pt;height:2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" filled="f" stroked="f">
            <v:textbox inset=",0,,0">
              <w:txbxContent>
                <w:p w:rsidR="003B5954" w:rsidRPr="000239FC" w:rsidRDefault="003B5954" w:rsidP="003B5954">
                  <w:pPr>
                    <w:jc w:val="center"/>
                    <w:rPr>
                      <w:i/>
                      <w:szCs w:val="28"/>
                    </w:rPr>
                  </w:pPr>
                  <w:proofErr w:type="spellStart"/>
                  <w:r>
                    <w:rPr>
                      <w:i/>
                      <w:szCs w:val="28"/>
                    </w:rPr>
                    <w:t>Борзин</w:t>
                  </w:r>
                  <w:proofErr w:type="spellEnd"/>
                  <w:r>
                    <w:rPr>
                      <w:i/>
                      <w:szCs w:val="28"/>
                    </w:rPr>
                    <w:t xml:space="preserve"> Роман Юрьевич, Чурзина Екатерина Олеговна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Студент____________________________</w:t>
      </w:r>
      <w:r>
        <w:rPr>
          <w:rFonts w:eastAsia="Times New Roman"/>
          <w:szCs w:val="28"/>
          <w:lang w:eastAsia="ru-RU"/>
        </w:rPr>
        <w:t>______________________________</w:t>
      </w:r>
    </w:p>
    <w:p w:rsidR="003B5954" w:rsidRPr="003B5954" w:rsidRDefault="003B5954" w:rsidP="003B5954">
      <w:pPr>
        <w:keepNext/>
        <w:spacing w:line="240" w:lineRule="auto"/>
        <w:ind w:left="1080" w:firstLine="0"/>
        <w:jc w:val="center"/>
        <w:outlineLvl w:val="4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pict>
          <v:shape id="Text Box 7" o:spid="_x0000_s1034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x7v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Pr="003B5954">
        <w:rPr>
          <w:rFonts w:eastAsia="Times New Roman"/>
          <w:sz w:val="20"/>
          <w:szCs w:val="20"/>
          <w:lang w:eastAsia="ru-RU"/>
        </w:rPr>
        <w:t>(имя, отчество, фамилия)</w: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Группа________________________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Оценка    </w:t>
      </w:r>
      <w:r w:rsidRPr="003B5954">
        <w:rPr>
          <w:rFonts w:eastAsia="Times New Roman"/>
          <w:sz w:val="24"/>
          <w:szCs w:val="24"/>
          <w:lang w:eastAsia="ru-RU"/>
        </w:rPr>
        <w:t xml:space="preserve">________________________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                                      (в баллах)   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8" o:spid="_x0000_s1033" type="#_x0000_t202" style="position:absolute;margin-left:220.6pt;margin-top:7.35pt;width:19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14uA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доцент, к.т.н. Свиридова О.В.</w:t>
                  </w:r>
                </w:p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Проверил    </w:t>
      </w:r>
      <w:r w:rsidRPr="003B5954">
        <w:rPr>
          <w:rFonts w:eastAsia="Times New Roman"/>
          <w:sz w:val="24"/>
          <w:szCs w:val="24"/>
          <w:lang w:eastAsia="ru-RU"/>
        </w:rPr>
        <w:t>________________________      _____________________________</w:t>
      </w:r>
    </w:p>
    <w:p w:rsidR="003B5954" w:rsidRPr="003B5954" w:rsidRDefault="003B5954" w:rsidP="003B5954">
      <w:pPr>
        <w:spacing w:line="240" w:lineRule="auto"/>
        <w:ind w:left="708" w:firstLine="708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(подпись и дата </w:t>
      </w:r>
      <w:proofErr w:type="gramStart"/>
      <w:r w:rsidRPr="003B5954">
        <w:rPr>
          <w:rFonts w:eastAsia="Times New Roman"/>
          <w:sz w:val="20"/>
          <w:szCs w:val="20"/>
          <w:lang w:eastAsia="ru-RU"/>
        </w:rPr>
        <w:t xml:space="preserve">подписания)   </w:t>
      </w:r>
      <w:proofErr w:type="gramEnd"/>
      <w:r w:rsidRPr="003B5954">
        <w:rPr>
          <w:rFonts w:eastAsia="Times New Roman"/>
          <w:sz w:val="20"/>
          <w:szCs w:val="20"/>
          <w:lang w:eastAsia="ru-RU"/>
        </w:rPr>
        <w:t xml:space="preserve">        (</w:t>
      </w:r>
      <w:proofErr w:type="spellStart"/>
      <w:r w:rsidRPr="003B5954">
        <w:rPr>
          <w:rFonts w:eastAsia="Times New Roman"/>
          <w:sz w:val="20"/>
          <w:szCs w:val="20"/>
          <w:lang w:eastAsia="ru-RU"/>
        </w:rPr>
        <w:t>долж</w:t>
      </w:r>
      <w:proofErr w:type="spellEnd"/>
      <w:r w:rsidRPr="003B5954">
        <w:rPr>
          <w:rFonts w:eastAsia="Times New Roman"/>
          <w:sz w:val="20"/>
          <w:szCs w:val="20"/>
          <w:lang w:eastAsia="ru-RU"/>
        </w:rPr>
        <w:t>., инициалы и фамилия)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Default="003B5954" w:rsidP="003B5954">
      <w:pPr>
        <w:keepNext/>
        <w:tabs>
          <w:tab w:val="left" w:pos="216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 w:rsidRPr="003B5954">
        <w:rPr>
          <w:rFonts w:eastAsia="Arial Unicode MS"/>
          <w:szCs w:val="24"/>
          <w:lang w:eastAsia="ru-RU"/>
        </w:rPr>
        <w:t>Волжский, 2018 г.</w:t>
      </w:r>
    </w:p>
    <w:p w:rsidR="003B5954" w:rsidRDefault="003B5954">
      <w:pPr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br w:type="page"/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lastRenderedPageBreak/>
        <w:drawing>
          <wp:inline distT="0" distB="0" distL="0" distR="0">
            <wp:extent cx="4613424" cy="39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ge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Авторизация в системе</w:t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drawing>
          <wp:inline distT="0" distB="0" distL="0" distR="0">
            <wp:extent cx="4613425" cy="39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ge 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Регистрация преподавателя администратором</w:t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lastRenderedPageBreak/>
        <w:drawing>
          <wp:inline distT="0" distB="0" distL="0" distR="0">
            <wp:extent cx="4613425" cy="396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ge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Запросы на размещение статей от преподавателей</w:t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drawing>
          <wp:inline distT="0" distB="0" distL="0" distR="0">
            <wp:extent cx="4613425" cy="396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ge 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Редактирование и подтверждение на размещение статьи</w:t>
      </w:r>
    </w:p>
    <w:p w:rsidR="003B5954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lastRenderedPageBreak/>
        <w:drawing>
          <wp:inline distT="0" distB="0" distL="0" distR="0">
            <wp:extent cx="4613425" cy="396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ge 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Поиск статей</w:t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drawing>
          <wp:inline distT="0" distB="0" distL="0" distR="0">
            <wp:extent cx="4613425" cy="396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py of Page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Результаты поиска</w:t>
      </w:r>
    </w:p>
    <w:p w:rsidR="008E654F" w:rsidRDefault="009D69F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noProof/>
          <w:szCs w:val="24"/>
          <w:lang w:eastAsia="ru-RU"/>
        </w:rPr>
        <w:lastRenderedPageBreak/>
        <w:drawing>
          <wp:inline distT="0" distB="0" distL="0" distR="0">
            <wp:extent cx="4613425" cy="396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py of Page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4F" w:rsidRPr="003B5954" w:rsidRDefault="008E654F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Создание запроса</w:t>
      </w:r>
    </w:p>
    <w:p w:rsidR="00FF7249" w:rsidRDefault="00FF7249" w:rsidP="003B5954">
      <w:pPr>
        <w:spacing w:line="240" w:lineRule="auto"/>
        <w:ind w:firstLine="0"/>
      </w:pPr>
    </w:p>
    <w:sectPr w:rsidR="00FF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5954"/>
    <w:rsid w:val="003B5954"/>
    <w:rsid w:val="008E654F"/>
    <w:rsid w:val="009D69FD"/>
    <w:rsid w:val="00B607E6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4FB1A25"/>
  <w15:chartTrackingRefBased/>
  <w15:docId w15:val="{27FC88A2-C878-4ED9-8C0E-F4FE951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954"/>
    <w:pPr>
      <w:autoSpaceDE w:val="0"/>
      <w:autoSpaceDN w:val="0"/>
      <w:adjustRightInd w:val="0"/>
      <w:spacing w:line="240" w:lineRule="auto"/>
      <w:ind w:firstLine="0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2018-10-23T11:25:00Z</dcterms:created>
  <dcterms:modified xsi:type="dcterms:W3CDTF">2018-10-23T12:18:00Z</dcterms:modified>
</cp:coreProperties>
</file>