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24C2" w14:textId="5926EAF7" w:rsidR="00FC53DA" w:rsidRDefault="000C217C" w:rsidP="000C217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C217C">
        <w:rPr>
          <w:rFonts w:ascii="Times New Roman" w:hAnsi="Times New Roman" w:cs="Times New Roman"/>
          <w:b/>
          <w:bCs/>
          <w:sz w:val="52"/>
          <w:szCs w:val="52"/>
        </w:rPr>
        <w:t>UT-IT REPORT</w:t>
      </w:r>
    </w:p>
    <w:p w14:paraId="4510FA3E" w14:textId="18F49788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 w:rsidRPr="000C217C">
        <w:rPr>
          <w:rFonts w:ascii="Times New Roman" w:hAnsi="Times New Roman" w:cs="Times New Roman"/>
          <w:sz w:val="32"/>
          <w:szCs w:val="32"/>
        </w:rPr>
        <w:t>UT-IT 01 Create Stocks:</w:t>
      </w:r>
    </w:p>
    <w:p w14:paraId="7A660921" w14:textId="6941BCC5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51EF39" wp14:editId="01F07F2B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B0CE" w14:textId="34CE0C4C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UT-IT 02 Display Stocks:</w:t>
      </w:r>
    </w:p>
    <w:p w14:paraId="5FBA9C38" w14:textId="6E9B3D1E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84AA59" wp14:editId="3C557761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8641" w14:textId="75738986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UT-IT 03 Append Stocks: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6FD409" wp14:editId="3CE85D7D">
            <wp:extent cx="5731510" cy="322389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051" w14:textId="6DD9486B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UT-IT 04 Update Stocks:</w:t>
      </w:r>
    </w:p>
    <w:p w14:paraId="43AD6DD4" w14:textId="395767C4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1ADE3E" wp14:editId="4EE5397F">
            <wp:extent cx="5731510" cy="322389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9E7F" w14:textId="780EA487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UT-IT 05 Delete Stocks:</w:t>
      </w:r>
    </w:p>
    <w:p w14:paraId="64CACC3F" w14:textId="4E22BE30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E71A1F" wp14:editId="66E0FA67">
            <wp:extent cx="5731510" cy="3223895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791" w14:textId="4434B344" w:rsid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</w:p>
    <w:p w14:paraId="1CB23D6A" w14:textId="77777777" w:rsidR="000C217C" w:rsidRPr="000C217C" w:rsidRDefault="000C217C" w:rsidP="000C217C">
      <w:pPr>
        <w:rPr>
          <w:rFonts w:ascii="Times New Roman" w:hAnsi="Times New Roman" w:cs="Times New Roman"/>
          <w:sz w:val="32"/>
          <w:szCs w:val="32"/>
        </w:rPr>
      </w:pPr>
    </w:p>
    <w:sectPr w:rsidR="000C217C" w:rsidRPr="000C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7C"/>
    <w:rsid w:val="000C217C"/>
    <w:rsid w:val="008A6C65"/>
    <w:rsid w:val="00E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B6D9"/>
  <w15:chartTrackingRefBased/>
  <w15:docId w15:val="{01522279-BEB5-4EA0-BA4E-FCFED50A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Bindhu, Baradi</dc:creator>
  <cp:keywords/>
  <dc:description/>
  <cp:lastModifiedBy>Bindhu, Baradi</cp:lastModifiedBy>
  <cp:revision>1</cp:revision>
  <dcterms:created xsi:type="dcterms:W3CDTF">2022-12-12T05:13:00Z</dcterms:created>
  <dcterms:modified xsi:type="dcterms:W3CDTF">2022-12-12T05:23:00Z</dcterms:modified>
</cp:coreProperties>
</file>