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D0A" w:rsidRPr="00FA2008" w:rsidRDefault="00FA2008" w:rsidP="00FA2008">
      <w:pPr>
        <w:pStyle w:val="NoSpacing"/>
        <w:rPr>
          <w:sz w:val="24"/>
          <w:szCs w:val="24"/>
        </w:rPr>
      </w:pPr>
      <w:r w:rsidRPr="00FA2008">
        <w:rPr>
          <w:sz w:val="24"/>
          <w:szCs w:val="24"/>
        </w:rPr>
        <w:t>Name: Remaldeep Singh</w:t>
      </w:r>
    </w:p>
    <w:p w:rsidR="00FA2008" w:rsidRDefault="00FA2008" w:rsidP="00FA2008">
      <w:pPr>
        <w:pStyle w:val="NoSpacing"/>
        <w:rPr>
          <w:sz w:val="24"/>
          <w:szCs w:val="24"/>
        </w:rPr>
      </w:pPr>
      <w:r w:rsidRPr="00FA2008">
        <w:rPr>
          <w:sz w:val="24"/>
          <w:szCs w:val="24"/>
        </w:rPr>
        <w:t>UID: u1143744</w:t>
      </w:r>
    </w:p>
    <w:p w:rsidR="00FA2008" w:rsidRDefault="00FA2008" w:rsidP="00FA2008">
      <w:pPr>
        <w:pStyle w:val="NoSpacing"/>
        <w:rPr>
          <w:sz w:val="24"/>
          <w:szCs w:val="24"/>
        </w:rPr>
      </w:pPr>
      <w:r>
        <w:rPr>
          <w:sz w:val="24"/>
          <w:szCs w:val="24"/>
        </w:rPr>
        <w:t xml:space="preserve">Email: </w:t>
      </w:r>
      <w:hyperlink r:id="rId6" w:history="1">
        <w:r w:rsidRPr="00274D1A">
          <w:rPr>
            <w:rStyle w:val="Hyperlink"/>
            <w:sz w:val="24"/>
            <w:szCs w:val="24"/>
          </w:rPr>
          <w:t>u1143744@utah.edu</w:t>
        </w:r>
      </w:hyperlink>
    </w:p>
    <w:p w:rsidR="00FA2008" w:rsidRDefault="00FA2008" w:rsidP="00AB2059">
      <w:pPr>
        <w:pStyle w:val="NoSpacing"/>
        <w:jc w:val="both"/>
        <w:rPr>
          <w:sz w:val="24"/>
          <w:szCs w:val="24"/>
        </w:rPr>
      </w:pPr>
    </w:p>
    <w:p w:rsidR="00FA2008" w:rsidRDefault="00AB2059" w:rsidP="00AB2059">
      <w:pPr>
        <w:pStyle w:val="NoSpacing"/>
        <w:jc w:val="both"/>
        <w:rPr>
          <w:sz w:val="24"/>
          <w:szCs w:val="24"/>
        </w:rPr>
      </w:pPr>
      <w:r>
        <w:rPr>
          <w:sz w:val="24"/>
          <w:szCs w:val="24"/>
        </w:rPr>
        <w:t>This project contains the necessary steps to process image from grayscale to denoising the image. Each step is mentioned under a different heading.</w:t>
      </w:r>
    </w:p>
    <w:p w:rsidR="00AB2059" w:rsidRDefault="00AB2059" w:rsidP="00FA2008">
      <w:pPr>
        <w:pStyle w:val="NoSpacing"/>
        <w:rPr>
          <w:sz w:val="24"/>
          <w:szCs w:val="24"/>
        </w:rPr>
      </w:pPr>
    </w:p>
    <w:p w:rsidR="00FA2008" w:rsidRPr="00CA39BA" w:rsidRDefault="00FA2008" w:rsidP="00FA2008">
      <w:pPr>
        <w:pStyle w:val="NoSpacing"/>
        <w:rPr>
          <w:b/>
          <w:color w:val="2F5496" w:themeColor="accent1" w:themeShade="BF"/>
          <w:sz w:val="28"/>
          <w:szCs w:val="28"/>
        </w:rPr>
      </w:pPr>
      <w:r w:rsidRPr="00CA39BA">
        <w:rPr>
          <w:b/>
          <w:color w:val="2F5496" w:themeColor="accent1" w:themeShade="BF"/>
          <w:sz w:val="28"/>
          <w:szCs w:val="28"/>
        </w:rPr>
        <w:t>Building a Histogram.</w:t>
      </w:r>
    </w:p>
    <w:p w:rsidR="0081493A" w:rsidRPr="00955C4C" w:rsidRDefault="00CB3D1D" w:rsidP="00FA2008">
      <w:pPr>
        <w:pStyle w:val="NoSpacing"/>
        <w:rPr>
          <w:i/>
          <w:sz w:val="26"/>
          <w:szCs w:val="26"/>
        </w:rPr>
      </w:pPr>
      <w:r w:rsidRPr="00955C4C">
        <w:rPr>
          <w:i/>
          <w:sz w:val="26"/>
          <w:szCs w:val="26"/>
        </w:rPr>
        <w:t>This part is under the Step 1 of the main.m file.</w:t>
      </w:r>
    </w:p>
    <w:p w:rsidR="00CB3D1D" w:rsidRPr="00CB3D1D" w:rsidRDefault="00CB3D1D" w:rsidP="00FA2008">
      <w:pPr>
        <w:pStyle w:val="NoSpacing"/>
        <w:rPr>
          <w:i/>
          <w:sz w:val="24"/>
          <w:szCs w:val="24"/>
        </w:rPr>
      </w:pPr>
    </w:p>
    <w:p w:rsidR="0081493A" w:rsidRDefault="0053666B" w:rsidP="0042113E">
      <w:pPr>
        <w:pStyle w:val="NoSpacing"/>
        <w:jc w:val="both"/>
        <w:rPr>
          <w:sz w:val="24"/>
          <w:szCs w:val="24"/>
        </w:rPr>
      </w:pPr>
      <w:r>
        <w:rPr>
          <w:sz w:val="24"/>
          <w:szCs w:val="24"/>
        </w:rPr>
        <w:t>The function-</w:t>
      </w:r>
      <w:r w:rsidR="0081493A">
        <w:rPr>
          <w:sz w:val="24"/>
          <w:szCs w:val="24"/>
        </w:rPr>
        <w:t>histogram</w:t>
      </w:r>
      <w:r>
        <w:rPr>
          <w:sz w:val="24"/>
          <w:szCs w:val="24"/>
        </w:rPr>
        <w:t>,</w:t>
      </w:r>
      <w:r w:rsidR="0081493A">
        <w:rPr>
          <w:sz w:val="24"/>
          <w:szCs w:val="24"/>
        </w:rPr>
        <w:t xml:space="preserve"> in “</w:t>
      </w:r>
      <w:r>
        <w:rPr>
          <w:sz w:val="24"/>
          <w:szCs w:val="24"/>
        </w:rPr>
        <w:t>Functions</w:t>
      </w:r>
      <w:r w:rsidR="0081493A">
        <w:rPr>
          <w:sz w:val="24"/>
          <w:szCs w:val="24"/>
        </w:rPr>
        <w:t>/histogram.m”</w:t>
      </w:r>
      <w:r>
        <w:rPr>
          <w:sz w:val="24"/>
          <w:szCs w:val="24"/>
        </w:rPr>
        <w:t>,</w:t>
      </w:r>
      <w:r w:rsidR="0081493A">
        <w:rPr>
          <w:sz w:val="24"/>
          <w:szCs w:val="24"/>
        </w:rPr>
        <w:t xml:space="preserve"> takes in the data, no of bins, min data value a</w:t>
      </w:r>
      <w:r w:rsidR="00B36CCF">
        <w:rPr>
          <w:sz w:val="24"/>
          <w:szCs w:val="24"/>
        </w:rPr>
        <w:t>nd max data value as the input.</w:t>
      </w:r>
      <w:bookmarkStart w:id="0" w:name="_GoBack"/>
      <w:bookmarkEnd w:id="0"/>
    </w:p>
    <w:p w:rsidR="0081493A" w:rsidRPr="00DD5643" w:rsidRDefault="0081493A" w:rsidP="0042113E">
      <w:pPr>
        <w:pStyle w:val="NoSpacing"/>
        <w:jc w:val="both"/>
        <w:rPr>
          <w:sz w:val="24"/>
          <w:szCs w:val="24"/>
        </w:rPr>
      </w:pPr>
      <w:r>
        <w:rPr>
          <w:sz w:val="24"/>
          <w:szCs w:val="24"/>
        </w:rPr>
        <w:tab/>
        <w:t>It starts by finding the no of values in each bin (denoted by noBinValues). To normalize the pixal value to the respective bin, the minimum input is subtracted from the pixel value. Then the pixel value is divided by the noBinValues and ceiling it to get the bin number.</w:t>
      </w:r>
    </w:p>
    <w:p w:rsidR="00FA2008" w:rsidRDefault="00FA2008" w:rsidP="0042113E">
      <w:pPr>
        <w:pStyle w:val="NoSpacing"/>
        <w:jc w:val="both"/>
        <w:rPr>
          <w:b/>
          <w:sz w:val="24"/>
          <w:szCs w:val="24"/>
        </w:rPr>
      </w:pPr>
    </w:p>
    <w:p w:rsidR="009268D1" w:rsidRDefault="002961F3" w:rsidP="00AB2059">
      <w:pPr>
        <w:pStyle w:val="NoSpacing"/>
        <w:jc w:val="center"/>
        <w:rPr>
          <w:sz w:val="24"/>
          <w:szCs w:val="24"/>
        </w:rPr>
      </w:pPr>
      <w:r>
        <w:rPr>
          <w:b/>
          <w:noProof/>
          <w:sz w:val="24"/>
          <w:szCs w:val="24"/>
        </w:rPr>
        <w:drawing>
          <wp:inline distT="0" distB="0" distL="0" distR="0">
            <wp:extent cx="2266674" cy="2007626"/>
            <wp:effectExtent l="0" t="0" r="635" b="0"/>
            <wp:docPr id="1" name="Picture 1" descr="C:\Users\Remal\AppData\Local\Microsoft\Windows\INetCache\Content.Word\shapes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al\AppData\Local\Microsoft\Windows\INetCache\Content.Word\shapes_nois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984" cy="2064586"/>
                    </a:xfrm>
                    <a:prstGeom prst="rect">
                      <a:avLst/>
                    </a:prstGeom>
                    <a:noFill/>
                    <a:ln>
                      <a:noFill/>
                    </a:ln>
                  </pic:spPr>
                </pic:pic>
              </a:graphicData>
            </a:graphic>
          </wp:inline>
        </w:drawing>
      </w:r>
      <w:r w:rsidR="009268D1">
        <w:rPr>
          <w:noProof/>
          <w:sz w:val="24"/>
          <w:szCs w:val="24"/>
        </w:rPr>
        <w:drawing>
          <wp:inline distT="0" distB="0" distL="0" distR="0">
            <wp:extent cx="2857500" cy="2145876"/>
            <wp:effectExtent l="0" t="0" r="0" b="6985"/>
            <wp:docPr id="4" name="Picture 4" descr="C:\Users\Remal\AppData\Local\Microsoft\Windows\INetCache\Content.Word\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al\AppData\Local\Microsoft\Windows\INetCache\Content.Word\Histogram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2186" cy="2194453"/>
                    </a:xfrm>
                    <a:prstGeom prst="rect">
                      <a:avLst/>
                    </a:prstGeom>
                    <a:noFill/>
                    <a:ln>
                      <a:noFill/>
                    </a:ln>
                  </pic:spPr>
                </pic:pic>
              </a:graphicData>
            </a:graphic>
          </wp:inline>
        </w:drawing>
      </w:r>
    </w:p>
    <w:p w:rsidR="0081493A" w:rsidRDefault="0081493A" w:rsidP="0042113E">
      <w:pPr>
        <w:pStyle w:val="NoSpacing"/>
        <w:jc w:val="both"/>
        <w:rPr>
          <w:sz w:val="24"/>
          <w:szCs w:val="24"/>
        </w:rPr>
      </w:pPr>
      <w:r>
        <w:rPr>
          <w:sz w:val="24"/>
          <w:szCs w:val="24"/>
        </w:rPr>
        <w:t xml:space="preserve">In the above </w:t>
      </w:r>
      <w:r w:rsidR="005D5912">
        <w:rPr>
          <w:sz w:val="24"/>
          <w:szCs w:val="24"/>
        </w:rPr>
        <w:t>image,</w:t>
      </w:r>
      <w:r>
        <w:rPr>
          <w:sz w:val="24"/>
          <w:szCs w:val="24"/>
        </w:rPr>
        <w:t xml:space="preserve"> there is a lot of noise as a result of which the histogram of the image is gradual and spread out across the intensities. The shapes in the image are values of gray hence we see a small peak in the image around 150 and 200 intensity values. Whereas since most of the image is black with a lot of noise the highest peak is around 60.</w:t>
      </w:r>
    </w:p>
    <w:p w:rsidR="0081493A" w:rsidRDefault="0081493A" w:rsidP="0042113E">
      <w:pPr>
        <w:pStyle w:val="NoSpacing"/>
        <w:jc w:val="center"/>
        <w:rPr>
          <w:sz w:val="24"/>
          <w:szCs w:val="24"/>
        </w:rPr>
      </w:pPr>
      <w:r>
        <w:rPr>
          <w:noProof/>
        </w:rPr>
        <w:drawing>
          <wp:inline distT="0" distB="0" distL="0" distR="0">
            <wp:extent cx="1579418" cy="1930401"/>
            <wp:effectExtent l="0" t="0" r="1905" b="0"/>
            <wp:docPr id="6" name="Picture 6" descr="C:\Users\Remal\AppData\Local\Microsoft\Windows\INetCache\Content.Word\brai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mal\AppData\Local\Microsoft\Windows\INetCache\Content.Word\brain.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956" cy="1997059"/>
                    </a:xfrm>
                    <a:prstGeom prst="rect">
                      <a:avLst/>
                    </a:prstGeom>
                    <a:noFill/>
                    <a:ln>
                      <a:noFill/>
                    </a:ln>
                  </pic:spPr>
                </pic:pic>
              </a:graphicData>
            </a:graphic>
          </wp:inline>
        </w:drawing>
      </w:r>
      <w:r w:rsidR="00B26EBB">
        <w:rPr>
          <w:noProof/>
        </w:rPr>
        <w:drawing>
          <wp:inline distT="0" distB="0" distL="0" distR="0">
            <wp:extent cx="2639291" cy="1982009"/>
            <wp:effectExtent l="0" t="0" r="8890" b="0"/>
            <wp:docPr id="9" name="Picture 9" descr="C:\Users\Remal\AppData\Local\Microsoft\Windows\INetCache\Content.Word\hist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mal\AppData\Local\Microsoft\Windows\INetCache\Content.Word\histogram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1394" cy="2028646"/>
                    </a:xfrm>
                    <a:prstGeom prst="rect">
                      <a:avLst/>
                    </a:prstGeom>
                    <a:noFill/>
                    <a:ln>
                      <a:noFill/>
                    </a:ln>
                  </pic:spPr>
                </pic:pic>
              </a:graphicData>
            </a:graphic>
          </wp:inline>
        </w:drawing>
      </w:r>
    </w:p>
    <w:p w:rsidR="00B26EBB" w:rsidRDefault="00B26EBB" w:rsidP="0042113E">
      <w:pPr>
        <w:pStyle w:val="NoSpacing"/>
        <w:jc w:val="both"/>
        <w:rPr>
          <w:sz w:val="24"/>
          <w:szCs w:val="24"/>
        </w:rPr>
      </w:pPr>
      <w:r>
        <w:rPr>
          <w:sz w:val="24"/>
          <w:szCs w:val="24"/>
        </w:rPr>
        <w:lastRenderedPageBreak/>
        <w:t xml:space="preserve">In the above </w:t>
      </w:r>
      <w:r w:rsidR="005D5912">
        <w:rPr>
          <w:sz w:val="24"/>
          <w:szCs w:val="24"/>
        </w:rPr>
        <w:t>image,</w:t>
      </w:r>
      <w:r>
        <w:rPr>
          <w:sz w:val="24"/>
          <w:szCs w:val="24"/>
        </w:rPr>
        <w:t xml:space="preserve"> the histogram has been made with 16 bins. Hence each bin is taking 16 intesity values. Since there is maximum of black in the image the values from 0-15, mapped to bin 1, are shown by the first bar of the histogram. Another high peak at the intensity level 9 is for the grayscale values of the brain. For the peak at intensity 3 it is because of the </w:t>
      </w:r>
      <w:r w:rsidR="00CB3D1D">
        <w:rPr>
          <w:sz w:val="24"/>
          <w:szCs w:val="24"/>
        </w:rPr>
        <w:t>grey matter at the center of the brain.</w:t>
      </w:r>
    </w:p>
    <w:p w:rsidR="00CB3D1D" w:rsidRDefault="00CB3D1D" w:rsidP="0042113E">
      <w:pPr>
        <w:pStyle w:val="NoSpacing"/>
        <w:jc w:val="both"/>
        <w:rPr>
          <w:sz w:val="24"/>
          <w:szCs w:val="24"/>
        </w:rPr>
      </w:pPr>
    </w:p>
    <w:p w:rsidR="00CB3D1D" w:rsidRDefault="00CB3D1D" w:rsidP="0042113E">
      <w:pPr>
        <w:pStyle w:val="NoSpacing"/>
        <w:jc w:val="both"/>
        <w:rPr>
          <w:sz w:val="24"/>
          <w:szCs w:val="24"/>
        </w:rPr>
      </w:pPr>
      <w:r>
        <w:rPr>
          <w:sz w:val="24"/>
          <w:szCs w:val="24"/>
        </w:rPr>
        <w:t>In order to show the histogram I am using matlab bar(X,Y) function, that plots and array of values (Y) with respect to values in array X. I choose a figure for the bar(X,Y) to draw on, by the command “f1 = figure (1)”. xlabel diplays a label on x axis and ylabel diplays a label on y axis. Finally the saveas function saves the figure by taking the figure f1, name and fileformat as the input.</w:t>
      </w:r>
    </w:p>
    <w:p w:rsidR="00880070" w:rsidRDefault="00880070" w:rsidP="0042113E">
      <w:pPr>
        <w:pStyle w:val="NoSpacing"/>
        <w:jc w:val="both"/>
        <w:rPr>
          <w:sz w:val="24"/>
          <w:szCs w:val="24"/>
        </w:rPr>
      </w:pPr>
    </w:p>
    <w:p w:rsidR="00880070" w:rsidRDefault="00880070" w:rsidP="0042113E">
      <w:pPr>
        <w:pStyle w:val="NoSpacing"/>
        <w:jc w:val="both"/>
        <w:rPr>
          <w:sz w:val="24"/>
          <w:szCs w:val="24"/>
        </w:rPr>
      </w:pPr>
      <w:r>
        <w:rPr>
          <w:sz w:val="24"/>
          <w:szCs w:val="24"/>
        </w:rPr>
        <w:t>The output is in the folder “Outputs/histogram1.png”.</w:t>
      </w:r>
    </w:p>
    <w:p w:rsidR="00DD5643" w:rsidRDefault="00DD5643" w:rsidP="0042113E">
      <w:pPr>
        <w:pStyle w:val="NoSpacing"/>
        <w:jc w:val="both"/>
        <w:rPr>
          <w:sz w:val="24"/>
          <w:szCs w:val="24"/>
        </w:rPr>
      </w:pPr>
    </w:p>
    <w:p w:rsidR="0053666B" w:rsidRDefault="0053666B" w:rsidP="00FA2008">
      <w:pPr>
        <w:pStyle w:val="NoSpacing"/>
        <w:rPr>
          <w:sz w:val="24"/>
          <w:szCs w:val="24"/>
        </w:rPr>
      </w:pPr>
    </w:p>
    <w:p w:rsidR="009F62A1" w:rsidRPr="00CA39BA" w:rsidRDefault="0053666B" w:rsidP="00FA2008">
      <w:pPr>
        <w:pStyle w:val="NoSpacing"/>
        <w:rPr>
          <w:b/>
          <w:color w:val="2F5496" w:themeColor="accent1" w:themeShade="BF"/>
          <w:sz w:val="28"/>
          <w:szCs w:val="28"/>
        </w:rPr>
      </w:pPr>
      <w:r w:rsidRPr="00CA39BA">
        <w:rPr>
          <w:b/>
          <w:color w:val="2F5496" w:themeColor="accent1" w:themeShade="BF"/>
          <w:sz w:val="28"/>
          <w:szCs w:val="28"/>
        </w:rPr>
        <w:t>Connected Components Analysis</w:t>
      </w:r>
    </w:p>
    <w:p w:rsidR="0053666B" w:rsidRPr="0053666B" w:rsidRDefault="0053666B" w:rsidP="00FA2008">
      <w:pPr>
        <w:pStyle w:val="NoSpacing"/>
        <w:rPr>
          <w:sz w:val="26"/>
          <w:szCs w:val="26"/>
        </w:rPr>
      </w:pPr>
    </w:p>
    <w:p w:rsidR="0053666B" w:rsidRPr="002A276E" w:rsidRDefault="0053666B" w:rsidP="0042113E">
      <w:pPr>
        <w:pStyle w:val="NoSpacing"/>
        <w:numPr>
          <w:ilvl w:val="0"/>
          <w:numId w:val="5"/>
        </w:numPr>
        <w:jc w:val="both"/>
        <w:rPr>
          <w:b/>
          <w:sz w:val="26"/>
          <w:szCs w:val="26"/>
        </w:rPr>
      </w:pPr>
      <w:r w:rsidRPr="002A276E">
        <w:rPr>
          <w:b/>
          <w:sz w:val="26"/>
          <w:szCs w:val="26"/>
        </w:rPr>
        <w:t>Thresholding.</w:t>
      </w:r>
    </w:p>
    <w:p w:rsidR="0053666B" w:rsidRPr="002A276E" w:rsidRDefault="0053666B" w:rsidP="0042113E">
      <w:pPr>
        <w:pStyle w:val="NoSpacing"/>
        <w:ind w:left="720"/>
        <w:jc w:val="both"/>
        <w:rPr>
          <w:i/>
          <w:sz w:val="26"/>
          <w:szCs w:val="26"/>
        </w:rPr>
      </w:pPr>
      <w:r w:rsidRPr="002A276E">
        <w:rPr>
          <w:i/>
          <w:sz w:val="26"/>
          <w:szCs w:val="26"/>
        </w:rPr>
        <w:t>This part is under Step2.1 in the main.m file.</w:t>
      </w:r>
    </w:p>
    <w:p w:rsidR="0053666B" w:rsidRPr="005C4DD8" w:rsidRDefault="0053666B" w:rsidP="0042113E">
      <w:pPr>
        <w:pStyle w:val="NoSpacing"/>
        <w:ind w:left="720"/>
        <w:jc w:val="both"/>
        <w:rPr>
          <w:sz w:val="24"/>
          <w:szCs w:val="24"/>
        </w:rPr>
      </w:pPr>
      <w:r w:rsidRPr="005C4DD8">
        <w:rPr>
          <w:sz w:val="24"/>
          <w:szCs w:val="24"/>
        </w:rPr>
        <w:t>The function-Threshold, in “Functions/Threshold.m”, takes an input image and two values. All the pixels between the two values become 255 and other pixels become 0. This function returns the final threshold image as the output.</w:t>
      </w:r>
      <w:r w:rsidR="002A276E" w:rsidRPr="005C4DD8">
        <w:rPr>
          <w:sz w:val="24"/>
          <w:szCs w:val="24"/>
        </w:rPr>
        <w:t xml:space="preserve"> An example is shown below with thresholding </w:t>
      </w:r>
      <w:r w:rsidR="005D5912" w:rsidRPr="005C4DD8">
        <w:rPr>
          <w:sz w:val="24"/>
          <w:szCs w:val="24"/>
        </w:rPr>
        <w:t>of 120</w:t>
      </w:r>
      <w:r w:rsidR="002A276E" w:rsidRPr="005C4DD8">
        <w:rPr>
          <w:sz w:val="24"/>
          <w:szCs w:val="24"/>
        </w:rPr>
        <w:t>-&gt;256.</w:t>
      </w:r>
      <w:r w:rsidR="0029164D">
        <w:rPr>
          <w:sz w:val="24"/>
          <w:szCs w:val="24"/>
        </w:rPr>
        <w:t xml:space="preserve"> The output is in outputs folder. “Outputs/</w:t>
      </w:r>
      <w:r w:rsidR="0029164D" w:rsidRPr="0029164D">
        <w:rPr>
          <w:sz w:val="24"/>
          <w:szCs w:val="24"/>
        </w:rPr>
        <w:t>Threshold1</w:t>
      </w:r>
      <w:r w:rsidR="0029164D">
        <w:rPr>
          <w:sz w:val="24"/>
          <w:szCs w:val="24"/>
        </w:rPr>
        <w:t>.png”.</w:t>
      </w:r>
    </w:p>
    <w:p w:rsidR="002A276E" w:rsidRDefault="002A276E" w:rsidP="0042113E">
      <w:pPr>
        <w:pStyle w:val="NoSpacing"/>
        <w:ind w:left="720"/>
        <w:jc w:val="both"/>
        <w:rPr>
          <w:sz w:val="26"/>
          <w:szCs w:val="26"/>
        </w:rPr>
      </w:pPr>
    </w:p>
    <w:p w:rsidR="002A276E" w:rsidRDefault="002A276E" w:rsidP="0042113E">
      <w:pPr>
        <w:pStyle w:val="NoSpacing"/>
        <w:ind w:left="720"/>
        <w:jc w:val="center"/>
        <w:rPr>
          <w:sz w:val="26"/>
          <w:szCs w:val="26"/>
        </w:rPr>
      </w:pPr>
      <w:r>
        <w:rPr>
          <w:noProof/>
          <w:sz w:val="26"/>
          <w:szCs w:val="26"/>
        </w:rPr>
        <w:drawing>
          <wp:inline distT="0" distB="0" distL="0" distR="0">
            <wp:extent cx="2449054" cy="2169160"/>
            <wp:effectExtent l="0" t="0" r="8890" b="2540"/>
            <wp:docPr id="11" name="Picture 11" descr="C:\Users\Remal\AppData\Local\Microsoft\Windows\INetCache\Content.Word\shapes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mal\AppData\Local\Microsoft\Windows\INetCache\Content.Word\shapes_nois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138" cy="2225920"/>
                    </a:xfrm>
                    <a:prstGeom prst="rect">
                      <a:avLst/>
                    </a:prstGeom>
                    <a:noFill/>
                    <a:ln>
                      <a:noFill/>
                    </a:ln>
                  </pic:spPr>
                </pic:pic>
              </a:graphicData>
            </a:graphic>
          </wp:inline>
        </w:drawing>
      </w:r>
      <w:r w:rsidR="0042113E">
        <w:rPr>
          <w:sz w:val="26"/>
          <w:szCs w:val="26"/>
        </w:rPr>
        <w:tab/>
      </w:r>
      <w:r>
        <w:rPr>
          <w:noProof/>
          <w:sz w:val="26"/>
          <w:szCs w:val="26"/>
        </w:rPr>
        <w:drawing>
          <wp:inline distT="0" distB="0" distL="0" distR="0">
            <wp:extent cx="2484120" cy="2180594"/>
            <wp:effectExtent l="0" t="0" r="0" b="0"/>
            <wp:docPr id="13" name="Picture 13" descr="C:\Users\Remal\AppData\Local\Microsoft\Windows\INetCache\Content.Word\Thresh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al\AppData\Local\Microsoft\Windows\INetCache\Content.Word\Threshol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740" cy="2196939"/>
                    </a:xfrm>
                    <a:prstGeom prst="rect">
                      <a:avLst/>
                    </a:prstGeom>
                    <a:noFill/>
                    <a:ln>
                      <a:noFill/>
                    </a:ln>
                  </pic:spPr>
                </pic:pic>
              </a:graphicData>
            </a:graphic>
          </wp:inline>
        </w:drawing>
      </w:r>
    </w:p>
    <w:p w:rsidR="002A276E" w:rsidRDefault="002A276E" w:rsidP="0042113E">
      <w:pPr>
        <w:pStyle w:val="NoSpacing"/>
        <w:ind w:left="720"/>
        <w:jc w:val="both"/>
        <w:rPr>
          <w:sz w:val="26"/>
          <w:szCs w:val="26"/>
        </w:rPr>
      </w:pPr>
    </w:p>
    <w:p w:rsidR="002A276E" w:rsidRDefault="002A276E" w:rsidP="0042113E">
      <w:pPr>
        <w:pStyle w:val="NoSpacing"/>
        <w:ind w:left="720"/>
        <w:jc w:val="both"/>
        <w:rPr>
          <w:sz w:val="26"/>
          <w:szCs w:val="26"/>
        </w:rPr>
      </w:pPr>
    </w:p>
    <w:p w:rsidR="002A276E" w:rsidRDefault="002A276E" w:rsidP="0042113E">
      <w:pPr>
        <w:pStyle w:val="NoSpacing"/>
        <w:numPr>
          <w:ilvl w:val="0"/>
          <w:numId w:val="5"/>
        </w:numPr>
        <w:jc w:val="both"/>
        <w:rPr>
          <w:b/>
          <w:sz w:val="26"/>
          <w:szCs w:val="26"/>
        </w:rPr>
      </w:pPr>
      <w:r w:rsidRPr="002A276E">
        <w:rPr>
          <w:b/>
          <w:sz w:val="26"/>
          <w:szCs w:val="26"/>
        </w:rPr>
        <w:t>Flood Fill.</w:t>
      </w:r>
    </w:p>
    <w:p w:rsidR="002A276E" w:rsidRDefault="005C4DD8" w:rsidP="0042113E">
      <w:pPr>
        <w:pStyle w:val="NoSpacing"/>
        <w:ind w:left="720"/>
        <w:jc w:val="both"/>
        <w:rPr>
          <w:i/>
          <w:sz w:val="26"/>
          <w:szCs w:val="26"/>
        </w:rPr>
      </w:pPr>
      <w:r w:rsidRPr="005C4DD8">
        <w:rPr>
          <w:i/>
          <w:sz w:val="26"/>
          <w:szCs w:val="26"/>
        </w:rPr>
        <w:t>This part is under the Step2.2 in the main.m file.</w:t>
      </w:r>
    </w:p>
    <w:p w:rsidR="005C4DD8" w:rsidRDefault="005C4DD8" w:rsidP="0042113E">
      <w:pPr>
        <w:pStyle w:val="NoSpacing"/>
        <w:ind w:left="720"/>
        <w:jc w:val="both"/>
        <w:rPr>
          <w:sz w:val="24"/>
          <w:szCs w:val="24"/>
        </w:rPr>
      </w:pPr>
      <w:r>
        <w:rPr>
          <w:sz w:val="24"/>
          <w:szCs w:val="24"/>
        </w:rPr>
        <w:t>The function-floodFill, in ”Functions/floodFill.m” takes as input a binary image, a seed values (x,y) for the starting position of the fill, the label value for the fill and labelOut for the output labels. This labelOut is returned by the function floodFill. FloodFill returns 4 variables.</w:t>
      </w:r>
    </w:p>
    <w:p w:rsidR="005C4DD8" w:rsidRDefault="005C4DD8" w:rsidP="0042113E">
      <w:pPr>
        <w:pStyle w:val="NoSpacing"/>
        <w:numPr>
          <w:ilvl w:val="0"/>
          <w:numId w:val="8"/>
        </w:numPr>
        <w:jc w:val="both"/>
        <w:rPr>
          <w:sz w:val="24"/>
          <w:szCs w:val="24"/>
        </w:rPr>
      </w:pPr>
      <w:r>
        <w:rPr>
          <w:sz w:val="24"/>
          <w:szCs w:val="24"/>
        </w:rPr>
        <w:lastRenderedPageBreak/>
        <w:t>A is the labelOut i.e the flood fill image with the label value.</w:t>
      </w:r>
    </w:p>
    <w:p w:rsidR="005C4DD8" w:rsidRDefault="005C4DD8" w:rsidP="0042113E">
      <w:pPr>
        <w:pStyle w:val="NoSpacing"/>
        <w:numPr>
          <w:ilvl w:val="0"/>
          <w:numId w:val="8"/>
        </w:numPr>
        <w:jc w:val="both"/>
        <w:rPr>
          <w:sz w:val="24"/>
          <w:szCs w:val="24"/>
        </w:rPr>
      </w:pPr>
      <w:r>
        <w:rPr>
          <w:sz w:val="24"/>
          <w:szCs w:val="24"/>
        </w:rPr>
        <w:t>B is the area of the labeled image.</w:t>
      </w:r>
    </w:p>
    <w:p w:rsidR="00305996" w:rsidRDefault="00305996" w:rsidP="0042113E">
      <w:pPr>
        <w:pStyle w:val="NoSpacing"/>
        <w:numPr>
          <w:ilvl w:val="0"/>
          <w:numId w:val="8"/>
        </w:numPr>
        <w:jc w:val="both"/>
        <w:rPr>
          <w:sz w:val="24"/>
          <w:szCs w:val="24"/>
        </w:rPr>
      </w:pPr>
      <w:r>
        <w:rPr>
          <w:sz w:val="24"/>
          <w:szCs w:val="24"/>
        </w:rPr>
        <w:t>C is the neighboring pixel that shares the maximum boundary with the labeled region.</w:t>
      </w:r>
      <w:r w:rsidR="00B24135">
        <w:rPr>
          <w:sz w:val="24"/>
          <w:szCs w:val="24"/>
        </w:rPr>
        <w:t xml:space="preserve"> This is calculated by taking maximum count (i.e column 2 value) of the neighbourList.</w:t>
      </w:r>
    </w:p>
    <w:p w:rsidR="00305996" w:rsidRDefault="00305996" w:rsidP="0042113E">
      <w:pPr>
        <w:pStyle w:val="NoSpacing"/>
        <w:numPr>
          <w:ilvl w:val="0"/>
          <w:numId w:val="8"/>
        </w:numPr>
        <w:jc w:val="both"/>
        <w:rPr>
          <w:sz w:val="24"/>
          <w:szCs w:val="24"/>
        </w:rPr>
      </w:pPr>
      <w:r>
        <w:rPr>
          <w:sz w:val="24"/>
          <w:szCs w:val="24"/>
        </w:rPr>
        <w:t>D is the visitedNodes. This is used later on to check which pixels were visited during the floodFill i.e which labels were modified.</w:t>
      </w:r>
    </w:p>
    <w:p w:rsidR="00305996" w:rsidRDefault="00305996" w:rsidP="0042113E">
      <w:pPr>
        <w:pStyle w:val="NoSpacing"/>
        <w:ind w:left="720"/>
        <w:jc w:val="both"/>
        <w:rPr>
          <w:sz w:val="24"/>
          <w:szCs w:val="24"/>
        </w:rPr>
      </w:pPr>
    </w:p>
    <w:p w:rsidR="00305996" w:rsidRDefault="00305996" w:rsidP="0042113E">
      <w:pPr>
        <w:pStyle w:val="NoSpacing"/>
        <w:ind w:left="720"/>
        <w:jc w:val="both"/>
        <w:rPr>
          <w:sz w:val="24"/>
          <w:szCs w:val="24"/>
        </w:rPr>
      </w:pPr>
      <w:r>
        <w:rPr>
          <w:sz w:val="24"/>
          <w:szCs w:val="24"/>
        </w:rPr>
        <w:t>The floodFill.m contains two more functions.</w:t>
      </w:r>
    </w:p>
    <w:p w:rsidR="00305996" w:rsidRDefault="00305996" w:rsidP="0042113E">
      <w:pPr>
        <w:pStyle w:val="NoSpacing"/>
        <w:numPr>
          <w:ilvl w:val="0"/>
          <w:numId w:val="9"/>
        </w:numPr>
        <w:jc w:val="both"/>
        <w:rPr>
          <w:sz w:val="24"/>
          <w:szCs w:val="24"/>
        </w:rPr>
      </w:pPr>
      <w:r>
        <w:rPr>
          <w:sz w:val="24"/>
          <w:szCs w:val="24"/>
        </w:rPr>
        <w:t>boundCheck that checks if the seed is outside the Image boundary or not. This takes in Image and seed as input and returns 0 for outside and 1 for inside.</w:t>
      </w:r>
    </w:p>
    <w:p w:rsidR="00305996" w:rsidRDefault="00305996" w:rsidP="0042113E">
      <w:pPr>
        <w:pStyle w:val="NoSpacing"/>
        <w:numPr>
          <w:ilvl w:val="0"/>
          <w:numId w:val="9"/>
        </w:numPr>
        <w:jc w:val="both"/>
        <w:rPr>
          <w:sz w:val="24"/>
          <w:szCs w:val="24"/>
        </w:rPr>
      </w:pPr>
      <w:r>
        <w:rPr>
          <w:sz w:val="24"/>
          <w:szCs w:val="24"/>
        </w:rPr>
        <w:t xml:space="preserve">addNeighbour: This function is called whenever a neighbouring pixel of the current seed doesn’t have the same pixel value. </w:t>
      </w:r>
      <w:r w:rsidR="005D5912">
        <w:rPr>
          <w:sz w:val="24"/>
          <w:szCs w:val="24"/>
        </w:rPr>
        <w:t>This function</w:t>
      </w:r>
      <w:r>
        <w:rPr>
          <w:sz w:val="24"/>
          <w:szCs w:val="24"/>
        </w:rPr>
        <w:t xml:space="preserve"> helps maintain a list of neighbors with their label and count. This function returns the new updated neighbors list.</w:t>
      </w:r>
    </w:p>
    <w:p w:rsidR="00305996" w:rsidRDefault="00305996" w:rsidP="0042113E">
      <w:pPr>
        <w:pStyle w:val="NoSpacing"/>
        <w:ind w:left="720"/>
        <w:jc w:val="both"/>
        <w:rPr>
          <w:sz w:val="24"/>
          <w:szCs w:val="24"/>
        </w:rPr>
      </w:pPr>
    </w:p>
    <w:p w:rsidR="00305996" w:rsidRDefault="00305996" w:rsidP="0042113E">
      <w:pPr>
        <w:pStyle w:val="NoSpacing"/>
        <w:ind w:left="720"/>
        <w:jc w:val="both"/>
        <w:rPr>
          <w:sz w:val="24"/>
          <w:szCs w:val="24"/>
        </w:rPr>
      </w:pPr>
      <w:r>
        <w:rPr>
          <w:sz w:val="24"/>
          <w:szCs w:val="24"/>
        </w:rPr>
        <w:t>FloodFill works by maintaining a stack and keeps running until the stack is empty. The stack is empty when all the connected pixels of the first seed have been labeled. At every iteration of the while loop, visitedNodes is checked if the value at current position is not equal to 0 i.e this position has been visited and if it is true we skip the pixel/position.</w:t>
      </w:r>
      <w:r w:rsidR="00B24135">
        <w:rPr>
          <w:sz w:val="24"/>
          <w:szCs w:val="24"/>
        </w:rPr>
        <w:t xml:space="preserve"> Then we create four more seeds (the algorithm is working in 4 connected region) from the original seed and mark that this position has been visited in the visitedNodes. We increment the area and label the values in labelOut as well. The four created seeds are then pushed on top of the stack based on the following conditions.</w:t>
      </w:r>
    </w:p>
    <w:p w:rsidR="00B24135" w:rsidRDefault="00B24135" w:rsidP="0042113E">
      <w:pPr>
        <w:pStyle w:val="NoSpacing"/>
        <w:numPr>
          <w:ilvl w:val="0"/>
          <w:numId w:val="10"/>
        </w:numPr>
        <w:jc w:val="both"/>
        <w:rPr>
          <w:sz w:val="24"/>
          <w:szCs w:val="24"/>
        </w:rPr>
      </w:pPr>
      <w:r>
        <w:rPr>
          <w:sz w:val="24"/>
          <w:szCs w:val="24"/>
        </w:rPr>
        <w:t>The boundCheck returns 1.</w:t>
      </w:r>
    </w:p>
    <w:p w:rsidR="00B24135" w:rsidRDefault="00B24135" w:rsidP="0042113E">
      <w:pPr>
        <w:pStyle w:val="NoSpacing"/>
        <w:numPr>
          <w:ilvl w:val="0"/>
          <w:numId w:val="10"/>
        </w:numPr>
        <w:jc w:val="both"/>
        <w:rPr>
          <w:sz w:val="24"/>
          <w:szCs w:val="24"/>
        </w:rPr>
      </w:pPr>
      <w:r>
        <w:rPr>
          <w:sz w:val="24"/>
          <w:szCs w:val="24"/>
        </w:rPr>
        <w:t>The pixel value at seedX(i.e new seed) is the same as pixel value at current position (i,j).</w:t>
      </w:r>
    </w:p>
    <w:p w:rsidR="00B24135" w:rsidRDefault="00B24135" w:rsidP="0042113E">
      <w:pPr>
        <w:pStyle w:val="NoSpacing"/>
        <w:numPr>
          <w:ilvl w:val="0"/>
          <w:numId w:val="10"/>
        </w:numPr>
        <w:jc w:val="both"/>
        <w:rPr>
          <w:sz w:val="24"/>
          <w:szCs w:val="24"/>
        </w:rPr>
      </w:pPr>
      <w:r>
        <w:rPr>
          <w:sz w:val="24"/>
          <w:szCs w:val="24"/>
        </w:rPr>
        <w:t>If the pixel value is not the same then that pixel is added to the neighbours list by calling addNeighbour function.</w:t>
      </w:r>
    </w:p>
    <w:p w:rsidR="004671BB" w:rsidRDefault="004671BB" w:rsidP="0042113E">
      <w:pPr>
        <w:pStyle w:val="NoSpacing"/>
        <w:ind w:left="720"/>
        <w:jc w:val="both"/>
        <w:rPr>
          <w:sz w:val="24"/>
          <w:szCs w:val="24"/>
        </w:rPr>
      </w:pPr>
    </w:p>
    <w:p w:rsidR="004671BB" w:rsidRDefault="004671BB" w:rsidP="0042113E">
      <w:pPr>
        <w:pStyle w:val="NoSpacing"/>
        <w:ind w:left="720"/>
        <w:jc w:val="both"/>
        <w:rPr>
          <w:sz w:val="24"/>
          <w:szCs w:val="24"/>
        </w:rPr>
      </w:pPr>
      <w:r>
        <w:rPr>
          <w:sz w:val="24"/>
          <w:szCs w:val="24"/>
        </w:rPr>
        <w:t>An example of flood fill working is below. The seed value is (262, 103) i.e 262 row and 103 column, which is somewhere inside the triangle shown in the left image.</w:t>
      </w:r>
      <w:r w:rsidR="00F065F2">
        <w:rPr>
          <w:sz w:val="24"/>
          <w:szCs w:val="24"/>
        </w:rPr>
        <w:t xml:space="preserve"> The output is in the folder “Outputs/</w:t>
      </w:r>
      <w:r w:rsidR="00C75FFE" w:rsidRPr="00C75FFE">
        <w:rPr>
          <w:sz w:val="24"/>
          <w:szCs w:val="24"/>
        </w:rPr>
        <w:t>floodFillImage</w:t>
      </w:r>
      <w:r w:rsidR="00C75FFE">
        <w:rPr>
          <w:sz w:val="24"/>
          <w:szCs w:val="24"/>
        </w:rPr>
        <w:t>.png</w:t>
      </w:r>
      <w:r w:rsidR="00F065F2">
        <w:rPr>
          <w:sz w:val="24"/>
          <w:szCs w:val="24"/>
        </w:rPr>
        <w:t>”</w:t>
      </w:r>
      <w:r w:rsidR="00C75FFE">
        <w:rPr>
          <w:sz w:val="24"/>
          <w:szCs w:val="24"/>
        </w:rPr>
        <w:t>.</w:t>
      </w:r>
    </w:p>
    <w:p w:rsidR="004671BB" w:rsidRDefault="004671BB" w:rsidP="0042113E">
      <w:pPr>
        <w:pStyle w:val="NoSpacing"/>
        <w:ind w:left="720"/>
        <w:jc w:val="both"/>
        <w:rPr>
          <w:sz w:val="24"/>
          <w:szCs w:val="24"/>
        </w:rPr>
      </w:pPr>
    </w:p>
    <w:p w:rsidR="004671BB" w:rsidRDefault="004671BB" w:rsidP="0042113E">
      <w:pPr>
        <w:pStyle w:val="NoSpacing"/>
        <w:ind w:left="720"/>
        <w:jc w:val="center"/>
        <w:rPr>
          <w:sz w:val="24"/>
          <w:szCs w:val="24"/>
        </w:rPr>
      </w:pPr>
      <w:r>
        <w:rPr>
          <w:noProof/>
          <w:sz w:val="24"/>
          <w:szCs w:val="24"/>
        </w:rPr>
        <w:drawing>
          <wp:inline distT="0" distB="0" distL="0" distR="0">
            <wp:extent cx="1914808" cy="1680845"/>
            <wp:effectExtent l="0" t="0" r="9525" b="0"/>
            <wp:docPr id="14" name="Picture 14" descr="C:\Users\Remal\AppData\Local\Microsoft\Windows\INetCache\Content.Word\Thresh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mal\AppData\Local\Microsoft\Windows\INetCache\Content.Word\Threshol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0127" cy="1729405"/>
                    </a:xfrm>
                    <a:prstGeom prst="rect">
                      <a:avLst/>
                    </a:prstGeom>
                    <a:noFill/>
                    <a:ln>
                      <a:noFill/>
                    </a:ln>
                  </pic:spPr>
                </pic:pic>
              </a:graphicData>
            </a:graphic>
          </wp:inline>
        </w:drawing>
      </w:r>
      <w:r w:rsidR="0042113E">
        <w:rPr>
          <w:sz w:val="24"/>
          <w:szCs w:val="24"/>
        </w:rPr>
        <w:tab/>
      </w:r>
      <w:r>
        <w:rPr>
          <w:noProof/>
          <w:sz w:val="24"/>
          <w:szCs w:val="24"/>
        </w:rPr>
        <w:drawing>
          <wp:inline distT="0" distB="0" distL="0" distR="0">
            <wp:extent cx="1889760" cy="1675701"/>
            <wp:effectExtent l="0" t="0" r="0" b="1270"/>
            <wp:docPr id="16" name="Picture 16" descr="C:\Users\Remal\AppData\Local\Microsoft\Windows\INetCache\Content.Word\floodFi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emal\AppData\Local\Microsoft\Windows\INetCache\Content.Word\floodFil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835" cy="1728971"/>
                    </a:xfrm>
                    <a:prstGeom prst="rect">
                      <a:avLst/>
                    </a:prstGeom>
                    <a:noFill/>
                    <a:ln>
                      <a:noFill/>
                    </a:ln>
                  </pic:spPr>
                </pic:pic>
              </a:graphicData>
            </a:graphic>
          </wp:inline>
        </w:drawing>
      </w:r>
    </w:p>
    <w:p w:rsidR="00CA39BA" w:rsidRDefault="00CA39BA" w:rsidP="0042113E">
      <w:pPr>
        <w:pStyle w:val="NoSpacing"/>
        <w:ind w:left="720"/>
        <w:jc w:val="center"/>
        <w:rPr>
          <w:sz w:val="24"/>
          <w:szCs w:val="24"/>
        </w:rPr>
      </w:pPr>
    </w:p>
    <w:p w:rsidR="004671BB" w:rsidRDefault="004671BB" w:rsidP="0042113E">
      <w:pPr>
        <w:pStyle w:val="NoSpacing"/>
        <w:numPr>
          <w:ilvl w:val="0"/>
          <w:numId w:val="5"/>
        </w:numPr>
        <w:jc w:val="both"/>
        <w:rPr>
          <w:b/>
          <w:sz w:val="26"/>
          <w:szCs w:val="26"/>
        </w:rPr>
      </w:pPr>
      <w:r w:rsidRPr="004671BB">
        <w:rPr>
          <w:b/>
          <w:sz w:val="26"/>
          <w:szCs w:val="26"/>
        </w:rPr>
        <w:lastRenderedPageBreak/>
        <w:t>Connected Component Routine.</w:t>
      </w:r>
    </w:p>
    <w:p w:rsidR="000563DC" w:rsidRDefault="00016900" w:rsidP="0042113E">
      <w:pPr>
        <w:pStyle w:val="NoSpacing"/>
        <w:ind w:left="720"/>
        <w:jc w:val="both"/>
        <w:rPr>
          <w:i/>
          <w:sz w:val="26"/>
          <w:szCs w:val="26"/>
        </w:rPr>
      </w:pPr>
      <w:r>
        <w:rPr>
          <w:i/>
          <w:sz w:val="26"/>
          <w:szCs w:val="26"/>
        </w:rPr>
        <w:t>This part is under the Step2.3 in the main.m file.</w:t>
      </w:r>
    </w:p>
    <w:p w:rsidR="00355862" w:rsidRDefault="00E1618E" w:rsidP="0042113E">
      <w:pPr>
        <w:pStyle w:val="NoSpacing"/>
        <w:ind w:left="720"/>
        <w:jc w:val="both"/>
        <w:rPr>
          <w:sz w:val="24"/>
          <w:szCs w:val="24"/>
        </w:rPr>
      </w:pPr>
      <w:r>
        <w:rPr>
          <w:sz w:val="24"/>
          <w:szCs w:val="24"/>
        </w:rPr>
        <w:t>The function-connectedComponent, in “Functions/connectedComponent.m”, takes</w:t>
      </w:r>
      <w:r w:rsidR="00355862">
        <w:rPr>
          <w:sz w:val="24"/>
          <w:szCs w:val="24"/>
        </w:rPr>
        <w:t xml:space="preserve"> the following inputs: </w:t>
      </w:r>
    </w:p>
    <w:p w:rsidR="00355862" w:rsidRDefault="00355862" w:rsidP="0042113E">
      <w:pPr>
        <w:pStyle w:val="NoSpacing"/>
        <w:numPr>
          <w:ilvl w:val="0"/>
          <w:numId w:val="13"/>
        </w:numPr>
        <w:jc w:val="both"/>
        <w:rPr>
          <w:sz w:val="24"/>
          <w:szCs w:val="24"/>
        </w:rPr>
      </w:pPr>
      <w:r>
        <w:rPr>
          <w:sz w:val="24"/>
          <w:szCs w:val="24"/>
        </w:rPr>
        <w:t>A</w:t>
      </w:r>
      <w:r w:rsidR="00E1618E">
        <w:rPr>
          <w:sz w:val="24"/>
          <w:szCs w:val="24"/>
        </w:rPr>
        <w:t xml:space="preserve"> </w:t>
      </w:r>
      <w:r>
        <w:rPr>
          <w:sz w:val="24"/>
          <w:szCs w:val="24"/>
        </w:rPr>
        <w:t>binary</w:t>
      </w:r>
      <w:r w:rsidR="00E1618E">
        <w:rPr>
          <w:sz w:val="24"/>
          <w:szCs w:val="24"/>
        </w:rPr>
        <w:t xml:space="preserve"> image</w:t>
      </w:r>
    </w:p>
    <w:p w:rsidR="00355862" w:rsidRDefault="00355862" w:rsidP="0042113E">
      <w:pPr>
        <w:pStyle w:val="NoSpacing"/>
        <w:numPr>
          <w:ilvl w:val="0"/>
          <w:numId w:val="13"/>
        </w:numPr>
        <w:jc w:val="both"/>
        <w:rPr>
          <w:sz w:val="24"/>
          <w:szCs w:val="24"/>
        </w:rPr>
      </w:pPr>
      <w:r>
        <w:rPr>
          <w:sz w:val="24"/>
          <w:szCs w:val="24"/>
        </w:rPr>
        <w:t>S</w:t>
      </w:r>
      <w:r w:rsidR="00E1618E">
        <w:rPr>
          <w:sz w:val="24"/>
          <w:szCs w:val="24"/>
        </w:rPr>
        <w:t>tarting label for the components to start labeling from</w:t>
      </w:r>
    </w:p>
    <w:p w:rsidR="00E1618E" w:rsidRDefault="00355862" w:rsidP="0042113E">
      <w:pPr>
        <w:pStyle w:val="NoSpacing"/>
        <w:numPr>
          <w:ilvl w:val="0"/>
          <w:numId w:val="13"/>
        </w:numPr>
        <w:jc w:val="both"/>
        <w:rPr>
          <w:sz w:val="24"/>
          <w:szCs w:val="24"/>
        </w:rPr>
      </w:pPr>
      <w:r>
        <w:rPr>
          <w:sz w:val="24"/>
          <w:szCs w:val="24"/>
        </w:rPr>
        <w:t>A labelI</w:t>
      </w:r>
      <w:r w:rsidR="00E1618E">
        <w:rPr>
          <w:sz w:val="24"/>
          <w:szCs w:val="24"/>
        </w:rPr>
        <w:t>mage that</w:t>
      </w:r>
      <w:r>
        <w:rPr>
          <w:sz w:val="24"/>
          <w:szCs w:val="24"/>
        </w:rPr>
        <w:t xml:space="preserve"> is</w:t>
      </w:r>
      <w:r w:rsidR="00E1618E">
        <w:rPr>
          <w:sz w:val="24"/>
          <w:szCs w:val="24"/>
        </w:rPr>
        <w:t xml:space="preserve"> revised and populated inside the function and then returned as output.</w:t>
      </w:r>
    </w:p>
    <w:p w:rsidR="00E1618E" w:rsidRDefault="00E1618E" w:rsidP="0042113E">
      <w:pPr>
        <w:pStyle w:val="NoSpacing"/>
        <w:ind w:left="720"/>
        <w:jc w:val="both"/>
        <w:rPr>
          <w:sz w:val="24"/>
          <w:szCs w:val="24"/>
        </w:rPr>
      </w:pPr>
      <w:r>
        <w:rPr>
          <w:sz w:val="24"/>
          <w:szCs w:val="24"/>
        </w:rPr>
        <w:tab/>
      </w:r>
    </w:p>
    <w:p w:rsidR="00E1618E" w:rsidRDefault="00E1618E" w:rsidP="0042113E">
      <w:pPr>
        <w:pStyle w:val="NoSpacing"/>
        <w:ind w:left="720"/>
        <w:jc w:val="both"/>
        <w:rPr>
          <w:sz w:val="24"/>
          <w:szCs w:val="24"/>
        </w:rPr>
      </w:pPr>
      <w:r>
        <w:rPr>
          <w:sz w:val="24"/>
          <w:szCs w:val="24"/>
        </w:rPr>
        <w:t>ConnectedComponent has two outputs:</w:t>
      </w:r>
    </w:p>
    <w:p w:rsidR="00E1618E" w:rsidRDefault="00E1618E" w:rsidP="0042113E">
      <w:pPr>
        <w:pStyle w:val="NoSpacing"/>
        <w:numPr>
          <w:ilvl w:val="0"/>
          <w:numId w:val="12"/>
        </w:numPr>
        <w:jc w:val="both"/>
        <w:rPr>
          <w:sz w:val="24"/>
          <w:szCs w:val="24"/>
        </w:rPr>
      </w:pPr>
      <w:r>
        <w:rPr>
          <w:sz w:val="24"/>
          <w:szCs w:val="24"/>
        </w:rPr>
        <w:t>A = labeledOut: This is the</w:t>
      </w:r>
      <w:r w:rsidR="00355862">
        <w:rPr>
          <w:sz w:val="24"/>
          <w:szCs w:val="24"/>
        </w:rPr>
        <w:t xml:space="preserve"> revised l</w:t>
      </w:r>
      <w:r>
        <w:rPr>
          <w:sz w:val="24"/>
          <w:szCs w:val="24"/>
        </w:rPr>
        <w:t>abeled image.</w:t>
      </w:r>
    </w:p>
    <w:p w:rsidR="00E1618E" w:rsidRDefault="00E1618E" w:rsidP="0042113E">
      <w:pPr>
        <w:pStyle w:val="NoSpacing"/>
        <w:numPr>
          <w:ilvl w:val="0"/>
          <w:numId w:val="12"/>
        </w:numPr>
        <w:jc w:val="both"/>
        <w:rPr>
          <w:sz w:val="24"/>
          <w:szCs w:val="24"/>
        </w:rPr>
      </w:pPr>
      <w:r>
        <w:rPr>
          <w:sz w:val="24"/>
          <w:szCs w:val="24"/>
        </w:rPr>
        <w:t xml:space="preserve">B = labelInfo: This contains a list of all the connected regions in the output image. </w:t>
      </w:r>
      <w:r w:rsidR="005D5912">
        <w:rPr>
          <w:sz w:val="24"/>
          <w:szCs w:val="24"/>
        </w:rPr>
        <w:t>Moreover,</w:t>
      </w:r>
      <w:r>
        <w:rPr>
          <w:sz w:val="24"/>
          <w:szCs w:val="24"/>
        </w:rPr>
        <w:t xml:space="preserve"> each row contains:</w:t>
      </w:r>
    </w:p>
    <w:p w:rsidR="00E1618E" w:rsidRDefault="00E1618E" w:rsidP="0042113E">
      <w:pPr>
        <w:pStyle w:val="NoSpacing"/>
        <w:numPr>
          <w:ilvl w:val="1"/>
          <w:numId w:val="12"/>
        </w:numPr>
        <w:jc w:val="both"/>
        <w:rPr>
          <w:sz w:val="24"/>
          <w:szCs w:val="24"/>
        </w:rPr>
      </w:pPr>
      <w:r>
        <w:rPr>
          <w:sz w:val="24"/>
          <w:szCs w:val="24"/>
        </w:rPr>
        <w:t>The starting position of the labeled region.</w:t>
      </w:r>
    </w:p>
    <w:p w:rsidR="00E1618E" w:rsidRDefault="00E1618E" w:rsidP="0042113E">
      <w:pPr>
        <w:pStyle w:val="NoSpacing"/>
        <w:numPr>
          <w:ilvl w:val="1"/>
          <w:numId w:val="12"/>
        </w:numPr>
        <w:jc w:val="both"/>
        <w:rPr>
          <w:sz w:val="24"/>
          <w:szCs w:val="24"/>
        </w:rPr>
      </w:pPr>
      <w:r>
        <w:rPr>
          <w:sz w:val="24"/>
          <w:szCs w:val="24"/>
        </w:rPr>
        <w:t>The area of the labeled region.</w:t>
      </w:r>
    </w:p>
    <w:p w:rsidR="00E1618E" w:rsidRDefault="00E1618E" w:rsidP="0042113E">
      <w:pPr>
        <w:pStyle w:val="NoSpacing"/>
        <w:numPr>
          <w:ilvl w:val="1"/>
          <w:numId w:val="12"/>
        </w:numPr>
        <w:jc w:val="both"/>
        <w:rPr>
          <w:sz w:val="24"/>
          <w:szCs w:val="24"/>
        </w:rPr>
      </w:pPr>
      <w:r>
        <w:rPr>
          <w:sz w:val="24"/>
          <w:szCs w:val="24"/>
        </w:rPr>
        <w:t>The label number of the region.</w:t>
      </w:r>
    </w:p>
    <w:p w:rsidR="00E1618E" w:rsidRDefault="00E1618E" w:rsidP="0042113E">
      <w:pPr>
        <w:pStyle w:val="NoSpacing"/>
        <w:numPr>
          <w:ilvl w:val="1"/>
          <w:numId w:val="12"/>
        </w:numPr>
        <w:jc w:val="both"/>
        <w:rPr>
          <w:sz w:val="24"/>
          <w:szCs w:val="24"/>
        </w:rPr>
      </w:pPr>
      <w:r>
        <w:rPr>
          <w:sz w:val="24"/>
          <w:szCs w:val="24"/>
        </w:rPr>
        <w:t>The maximum boundary neighbor of the labeled region.</w:t>
      </w:r>
    </w:p>
    <w:p w:rsidR="00E1618E" w:rsidRDefault="00E1618E" w:rsidP="0042113E">
      <w:pPr>
        <w:pStyle w:val="NoSpacing"/>
        <w:ind w:left="720"/>
        <w:jc w:val="both"/>
        <w:rPr>
          <w:sz w:val="24"/>
          <w:szCs w:val="24"/>
        </w:rPr>
      </w:pPr>
    </w:p>
    <w:p w:rsidR="00A604CC" w:rsidRDefault="00A604CC" w:rsidP="0042113E">
      <w:pPr>
        <w:pStyle w:val="NoSpacing"/>
        <w:ind w:left="720"/>
        <w:jc w:val="both"/>
        <w:rPr>
          <w:sz w:val="24"/>
          <w:szCs w:val="24"/>
        </w:rPr>
      </w:pPr>
      <w:r>
        <w:rPr>
          <w:sz w:val="24"/>
          <w:szCs w:val="24"/>
        </w:rPr>
        <w:t xml:space="preserve">The algorithm </w:t>
      </w:r>
      <w:r w:rsidR="005D5912">
        <w:rPr>
          <w:sz w:val="24"/>
          <w:szCs w:val="24"/>
        </w:rPr>
        <w:t>starts</w:t>
      </w:r>
      <w:r>
        <w:rPr>
          <w:sz w:val="24"/>
          <w:szCs w:val="24"/>
        </w:rPr>
        <w:t xml:space="preserve"> from the top left pixel and keeps iterating to the right row wise until it encounters a pixel other than 0. It then calls flood fill on that pixel and then resumes iterating the pixels in the same fashion. If the program encounters a pixel that has already been labeled it skips that pixel by checking the visitedNodesG matrix and keeps iterating.</w:t>
      </w:r>
    </w:p>
    <w:p w:rsidR="00E1618E" w:rsidRDefault="00E1618E" w:rsidP="0042113E">
      <w:pPr>
        <w:pStyle w:val="NoSpacing"/>
        <w:ind w:left="720" w:firstLine="720"/>
        <w:jc w:val="both"/>
        <w:rPr>
          <w:sz w:val="24"/>
          <w:szCs w:val="24"/>
        </w:rPr>
      </w:pPr>
      <w:r>
        <w:rPr>
          <w:sz w:val="24"/>
          <w:szCs w:val="24"/>
        </w:rPr>
        <w:t xml:space="preserve">Connected Component maintains a visitedNodesG matrix that keeps track of which pixels have been visited by the floodfill of each label. It iteratively adds the visitedNodes output of the floodFill algorithm. </w:t>
      </w:r>
    </w:p>
    <w:p w:rsidR="00355862" w:rsidRDefault="00E1618E" w:rsidP="0042113E">
      <w:pPr>
        <w:pStyle w:val="NoSpacing"/>
        <w:ind w:left="720" w:firstLine="720"/>
        <w:jc w:val="both"/>
        <w:rPr>
          <w:sz w:val="24"/>
          <w:szCs w:val="24"/>
        </w:rPr>
      </w:pPr>
      <w:r>
        <w:rPr>
          <w:sz w:val="24"/>
          <w:szCs w:val="24"/>
        </w:rPr>
        <w:t xml:space="preserve">For a connected </w:t>
      </w:r>
      <w:r w:rsidR="005D5912">
        <w:rPr>
          <w:sz w:val="24"/>
          <w:szCs w:val="24"/>
        </w:rPr>
        <w:t>region,</w:t>
      </w:r>
      <w:r>
        <w:rPr>
          <w:sz w:val="24"/>
          <w:szCs w:val="24"/>
        </w:rPr>
        <w:t xml:space="preserve"> the output of floodfill will have 0 pixel</w:t>
      </w:r>
      <w:r w:rsidR="00355862">
        <w:rPr>
          <w:sz w:val="24"/>
          <w:szCs w:val="24"/>
        </w:rPr>
        <w:t xml:space="preserve"> </w:t>
      </w:r>
      <w:r>
        <w:rPr>
          <w:sz w:val="24"/>
          <w:szCs w:val="24"/>
        </w:rPr>
        <w:t>values in the background except the pixel values of the label.</w:t>
      </w:r>
      <w:r w:rsidR="00355862">
        <w:rPr>
          <w:sz w:val="24"/>
          <w:szCs w:val="24"/>
        </w:rPr>
        <w:t xml:space="preserve"> That is only the connected pixels will have a value other than 0, rest all will be 0. </w:t>
      </w:r>
      <w:r w:rsidR="005D5912">
        <w:rPr>
          <w:sz w:val="24"/>
          <w:szCs w:val="24"/>
        </w:rPr>
        <w:t>Hence,</w:t>
      </w:r>
      <w:r w:rsidR="00355862">
        <w:rPr>
          <w:sz w:val="24"/>
          <w:szCs w:val="24"/>
        </w:rPr>
        <w:t xml:space="preserve"> we add the visitedNodes matrix to the visitedNodesG matrix.</w:t>
      </w:r>
    </w:p>
    <w:p w:rsidR="00A604CC" w:rsidRDefault="00A604CC" w:rsidP="0042113E">
      <w:pPr>
        <w:pStyle w:val="NoSpacing"/>
        <w:ind w:left="720" w:firstLine="720"/>
        <w:jc w:val="both"/>
        <w:rPr>
          <w:sz w:val="24"/>
          <w:szCs w:val="24"/>
        </w:rPr>
      </w:pPr>
    </w:p>
    <w:p w:rsidR="00705692" w:rsidRDefault="00A604CC" w:rsidP="0042113E">
      <w:pPr>
        <w:pStyle w:val="NoSpacing"/>
        <w:ind w:left="720"/>
        <w:jc w:val="both"/>
        <w:rPr>
          <w:sz w:val="24"/>
          <w:szCs w:val="24"/>
        </w:rPr>
      </w:pPr>
      <w:r>
        <w:rPr>
          <w:sz w:val="24"/>
          <w:szCs w:val="24"/>
        </w:rPr>
        <w:t>An example of connected component labeling.</w:t>
      </w:r>
      <w:r w:rsidR="00705692">
        <w:rPr>
          <w:sz w:val="24"/>
          <w:szCs w:val="24"/>
        </w:rPr>
        <w:t xml:space="preserve"> More outputs are in the output folder</w:t>
      </w:r>
      <w:r w:rsidR="00DD09C1">
        <w:rPr>
          <w:sz w:val="24"/>
          <w:szCs w:val="24"/>
        </w:rPr>
        <w:t xml:space="preserve"> “Outputs/</w:t>
      </w:r>
      <w:r w:rsidR="00DD09C1" w:rsidRPr="00DD09C1">
        <w:rPr>
          <w:sz w:val="24"/>
          <w:szCs w:val="24"/>
        </w:rPr>
        <w:t>connectedComponent</w:t>
      </w:r>
      <w:r w:rsidR="00DD09C1">
        <w:rPr>
          <w:sz w:val="24"/>
          <w:szCs w:val="24"/>
        </w:rPr>
        <w:t>.png”</w:t>
      </w:r>
      <w:r w:rsidR="00705692">
        <w:rPr>
          <w:sz w:val="24"/>
          <w:szCs w:val="24"/>
        </w:rPr>
        <w:t>.</w:t>
      </w:r>
      <w:r w:rsidR="00EF17F4">
        <w:rPr>
          <w:sz w:val="24"/>
          <w:szCs w:val="24"/>
        </w:rPr>
        <w:t xml:space="preserve"> There are some extra outputs in the extras folder as well.</w:t>
      </w:r>
    </w:p>
    <w:p w:rsidR="00705692" w:rsidRDefault="00705692" w:rsidP="0042113E">
      <w:pPr>
        <w:pStyle w:val="NoSpacing"/>
        <w:ind w:left="720"/>
        <w:jc w:val="center"/>
        <w:rPr>
          <w:sz w:val="24"/>
          <w:szCs w:val="24"/>
        </w:rPr>
      </w:pPr>
      <w:r>
        <w:rPr>
          <w:noProof/>
          <w:sz w:val="24"/>
          <w:szCs w:val="24"/>
        </w:rPr>
        <w:drawing>
          <wp:inline distT="0" distB="0" distL="0" distR="0">
            <wp:extent cx="2529840" cy="1708407"/>
            <wp:effectExtent l="0" t="0" r="3810" b="6350"/>
            <wp:docPr id="20" name="Picture 20" descr="C:\Users\Remal\AppData\Local\Microsoft\Windows\INetCache\Content.Word\Thresho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emal\AppData\Local\Microsoft\Windows\INetCache\Content.Word\Threshol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146" cy="1778169"/>
                    </a:xfrm>
                    <a:prstGeom prst="rect">
                      <a:avLst/>
                    </a:prstGeom>
                    <a:noFill/>
                    <a:ln>
                      <a:noFill/>
                    </a:ln>
                  </pic:spPr>
                </pic:pic>
              </a:graphicData>
            </a:graphic>
          </wp:inline>
        </w:drawing>
      </w:r>
      <w:r w:rsidR="0042113E">
        <w:rPr>
          <w:sz w:val="24"/>
          <w:szCs w:val="24"/>
        </w:rPr>
        <w:tab/>
      </w:r>
      <w:r>
        <w:rPr>
          <w:noProof/>
          <w:sz w:val="24"/>
          <w:szCs w:val="24"/>
        </w:rPr>
        <w:drawing>
          <wp:inline distT="0" distB="0" distL="0" distR="0">
            <wp:extent cx="2606040" cy="1759865"/>
            <wp:effectExtent l="0" t="0" r="3810" b="0"/>
            <wp:docPr id="21" name="Picture 21" descr="C:\Users\Remal\AppData\Local\Microsoft\Windows\INetCache\Content.Word\connectedCompon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emal\AppData\Local\Microsoft\Windows\INetCache\Content.Word\connectedComponen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847" cy="1836719"/>
                    </a:xfrm>
                    <a:prstGeom prst="rect">
                      <a:avLst/>
                    </a:prstGeom>
                    <a:noFill/>
                    <a:ln>
                      <a:noFill/>
                    </a:ln>
                  </pic:spPr>
                </pic:pic>
              </a:graphicData>
            </a:graphic>
          </wp:inline>
        </w:drawing>
      </w:r>
    </w:p>
    <w:p w:rsidR="00CA39BA" w:rsidRDefault="00CA39BA" w:rsidP="00355862">
      <w:pPr>
        <w:pStyle w:val="NoSpacing"/>
        <w:rPr>
          <w:sz w:val="24"/>
          <w:szCs w:val="24"/>
        </w:rPr>
      </w:pPr>
    </w:p>
    <w:p w:rsidR="00705692" w:rsidRPr="00CA39BA" w:rsidRDefault="00705692" w:rsidP="00955C4C">
      <w:pPr>
        <w:pStyle w:val="NoSpacing"/>
        <w:rPr>
          <w:b/>
          <w:color w:val="2F5496" w:themeColor="accent1" w:themeShade="BF"/>
          <w:sz w:val="28"/>
          <w:szCs w:val="28"/>
        </w:rPr>
      </w:pPr>
      <w:r w:rsidRPr="00CA39BA">
        <w:rPr>
          <w:b/>
          <w:color w:val="2F5496" w:themeColor="accent1" w:themeShade="BF"/>
          <w:sz w:val="28"/>
          <w:szCs w:val="28"/>
        </w:rPr>
        <w:lastRenderedPageBreak/>
        <w:t>Denoising</w:t>
      </w:r>
    </w:p>
    <w:p w:rsidR="00016900" w:rsidRDefault="00016900" w:rsidP="00955C4C">
      <w:pPr>
        <w:pStyle w:val="NoSpacing"/>
        <w:rPr>
          <w:i/>
          <w:sz w:val="26"/>
          <w:szCs w:val="26"/>
        </w:rPr>
      </w:pPr>
      <w:r w:rsidRPr="00016900">
        <w:rPr>
          <w:i/>
          <w:sz w:val="26"/>
          <w:szCs w:val="26"/>
        </w:rPr>
        <w:t>This part is under Step3 in the main.m file.</w:t>
      </w:r>
    </w:p>
    <w:p w:rsidR="00016900" w:rsidRDefault="00016900" w:rsidP="0042113E">
      <w:pPr>
        <w:pStyle w:val="NoSpacing"/>
        <w:jc w:val="both"/>
        <w:rPr>
          <w:sz w:val="24"/>
          <w:szCs w:val="24"/>
        </w:rPr>
      </w:pPr>
      <w:r>
        <w:rPr>
          <w:sz w:val="24"/>
          <w:szCs w:val="24"/>
        </w:rPr>
        <w:t xml:space="preserve">The function </w:t>
      </w:r>
      <w:r w:rsidR="005D5912">
        <w:rPr>
          <w:sz w:val="24"/>
          <w:szCs w:val="24"/>
        </w:rPr>
        <w:t>denoising</w:t>
      </w:r>
      <w:r>
        <w:rPr>
          <w:sz w:val="24"/>
          <w:szCs w:val="24"/>
        </w:rPr>
        <w:t>, in “Functions/denoising.m”</w:t>
      </w:r>
      <w:r w:rsidR="00880F4C">
        <w:rPr>
          <w:sz w:val="24"/>
          <w:szCs w:val="24"/>
        </w:rPr>
        <w:t>, takes the following inputs:</w:t>
      </w:r>
    </w:p>
    <w:p w:rsidR="00064864" w:rsidRDefault="00064864" w:rsidP="0042113E">
      <w:pPr>
        <w:pStyle w:val="NoSpacing"/>
        <w:numPr>
          <w:ilvl w:val="0"/>
          <w:numId w:val="18"/>
        </w:numPr>
        <w:jc w:val="both"/>
        <w:rPr>
          <w:sz w:val="24"/>
          <w:szCs w:val="24"/>
        </w:rPr>
      </w:pPr>
      <w:r>
        <w:rPr>
          <w:sz w:val="24"/>
          <w:szCs w:val="24"/>
        </w:rPr>
        <w:t>A labeled image.</w:t>
      </w:r>
    </w:p>
    <w:p w:rsidR="00064864" w:rsidRDefault="00064864" w:rsidP="0042113E">
      <w:pPr>
        <w:pStyle w:val="NoSpacing"/>
        <w:numPr>
          <w:ilvl w:val="0"/>
          <w:numId w:val="18"/>
        </w:numPr>
        <w:jc w:val="both"/>
        <w:rPr>
          <w:sz w:val="24"/>
          <w:szCs w:val="24"/>
        </w:rPr>
      </w:pPr>
      <w:r>
        <w:rPr>
          <w:sz w:val="24"/>
          <w:szCs w:val="24"/>
        </w:rPr>
        <w:t>Image Info containing all the connected components in the image, with their starting positions, the label value, area of region and max neighbor.</w:t>
      </w:r>
    </w:p>
    <w:p w:rsidR="00064864" w:rsidRDefault="00064864" w:rsidP="0042113E">
      <w:pPr>
        <w:pStyle w:val="NoSpacing"/>
        <w:numPr>
          <w:ilvl w:val="0"/>
          <w:numId w:val="18"/>
        </w:numPr>
        <w:jc w:val="both"/>
        <w:rPr>
          <w:sz w:val="24"/>
          <w:szCs w:val="24"/>
        </w:rPr>
      </w:pPr>
      <w:r>
        <w:rPr>
          <w:sz w:val="24"/>
          <w:szCs w:val="24"/>
        </w:rPr>
        <w:t>A threshold. All the components having area below the threshold will be denoised.</w:t>
      </w:r>
    </w:p>
    <w:p w:rsidR="00D81621" w:rsidRDefault="00064864" w:rsidP="0042113E">
      <w:pPr>
        <w:pStyle w:val="NoSpacing"/>
        <w:ind w:left="720"/>
        <w:jc w:val="both"/>
        <w:rPr>
          <w:sz w:val="24"/>
          <w:szCs w:val="24"/>
        </w:rPr>
      </w:pPr>
      <w:r>
        <w:rPr>
          <w:sz w:val="24"/>
          <w:szCs w:val="24"/>
        </w:rPr>
        <w:t xml:space="preserve"> </w:t>
      </w:r>
    </w:p>
    <w:p w:rsidR="00D81621" w:rsidRDefault="00D81621" w:rsidP="0042113E">
      <w:pPr>
        <w:pStyle w:val="NoSpacing"/>
        <w:jc w:val="both"/>
        <w:rPr>
          <w:sz w:val="24"/>
          <w:szCs w:val="24"/>
        </w:rPr>
      </w:pPr>
      <w:r>
        <w:rPr>
          <w:sz w:val="24"/>
          <w:szCs w:val="24"/>
        </w:rPr>
        <w:t xml:space="preserve">The function first calculates the maximum border </w:t>
      </w:r>
      <w:r w:rsidR="006B3F6F">
        <w:rPr>
          <w:sz w:val="24"/>
          <w:szCs w:val="24"/>
        </w:rPr>
        <w:t>neighbor</w:t>
      </w:r>
      <w:r>
        <w:rPr>
          <w:sz w:val="24"/>
          <w:szCs w:val="24"/>
        </w:rPr>
        <w:t xml:space="preserve"> for all the </w:t>
      </w:r>
      <w:r w:rsidR="006B3F6F">
        <w:rPr>
          <w:sz w:val="24"/>
          <w:szCs w:val="24"/>
        </w:rPr>
        <w:t>components</w:t>
      </w:r>
      <w:r>
        <w:rPr>
          <w:sz w:val="24"/>
          <w:szCs w:val="24"/>
        </w:rPr>
        <w:t xml:space="preserve"> with area less than the threshold and creates a newImInfo list, containing only those entries whose area is less than the threshold.</w:t>
      </w:r>
    </w:p>
    <w:p w:rsidR="00D81621" w:rsidRDefault="00D81621" w:rsidP="0042113E">
      <w:pPr>
        <w:pStyle w:val="NoSpacing"/>
        <w:ind w:firstLine="720"/>
        <w:jc w:val="both"/>
        <w:rPr>
          <w:sz w:val="24"/>
          <w:szCs w:val="24"/>
        </w:rPr>
      </w:pPr>
      <w:r>
        <w:rPr>
          <w:sz w:val="24"/>
          <w:szCs w:val="24"/>
        </w:rPr>
        <w:t>Based on the newImInfo list the algorithms floodfills the component regions again with the neighbor label as new label. The output is generated in the finalIm matrix. This finalIm is returned as the denoised image.</w:t>
      </w:r>
    </w:p>
    <w:p w:rsidR="00626453" w:rsidRDefault="00626453" w:rsidP="0042113E">
      <w:pPr>
        <w:pStyle w:val="NoSpacing"/>
        <w:jc w:val="both"/>
        <w:rPr>
          <w:sz w:val="24"/>
          <w:szCs w:val="24"/>
        </w:rPr>
      </w:pPr>
      <w:r>
        <w:rPr>
          <w:sz w:val="24"/>
          <w:szCs w:val="24"/>
        </w:rPr>
        <w:t>The following images show before and after denoising effect.</w:t>
      </w:r>
      <w:r w:rsidR="00EF17F4">
        <w:rPr>
          <w:sz w:val="24"/>
          <w:szCs w:val="24"/>
        </w:rPr>
        <w:t xml:space="preserve"> The outputs are in the folder “Outputs/</w:t>
      </w:r>
      <w:r w:rsidR="00EF17F4" w:rsidRPr="00EF17F4">
        <w:rPr>
          <w:sz w:val="24"/>
          <w:szCs w:val="24"/>
        </w:rPr>
        <w:t>BeforeDenoising</w:t>
      </w:r>
      <w:r w:rsidR="00EF17F4">
        <w:rPr>
          <w:sz w:val="24"/>
          <w:szCs w:val="24"/>
        </w:rPr>
        <w:t>.png” and “Outputs/</w:t>
      </w:r>
      <w:r w:rsidR="00EF17F4" w:rsidRPr="00EF17F4">
        <w:rPr>
          <w:sz w:val="24"/>
          <w:szCs w:val="24"/>
        </w:rPr>
        <w:t>AfterDenoising</w:t>
      </w:r>
      <w:r w:rsidR="00EF17F4">
        <w:rPr>
          <w:sz w:val="24"/>
          <w:szCs w:val="24"/>
        </w:rPr>
        <w:t>.png”</w:t>
      </w:r>
    </w:p>
    <w:p w:rsidR="00D4660F" w:rsidRDefault="00D4660F" w:rsidP="0042113E">
      <w:pPr>
        <w:pStyle w:val="NoSpacing"/>
        <w:ind w:left="720"/>
        <w:jc w:val="both"/>
        <w:rPr>
          <w:sz w:val="24"/>
          <w:szCs w:val="24"/>
        </w:rPr>
      </w:pPr>
    </w:p>
    <w:p w:rsidR="00D4660F" w:rsidRDefault="00D4660F" w:rsidP="0042113E">
      <w:pPr>
        <w:pStyle w:val="NoSpacing"/>
        <w:ind w:left="720"/>
        <w:jc w:val="center"/>
        <w:rPr>
          <w:sz w:val="24"/>
          <w:szCs w:val="24"/>
        </w:rPr>
      </w:pPr>
      <w:r>
        <w:rPr>
          <w:noProof/>
          <w:sz w:val="24"/>
          <w:szCs w:val="24"/>
        </w:rPr>
        <w:drawing>
          <wp:inline distT="0" distB="0" distL="0" distR="0">
            <wp:extent cx="1302327" cy="1561639"/>
            <wp:effectExtent l="0" t="0" r="0" b="635"/>
            <wp:docPr id="24" name="Picture 24" descr="C:\Users\Remal\AppData\Local\Microsoft\Windows\INetCache\Content.Word\BeforeDenoi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emal\AppData\Local\Microsoft\Windows\INetCache\Content.Word\BeforeDenois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0285" cy="1607155"/>
                    </a:xfrm>
                    <a:prstGeom prst="rect">
                      <a:avLst/>
                    </a:prstGeom>
                    <a:noFill/>
                    <a:ln>
                      <a:noFill/>
                    </a:ln>
                  </pic:spPr>
                </pic:pic>
              </a:graphicData>
            </a:graphic>
          </wp:inline>
        </w:drawing>
      </w:r>
      <w:r w:rsidR="0042113E">
        <w:rPr>
          <w:sz w:val="24"/>
          <w:szCs w:val="24"/>
        </w:rPr>
        <w:tab/>
      </w:r>
      <w:r>
        <w:rPr>
          <w:noProof/>
          <w:sz w:val="24"/>
          <w:szCs w:val="24"/>
        </w:rPr>
        <w:drawing>
          <wp:inline distT="0" distB="0" distL="0" distR="0">
            <wp:extent cx="1295400" cy="1553333"/>
            <wp:effectExtent l="0" t="0" r="0" b="8890"/>
            <wp:docPr id="25" name="Picture 25" descr="C:\Users\Remal\AppData\Local\Microsoft\Windows\INetCache\Content.Word\AfterDenoi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emal\AppData\Local\Microsoft\Windows\INetCache\Content.Word\AfterDenois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4447" cy="1600155"/>
                    </a:xfrm>
                    <a:prstGeom prst="rect">
                      <a:avLst/>
                    </a:prstGeom>
                    <a:noFill/>
                    <a:ln>
                      <a:noFill/>
                    </a:ln>
                  </pic:spPr>
                </pic:pic>
              </a:graphicData>
            </a:graphic>
          </wp:inline>
        </w:drawing>
      </w:r>
    </w:p>
    <w:p w:rsidR="00D81621" w:rsidRDefault="00D81621" w:rsidP="0042113E">
      <w:pPr>
        <w:pStyle w:val="NoSpacing"/>
        <w:ind w:left="720"/>
        <w:jc w:val="both"/>
        <w:rPr>
          <w:sz w:val="24"/>
          <w:szCs w:val="24"/>
        </w:rPr>
      </w:pPr>
    </w:p>
    <w:p w:rsidR="0042113E" w:rsidRDefault="006B3F6F" w:rsidP="0042113E">
      <w:pPr>
        <w:pStyle w:val="NoSpacing"/>
        <w:jc w:val="both"/>
        <w:rPr>
          <w:sz w:val="24"/>
          <w:szCs w:val="24"/>
        </w:rPr>
      </w:pPr>
      <w:r w:rsidRPr="006B3F6F">
        <w:rPr>
          <w:b/>
          <w:sz w:val="24"/>
          <w:szCs w:val="24"/>
        </w:rPr>
        <w:t>Thresholding:</w:t>
      </w:r>
      <w:r>
        <w:rPr>
          <w:sz w:val="24"/>
          <w:szCs w:val="24"/>
        </w:rPr>
        <w:t xml:space="preserve"> </w:t>
      </w:r>
      <w:r w:rsidR="00D81621">
        <w:rPr>
          <w:sz w:val="24"/>
          <w:szCs w:val="24"/>
        </w:rPr>
        <w:t xml:space="preserve">Before </w:t>
      </w:r>
      <w:r>
        <w:rPr>
          <w:sz w:val="24"/>
          <w:szCs w:val="24"/>
        </w:rPr>
        <w:t>processing</w:t>
      </w:r>
      <w:r w:rsidR="00D81621">
        <w:rPr>
          <w:sz w:val="24"/>
          <w:szCs w:val="24"/>
        </w:rPr>
        <w:t xml:space="preserve"> an image with denoising it is important to </w:t>
      </w:r>
      <w:r>
        <w:rPr>
          <w:sz w:val="24"/>
          <w:szCs w:val="24"/>
        </w:rPr>
        <w:t xml:space="preserve">threshold </w:t>
      </w:r>
      <w:r w:rsidR="00D81621">
        <w:rPr>
          <w:sz w:val="24"/>
          <w:szCs w:val="24"/>
        </w:rPr>
        <w:t>the image based</w:t>
      </w:r>
      <w:r>
        <w:rPr>
          <w:sz w:val="24"/>
          <w:szCs w:val="24"/>
        </w:rPr>
        <w:t xml:space="preserve"> on its gray values. Histogram will be better able to give you that intuition. For the brain </w:t>
      </w:r>
      <w:r w:rsidR="005D5912">
        <w:rPr>
          <w:sz w:val="24"/>
          <w:szCs w:val="24"/>
        </w:rPr>
        <w:t>image,</w:t>
      </w:r>
      <w:r>
        <w:rPr>
          <w:sz w:val="24"/>
          <w:szCs w:val="24"/>
        </w:rPr>
        <w:t xml:space="preserve"> the threshold values are 45 and 65. So we will have 3 threshold images in the ranges [0, 45], [46, 65], [66, 255]. And then connected components are found on these 3 images separately. The connected component images are then merged into one image having connected components of all the three images. </w:t>
      </w:r>
      <w:r w:rsidR="00626453">
        <w:rPr>
          <w:sz w:val="24"/>
          <w:szCs w:val="24"/>
        </w:rPr>
        <w:t>T</w:t>
      </w:r>
      <w:r>
        <w:rPr>
          <w:sz w:val="24"/>
          <w:szCs w:val="24"/>
        </w:rPr>
        <w:t>his new image with new image info is then fed to the denoising algorithm.</w:t>
      </w:r>
      <w:r w:rsidR="00EF17F4">
        <w:rPr>
          <w:sz w:val="24"/>
          <w:szCs w:val="24"/>
        </w:rPr>
        <w:t xml:space="preserve"> The outputs are in the folder “Outputs/</w:t>
      </w:r>
      <w:r w:rsidR="00EF17F4" w:rsidRPr="00EF17F4">
        <w:rPr>
          <w:sz w:val="24"/>
          <w:szCs w:val="24"/>
        </w:rPr>
        <w:t>DenoiseThresholds</w:t>
      </w:r>
      <w:r w:rsidR="00EF17F4">
        <w:rPr>
          <w:sz w:val="24"/>
          <w:szCs w:val="24"/>
        </w:rPr>
        <w:t>.png”.</w:t>
      </w:r>
    </w:p>
    <w:p w:rsidR="00D81621" w:rsidRDefault="00D4660F" w:rsidP="0042113E">
      <w:pPr>
        <w:pStyle w:val="NoSpacing"/>
        <w:jc w:val="center"/>
        <w:rPr>
          <w:sz w:val="24"/>
          <w:szCs w:val="24"/>
        </w:rPr>
      </w:pPr>
      <w:r>
        <w:rPr>
          <w:noProof/>
          <w:sz w:val="24"/>
          <w:szCs w:val="24"/>
        </w:rPr>
        <w:drawing>
          <wp:inline distT="0" distB="0" distL="0" distR="0">
            <wp:extent cx="4286743" cy="1752600"/>
            <wp:effectExtent l="0" t="0" r="0" b="0"/>
            <wp:docPr id="23" name="Picture 23" descr="C:\Users\Remal\AppData\Local\Microsoft\Windows\INetCache\Content.Word\Denoise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mal\AppData\Local\Microsoft\Windows\INetCache\Content.Word\DenoiseThreshol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889" cy="1822572"/>
                    </a:xfrm>
                    <a:prstGeom prst="rect">
                      <a:avLst/>
                    </a:prstGeom>
                    <a:noFill/>
                    <a:ln>
                      <a:noFill/>
                    </a:ln>
                  </pic:spPr>
                </pic:pic>
              </a:graphicData>
            </a:graphic>
          </wp:inline>
        </w:drawing>
      </w:r>
    </w:p>
    <w:p w:rsidR="00C243DB" w:rsidRDefault="00C243DB" w:rsidP="0042113E">
      <w:pPr>
        <w:pStyle w:val="NoSpacing"/>
        <w:jc w:val="both"/>
        <w:rPr>
          <w:b/>
          <w:sz w:val="24"/>
          <w:szCs w:val="24"/>
        </w:rPr>
      </w:pPr>
    </w:p>
    <w:p w:rsidR="00541B24" w:rsidRDefault="00C30309" w:rsidP="0042113E">
      <w:pPr>
        <w:pStyle w:val="NoSpacing"/>
        <w:jc w:val="both"/>
        <w:rPr>
          <w:b/>
          <w:sz w:val="24"/>
          <w:szCs w:val="24"/>
        </w:rPr>
      </w:pPr>
      <w:r w:rsidRPr="00C30309">
        <w:rPr>
          <w:b/>
          <w:sz w:val="24"/>
          <w:szCs w:val="24"/>
        </w:rPr>
        <w:lastRenderedPageBreak/>
        <w:t>Improvements:</w:t>
      </w:r>
      <w:r w:rsidR="00C243DB">
        <w:rPr>
          <w:b/>
          <w:sz w:val="24"/>
          <w:szCs w:val="24"/>
        </w:rPr>
        <w:t xml:space="preserve"> </w:t>
      </w:r>
    </w:p>
    <w:p w:rsidR="00064864" w:rsidRDefault="00541B24" w:rsidP="00541B24">
      <w:pPr>
        <w:pStyle w:val="NoSpacing"/>
        <w:numPr>
          <w:ilvl w:val="0"/>
          <w:numId w:val="21"/>
        </w:numPr>
        <w:jc w:val="both"/>
        <w:rPr>
          <w:sz w:val="24"/>
          <w:szCs w:val="24"/>
        </w:rPr>
      </w:pPr>
      <w:r>
        <w:rPr>
          <w:b/>
          <w:sz w:val="24"/>
          <w:szCs w:val="24"/>
        </w:rPr>
        <w:t xml:space="preserve">Smoothing: </w:t>
      </w:r>
      <w:r w:rsidR="00C243DB">
        <w:rPr>
          <w:sz w:val="24"/>
          <w:szCs w:val="24"/>
        </w:rPr>
        <w:t xml:space="preserve">One </w:t>
      </w:r>
      <w:r w:rsidR="005D5912">
        <w:rPr>
          <w:sz w:val="24"/>
          <w:szCs w:val="24"/>
        </w:rPr>
        <w:t>improvement</w:t>
      </w:r>
      <w:r w:rsidR="00C243DB">
        <w:rPr>
          <w:sz w:val="24"/>
          <w:szCs w:val="24"/>
        </w:rPr>
        <w:t xml:space="preserve"> I can think of is that</w:t>
      </w:r>
      <w:r w:rsidR="0042113E">
        <w:rPr>
          <w:sz w:val="24"/>
          <w:szCs w:val="24"/>
        </w:rPr>
        <w:t xml:space="preserve"> blurring and adding the image to itself will remove the small artifacts present in the final image, although it will add a bloom effect but I think it is interesting nonetheless to give it a try.</w:t>
      </w:r>
      <w:r w:rsidR="00BF0897">
        <w:rPr>
          <w:sz w:val="24"/>
          <w:szCs w:val="24"/>
        </w:rPr>
        <w:t xml:space="preserve"> There are two ways to blur</w:t>
      </w:r>
      <w:r w:rsidR="005C79F5">
        <w:rPr>
          <w:sz w:val="24"/>
          <w:szCs w:val="24"/>
        </w:rPr>
        <w:t xml:space="preserve"> the image 1) Gaussian blurring and 2) Linear Blurring. With Gaussian blurring we will be able preserve the edges and get better smoothing.</w:t>
      </w:r>
    </w:p>
    <w:p w:rsidR="0042113E" w:rsidRDefault="00541B24" w:rsidP="00541B24">
      <w:pPr>
        <w:pStyle w:val="NoSpacing"/>
        <w:numPr>
          <w:ilvl w:val="0"/>
          <w:numId w:val="21"/>
        </w:numPr>
        <w:jc w:val="both"/>
        <w:rPr>
          <w:sz w:val="24"/>
          <w:szCs w:val="24"/>
        </w:rPr>
      </w:pPr>
      <w:r w:rsidRPr="00541B24">
        <w:rPr>
          <w:b/>
          <w:sz w:val="24"/>
          <w:szCs w:val="24"/>
        </w:rPr>
        <w:t xml:space="preserve">Denoise </w:t>
      </w:r>
      <w:r>
        <w:rPr>
          <w:b/>
          <w:sz w:val="24"/>
          <w:szCs w:val="24"/>
        </w:rPr>
        <w:t>a</w:t>
      </w:r>
      <w:r w:rsidRPr="00541B24">
        <w:rPr>
          <w:b/>
          <w:sz w:val="24"/>
          <w:szCs w:val="24"/>
        </w:rPr>
        <w:t>gain:</w:t>
      </w:r>
      <w:r>
        <w:rPr>
          <w:sz w:val="24"/>
          <w:szCs w:val="24"/>
        </w:rPr>
        <w:t xml:space="preserve"> </w:t>
      </w:r>
      <w:r w:rsidR="0042113E">
        <w:rPr>
          <w:sz w:val="24"/>
          <w:szCs w:val="24"/>
        </w:rPr>
        <w:t>Another improvement I can think of based on the above output is that maybe we can apply the denoising again and the remaining artifacts will go away.</w:t>
      </w:r>
    </w:p>
    <w:p w:rsidR="000835C8" w:rsidRDefault="00541B24" w:rsidP="00541B24">
      <w:pPr>
        <w:pStyle w:val="NoSpacing"/>
        <w:numPr>
          <w:ilvl w:val="0"/>
          <w:numId w:val="21"/>
        </w:numPr>
        <w:jc w:val="both"/>
        <w:rPr>
          <w:sz w:val="24"/>
          <w:szCs w:val="24"/>
        </w:rPr>
      </w:pPr>
      <w:r w:rsidRPr="00541B24">
        <w:rPr>
          <w:b/>
          <w:sz w:val="24"/>
          <w:szCs w:val="24"/>
        </w:rPr>
        <w:t>Number of Threshold</w:t>
      </w:r>
      <w:r>
        <w:rPr>
          <w:b/>
          <w:sz w:val="24"/>
          <w:szCs w:val="24"/>
        </w:rPr>
        <w:t>s</w:t>
      </w:r>
      <w:r w:rsidRPr="00541B24">
        <w:rPr>
          <w:b/>
          <w:sz w:val="24"/>
          <w:szCs w:val="24"/>
        </w:rPr>
        <w:t>:</w:t>
      </w:r>
      <w:r>
        <w:rPr>
          <w:sz w:val="24"/>
          <w:szCs w:val="24"/>
        </w:rPr>
        <w:t xml:space="preserve"> Another </w:t>
      </w:r>
      <w:r w:rsidR="000835C8">
        <w:rPr>
          <w:sz w:val="24"/>
          <w:szCs w:val="24"/>
        </w:rPr>
        <w:t>possible improvement to the thresholding ste</w:t>
      </w:r>
      <w:r>
        <w:rPr>
          <w:sz w:val="24"/>
          <w:szCs w:val="24"/>
        </w:rPr>
        <w:t>p of denoising is that, based on the histogram we can apply multi guassian model to find out the thresholds necessary to segment the image. We might get more than 2 thresholds and apply connected component on all these images.</w:t>
      </w:r>
    </w:p>
    <w:p w:rsidR="0042113E" w:rsidRDefault="0042113E" w:rsidP="0042113E">
      <w:pPr>
        <w:pStyle w:val="NoSpacing"/>
        <w:jc w:val="both"/>
        <w:rPr>
          <w:sz w:val="24"/>
          <w:szCs w:val="24"/>
        </w:rPr>
      </w:pPr>
    </w:p>
    <w:p w:rsidR="0042113E" w:rsidRPr="00C243DB" w:rsidRDefault="0042113E" w:rsidP="00064864">
      <w:pPr>
        <w:pStyle w:val="NoSpacing"/>
        <w:rPr>
          <w:sz w:val="24"/>
          <w:szCs w:val="24"/>
        </w:rPr>
      </w:pPr>
    </w:p>
    <w:p w:rsidR="00D81621" w:rsidRPr="00CA39BA" w:rsidRDefault="00626453" w:rsidP="00064864">
      <w:pPr>
        <w:pStyle w:val="NoSpacing"/>
        <w:rPr>
          <w:b/>
          <w:color w:val="2F5496" w:themeColor="accent1" w:themeShade="BF"/>
          <w:sz w:val="28"/>
          <w:szCs w:val="28"/>
        </w:rPr>
      </w:pPr>
      <w:r w:rsidRPr="00CA39BA">
        <w:rPr>
          <w:b/>
          <w:color w:val="2F5496" w:themeColor="accent1" w:themeShade="BF"/>
          <w:sz w:val="28"/>
          <w:szCs w:val="28"/>
        </w:rPr>
        <w:t>Motion Detection:</w:t>
      </w:r>
    </w:p>
    <w:p w:rsidR="001445B3" w:rsidRPr="001445B3" w:rsidRDefault="001445B3" w:rsidP="00064864">
      <w:pPr>
        <w:pStyle w:val="NoSpacing"/>
        <w:rPr>
          <w:i/>
          <w:sz w:val="26"/>
          <w:szCs w:val="26"/>
        </w:rPr>
      </w:pPr>
      <w:r w:rsidRPr="001445B3">
        <w:rPr>
          <w:i/>
          <w:sz w:val="26"/>
          <w:szCs w:val="26"/>
        </w:rPr>
        <w:t>This part is Step4 of the main.m file.</w:t>
      </w:r>
    </w:p>
    <w:p w:rsidR="00626453" w:rsidRDefault="00564C52" w:rsidP="0042113E">
      <w:pPr>
        <w:pStyle w:val="NoSpacing"/>
        <w:jc w:val="both"/>
        <w:rPr>
          <w:sz w:val="24"/>
          <w:szCs w:val="24"/>
        </w:rPr>
      </w:pPr>
      <w:r>
        <w:rPr>
          <w:sz w:val="24"/>
          <w:szCs w:val="24"/>
        </w:rPr>
        <w:t>In this part of the project there are two images one is background static image and the other is the dynamic image. The aim is to segment out the dog. The following steps are followed:</w:t>
      </w:r>
    </w:p>
    <w:p w:rsidR="00064864" w:rsidRDefault="00064864" w:rsidP="0042113E">
      <w:pPr>
        <w:pStyle w:val="NoSpacing"/>
        <w:numPr>
          <w:ilvl w:val="0"/>
          <w:numId w:val="19"/>
        </w:numPr>
        <w:jc w:val="both"/>
        <w:rPr>
          <w:sz w:val="24"/>
          <w:szCs w:val="24"/>
        </w:rPr>
      </w:pPr>
      <w:r>
        <w:rPr>
          <w:sz w:val="24"/>
          <w:szCs w:val="24"/>
        </w:rPr>
        <w:t>Convert the images from RGB to Grayscale.</w:t>
      </w:r>
    </w:p>
    <w:p w:rsidR="00064864" w:rsidRDefault="00064864" w:rsidP="000F3B1E">
      <w:pPr>
        <w:pStyle w:val="NoSpacing"/>
        <w:numPr>
          <w:ilvl w:val="0"/>
          <w:numId w:val="19"/>
        </w:numPr>
        <w:jc w:val="both"/>
        <w:rPr>
          <w:sz w:val="24"/>
          <w:szCs w:val="24"/>
        </w:rPr>
      </w:pPr>
      <w:r>
        <w:rPr>
          <w:sz w:val="24"/>
          <w:szCs w:val="24"/>
        </w:rPr>
        <w:t>Subtract the images to know which pixels have changed in intensity. While doing subtraction take the absolute difference.</w:t>
      </w:r>
      <w:r w:rsidR="000F3B1E">
        <w:rPr>
          <w:sz w:val="24"/>
          <w:szCs w:val="24"/>
        </w:rPr>
        <w:t xml:space="preserve"> Outputs file: “</w:t>
      </w:r>
      <w:r w:rsidR="000F3B1E" w:rsidRPr="000F3B1E">
        <w:rPr>
          <w:sz w:val="24"/>
          <w:szCs w:val="24"/>
        </w:rPr>
        <w:t>MotionDetectionGray</w:t>
      </w:r>
      <w:r w:rsidR="000F3B1E">
        <w:rPr>
          <w:sz w:val="24"/>
          <w:szCs w:val="24"/>
        </w:rPr>
        <w:t>.png”.</w:t>
      </w:r>
    </w:p>
    <w:p w:rsidR="00064864" w:rsidRDefault="00064864" w:rsidP="000F3B1E">
      <w:pPr>
        <w:pStyle w:val="NoSpacing"/>
        <w:numPr>
          <w:ilvl w:val="0"/>
          <w:numId w:val="19"/>
        </w:numPr>
        <w:jc w:val="both"/>
        <w:rPr>
          <w:sz w:val="24"/>
          <w:szCs w:val="24"/>
        </w:rPr>
      </w:pPr>
      <w:r>
        <w:rPr>
          <w:sz w:val="24"/>
          <w:szCs w:val="24"/>
        </w:rPr>
        <w:t>Then see the histogram to find the most probable value of threshold. For me it came out to 25. Threshold image is shown below.</w:t>
      </w:r>
      <w:r w:rsidR="000F3B1E">
        <w:rPr>
          <w:sz w:val="24"/>
          <w:szCs w:val="24"/>
        </w:rPr>
        <w:t xml:space="preserve"> Output file: “</w:t>
      </w:r>
      <w:r w:rsidR="000F3B1E" w:rsidRPr="000F3B1E">
        <w:rPr>
          <w:sz w:val="24"/>
          <w:szCs w:val="24"/>
        </w:rPr>
        <w:t>MotionDetectionThreshold</w:t>
      </w:r>
      <w:r w:rsidR="000F3B1E">
        <w:rPr>
          <w:sz w:val="24"/>
          <w:szCs w:val="24"/>
        </w:rPr>
        <w:t>.png”.</w:t>
      </w:r>
    </w:p>
    <w:p w:rsidR="00064864" w:rsidRDefault="00064864" w:rsidP="0042113E">
      <w:pPr>
        <w:pStyle w:val="NoSpacing"/>
        <w:ind w:left="1800"/>
        <w:jc w:val="center"/>
        <w:rPr>
          <w:sz w:val="24"/>
          <w:szCs w:val="24"/>
        </w:rPr>
      </w:pPr>
      <w:r>
        <w:rPr>
          <w:noProof/>
          <w:sz w:val="24"/>
          <w:szCs w:val="24"/>
        </w:rPr>
        <w:drawing>
          <wp:inline distT="0" distB="0" distL="0" distR="0" wp14:anchorId="42C76E03" wp14:editId="77D44C11">
            <wp:extent cx="2292928" cy="1719697"/>
            <wp:effectExtent l="0" t="0" r="0" b="0"/>
            <wp:docPr id="27" name="Picture 27" descr="C:\Users\Remal\AppData\Local\Microsoft\Windows\INetCache\Content.Word\MotionDetection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emal\AppData\Local\Microsoft\Windows\INetCache\Content.Word\MotionDetectionGr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186" cy="1729641"/>
                    </a:xfrm>
                    <a:prstGeom prst="rect">
                      <a:avLst/>
                    </a:prstGeom>
                    <a:noFill/>
                    <a:ln>
                      <a:noFill/>
                    </a:ln>
                  </pic:spPr>
                </pic:pic>
              </a:graphicData>
            </a:graphic>
          </wp:inline>
        </w:drawing>
      </w:r>
      <w:r w:rsidR="0042113E">
        <w:rPr>
          <w:sz w:val="24"/>
          <w:szCs w:val="24"/>
        </w:rPr>
        <w:tab/>
      </w:r>
      <w:r>
        <w:rPr>
          <w:noProof/>
          <w:sz w:val="24"/>
          <w:szCs w:val="24"/>
        </w:rPr>
        <w:drawing>
          <wp:inline distT="0" distB="0" distL="0" distR="0" wp14:anchorId="2677265B" wp14:editId="44074667">
            <wp:extent cx="2265218" cy="1698914"/>
            <wp:effectExtent l="0" t="0" r="1905" b="0"/>
            <wp:docPr id="28" name="Picture 28" descr="C:\Users\Remal\AppData\Local\Microsoft\Windows\INetCache\Content.Word\MotionDetection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emal\AppData\Local\Microsoft\Windows\INetCache\Content.Word\MotionDetectionThresho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5045" cy="1713785"/>
                    </a:xfrm>
                    <a:prstGeom prst="rect">
                      <a:avLst/>
                    </a:prstGeom>
                    <a:noFill/>
                    <a:ln>
                      <a:noFill/>
                    </a:ln>
                  </pic:spPr>
                </pic:pic>
              </a:graphicData>
            </a:graphic>
          </wp:inline>
        </w:drawing>
      </w:r>
    </w:p>
    <w:p w:rsidR="00064864" w:rsidRDefault="00064864" w:rsidP="0042113E">
      <w:pPr>
        <w:pStyle w:val="NoSpacing"/>
        <w:numPr>
          <w:ilvl w:val="0"/>
          <w:numId w:val="19"/>
        </w:numPr>
        <w:jc w:val="both"/>
        <w:rPr>
          <w:sz w:val="24"/>
          <w:szCs w:val="24"/>
        </w:rPr>
      </w:pPr>
      <w:r>
        <w:rPr>
          <w:sz w:val="24"/>
          <w:szCs w:val="24"/>
        </w:rPr>
        <w:t>On the threshold image apply the connected component labeling and you will get the following output.</w:t>
      </w:r>
      <w:r w:rsidR="001230D6">
        <w:rPr>
          <w:sz w:val="24"/>
          <w:szCs w:val="24"/>
        </w:rPr>
        <w:t xml:space="preserve"> Output file: “Outputs/</w:t>
      </w:r>
      <w:r w:rsidR="001230D6" w:rsidRPr="000F3B1E">
        <w:rPr>
          <w:sz w:val="24"/>
          <w:szCs w:val="24"/>
        </w:rPr>
        <w:t>MotionDetectionCCL</w:t>
      </w:r>
      <w:r w:rsidR="001230D6">
        <w:rPr>
          <w:sz w:val="24"/>
          <w:szCs w:val="24"/>
        </w:rPr>
        <w:t>.png”</w:t>
      </w:r>
    </w:p>
    <w:p w:rsidR="00CA39BA" w:rsidRDefault="00E4097B" w:rsidP="0042113E">
      <w:pPr>
        <w:pStyle w:val="NoSpacing"/>
        <w:ind w:left="720" w:firstLine="720"/>
        <w:jc w:val="center"/>
        <w:rPr>
          <w:sz w:val="24"/>
          <w:szCs w:val="24"/>
        </w:rPr>
      </w:pPr>
      <w:r>
        <w:rPr>
          <w:noProof/>
          <w:sz w:val="24"/>
          <w:szCs w:val="24"/>
        </w:rPr>
        <w:drawing>
          <wp:inline distT="0" distB="0" distL="0" distR="0">
            <wp:extent cx="2438400" cy="1412875"/>
            <wp:effectExtent l="0" t="0" r="0" b="0"/>
            <wp:docPr id="3" name="Picture 3" descr="C:\Users\Remal\AppData\Local\Microsoft\Windows\INetCache\Content.Word\MotionDetectionC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al\AppData\Local\Microsoft\Windows\INetCache\Content.Word\MotionDetectionCC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412875"/>
                    </a:xfrm>
                    <a:prstGeom prst="rect">
                      <a:avLst/>
                    </a:prstGeom>
                    <a:noFill/>
                    <a:ln>
                      <a:noFill/>
                    </a:ln>
                  </pic:spPr>
                </pic:pic>
              </a:graphicData>
            </a:graphic>
          </wp:inline>
        </w:drawing>
      </w:r>
    </w:p>
    <w:p w:rsidR="00CA39BA" w:rsidRDefault="00CA39BA" w:rsidP="0042113E">
      <w:pPr>
        <w:pStyle w:val="NoSpacing"/>
        <w:ind w:left="720" w:firstLine="720"/>
        <w:jc w:val="center"/>
        <w:rPr>
          <w:sz w:val="24"/>
          <w:szCs w:val="24"/>
        </w:rPr>
      </w:pPr>
    </w:p>
    <w:p w:rsidR="00064864" w:rsidRDefault="00064864" w:rsidP="001230D6">
      <w:pPr>
        <w:pStyle w:val="NoSpacing"/>
        <w:numPr>
          <w:ilvl w:val="0"/>
          <w:numId w:val="19"/>
        </w:numPr>
        <w:jc w:val="both"/>
        <w:rPr>
          <w:sz w:val="24"/>
          <w:szCs w:val="24"/>
        </w:rPr>
      </w:pPr>
      <w:r>
        <w:rPr>
          <w:sz w:val="24"/>
          <w:szCs w:val="24"/>
        </w:rPr>
        <w:lastRenderedPageBreak/>
        <w:t>On the connected component output after applying denoising with the threshold of 10 following output came out.</w:t>
      </w:r>
      <w:r w:rsidR="001230D6">
        <w:rPr>
          <w:sz w:val="24"/>
          <w:szCs w:val="24"/>
        </w:rPr>
        <w:t xml:space="preserve"> Output file: “</w:t>
      </w:r>
      <w:r w:rsidR="001230D6" w:rsidRPr="001230D6">
        <w:rPr>
          <w:sz w:val="24"/>
          <w:szCs w:val="24"/>
        </w:rPr>
        <w:t>MotionDetectionDenoised</w:t>
      </w:r>
      <w:r w:rsidR="001230D6">
        <w:rPr>
          <w:sz w:val="24"/>
          <w:szCs w:val="24"/>
        </w:rPr>
        <w:t>.png”</w:t>
      </w:r>
    </w:p>
    <w:p w:rsidR="00064864" w:rsidRDefault="00064864" w:rsidP="0042113E">
      <w:pPr>
        <w:pStyle w:val="NoSpacing"/>
        <w:ind w:left="1440"/>
        <w:jc w:val="center"/>
        <w:rPr>
          <w:sz w:val="24"/>
          <w:szCs w:val="24"/>
        </w:rPr>
      </w:pPr>
      <w:r>
        <w:rPr>
          <w:noProof/>
          <w:sz w:val="24"/>
          <w:szCs w:val="24"/>
        </w:rPr>
        <w:drawing>
          <wp:inline distT="0" distB="0" distL="0" distR="0" wp14:anchorId="4755633C" wp14:editId="31CCCE56">
            <wp:extent cx="2286000" cy="1714500"/>
            <wp:effectExtent l="0" t="0" r="0" b="0"/>
            <wp:docPr id="34" name="Picture 34" descr="C:\Users\Remal\AppData\Local\Microsoft\Windows\INetCache\Content.Word\MotionDetectionDeno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emal\AppData\Local\Microsoft\Windows\INetCache\Content.Word\MotionDetectionDenois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955C4C" w:rsidRDefault="00955C4C" w:rsidP="0042113E">
      <w:pPr>
        <w:pStyle w:val="NoSpacing"/>
        <w:jc w:val="both"/>
        <w:rPr>
          <w:sz w:val="24"/>
          <w:szCs w:val="24"/>
        </w:rPr>
      </w:pPr>
      <w:r>
        <w:rPr>
          <w:sz w:val="24"/>
          <w:szCs w:val="24"/>
        </w:rPr>
        <w:t xml:space="preserve">On the final </w:t>
      </w:r>
      <w:r w:rsidR="005D5912">
        <w:rPr>
          <w:sz w:val="24"/>
          <w:szCs w:val="24"/>
        </w:rPr>
        <w:t>image,</w:t>
      </w:r>
      <w:r>
        <w:rPr>
          <w:sz w:val="24"/>
          <w:szCs w:val="24"/>
        </w:rPr>
        <w:t xml:space="preserve"> there is some grass left on the sides, but since the aim is to detect motion in the frames that is acceptable. Otherwise we can maybe remove the grass by </w:t>
      </w:r>
      <w:r w:rsidR="00A65446">
        <w:rPr>
          <w:sz w:val="24"/>
          <w:szCs w:val="24"/>
        </w:rPr>
        <w:t xml:space="preserve">checking the shape of the connected </w:t>
      </w:r>
      <w:r w:rsidR="005D5912">
        <w:rPr>
          <w:sz w:val="24"/>
          <w:szCs w:val="24"/>
        </w:rPr>
        <w:t>component and</w:t>
      </w:r>
      <w:r w:rsidR="00A65446">
        <w:rPr>
          <w:sz w:val="24"/>
          <w:szCs w:val="24"/>
        </w:rPr>
        <w:t xml:space="preserve"> remove the elongated shapes.</w:t>
      </w:r>
    </w:p>
    <w:p w:rsidR="001445B3" w:rsidRDefault="001445B3" w:rsidP="0042113E">
      <w:pPr>
        <w:pStyle w:val="NoSpacing"/>
        <w:jc w:val="both"/>
        <w:rPr>
          <w:b/>
          <w:sz w:val="24"/>
          <w:szCs w:val="24"/>
        </w:rPr>
      </w:pPr>
    </w:p>
    <w:p w:rsidR="001445B3" w:rsidRDefault="001445B3" w:rsidP="0042113E">
      <w:pPr>
        <w:pStyle w:val="NoSpacing"/>
        <w:jc w:val="both"/>
        <w:rPr>
          <w:b/>
          <w:sz w:val="24"/>
          <w:szCs w:val="24"/>
        </w:rPr>
      </w:pPr>
      <w:r w:rsidRPr="001445B3">
        <w:rPr>
          <w:b/>
          <w:sz w:val="24"/>
          <w:szCs w:val="24"/>
        </w:rPr>
        <w:t>Challenges</w:t>
      </w:r>
    </w:p>
    <w:p w:rsidR="001445B3" w:rsidRDefault="001445B3" w:rsidP="0042113E">
      <w:pPr>
        <w:pStyle w:val="NoSpacing"/>
        <w:jc w:val="both"/>
        <w:rPr>
          <w:sz w:val="24"/>
          <w:szCs w:val="24"/>
        </w:rPr>
      </w:pPr>
      <w:r>
        <w:rPr>
          <w:sz w:val="24"/>
          <w:szCs w:val="24"/>
        </w:rPr>
        <w:t xml:space="preserve">The main challenge of making this method of motion detection work is that it very sensitive to noise. We are subtracting images and based on that trying to find the motion. With a noisy signal this method might fail horribly. For </w:t>
      </w:r>
      <w:r w:rsidR="005D5912">
        <w:rPr>
          <w:sz w:val="24"/>
          <w:szCs w:val="24"/>
        </w:rPr>
        <w:t>example,</w:t>
      </w:r>
      <w:r>
        <w:rPr>
          <w:sz w:val="24"/>
          <w:szCs w:val="24"/>
        </w:rPr>
        <w:t xml:space="preserve"> if the given image was shot with a higher ISO (around 1600) then this image will have a lot more noise and motion will be detected pretty much everywhere.</w:t>
      </w:r>
    </w:p>
    <w:p w:rsidR="008C4244" w:rsidRDefault="008C4244" w:rsidP="0042113E">
      <w:pPr>
        <w:pStyle w:val="NoSpacing"/>
        <w:jc w:val="both"/>
        <w:rPr>
          <w:sz w:val="24"/>
          <w:szCs w:val="24"/>
        </w:rPr>
      </w:pPr>
      <w:r>
        <w:rPr>
          <w:sz w:val="24"/>
          <w:szCs w:val="24"/>
        </w:rPr>
        <w:tab/>
        <w:t>Another challenge to this</w:t>
      </w:r>
      <w:r w:rsidR="009053B7">
        <w:rPr>
          <w:sz w:val="24"/>
          <w:szCs w:val="24"/>
        </w:rPr>
        <w:t xml:space="preserve"> method is that if the </w:t>
      </w:r>
      <w:r w:rsidR="005D5912">
        <w:rPr>
          <w:sz w:val="24"/>
          <w:szCs w:val="24"/>
        </w:rPr>
        <w:t>object (</w:t>
      </w:r>
      <w:r w:rsidR="009053B7">
        <w:rPr>
          <w:sz w:val="24"/>
          <w:szCs w:val="24"/>
        </w:rPr>
        <w:t>to be detected) moves out of the frame then we cannot detect what movement happened, because the movement uncovered the background. This technique will not capture which way the motion is happening.</w:t>
      </w: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F80176" w:rsidRDefault="00F80176" w:rsidP="0042113E">
      <w:pPr>
        <w:pStyle w:val="NoSpacing"/>
        <w:jc w:val="both"/>
        <w:rPr>
          <w:sz w:val="24"/>
          <w:szCs w:val="24"/>
        </w:rPr>
      </w:pPr>
    </w:p>
    <w:p w:rsidR="00AB22CC" w:rsidRDefault="00AB22CC" w:rsidP="0042113E">
      <w:pPr>
        <w:pStyle w:val="NoSpacing"/>
        <w:jc w:val="both"/>
        <w:rPr>
          <w:sz w:val="24"/>
          <w:szCs w:val="24"/>
        </w:rPr>
      </w:pPr>
    </w:p>
    <w:p w:rsidR="00AB22CC" w:rsidRDefault="00AB22CC" w:rsidP="0042113E">
      <w:pPr>
        <w:pStyle w:val="NoSpacing"/>
        <w:jc w:val="both"/>
        <w:rPr>
          <w:sz w:val="24"/>
          <w:szCs w:val="24"/>
        </w:rPr>
      </w:pPr>
    </w:p>
    <w:p w:rsidR="00AB22CC" w:rsidRDefault="00AB22CC" w:rsidP="0042113E">
      <w:pPr>
        <w:pStyle w:val="NoSpacing"/>
        <w:jc w:val="both"/>
        <w:rPr>
          <w:sz w:val="24"/>
          <w:szCs w:val="24"/>
        </w:rPr>
      </w:pPr>
    </w:p>
    <w:p w:rsidR="00AB22CC" w:rsidRDefault="00AB22CC" w:rsidP="0042113E">
      <w:pPr>
        <w:pStyle w:val="NoSpacing"/>
        <w:jc w:val="both"/>
        <w:rPr>
          <w:sz w:val="24"/>
          <w:szCs w:val="24"/>
        </w:rPr>
      </w:pPr>
    </w:p>
    <w:p w:rsidR="00F80176" w:rsidRDefault="00F80176" w:rsidP="0042113E">
      <w:pPr>
        <w:pStyle w:val="NoSpacing"/>
        <w:jc w:val="both"/>
        <w:rPr>
          <w:sz w:val="24"/>
          <w:szCs w:val="24"/>
        </w:rPr>
      </w:pPr>
      <w:r>
        <w:rPr>
          <w:sz w:val="24"/>
          <w:szCs w:val="24"/>
        </w:rPr>
        <w:lastRenderedPageBreak/>
        <w:t>List of websites/resources used:</w:t>
      </w:r>
    </w:p>
    <w:p w:rsidR="00F80176" w:rsidRDefault="00B36CCF" w:rsidP="00F80176">
      <w:pPr>
        <w:pStyle w:val="NoSpacing"/>
        <w:numPr>
          <w:ilvl w:val="0"/>
          <w:numId w:val="20"/>
        </w:numPr>
        <w:jc w:val="both"/>
        <w:rPr>
          <w:sz w:val="24"/>
          <w:szCs w:val="24"/>
        </w:rPr>
      </w:pPr>
      <w:hyperlink r:id="rId22" w:history="1">
        <w:r w:rsidR="00F80176" w:rsidRPr="00B6758E">
          <w:rPr>
            <w:rStyle w:val="Hyperlink"/>
            <w:sz w:val="24"/>
            <w:szCs w:val="24"/>
          </w:rPr>
          <w:t>https://www.mathworks.com/help/matlab/ref/imwrite.html</w:t>
        </w:r>
      </w:hyperlink>
    </w:p>
    <w:p w:rsidR="00F80176" w:rsidRDefault="00B36CCF" w:rsidP="00F80176">
      <w:pPr>
        <w:pStyle w:val="NoSpacing"/>
        <w:numPr>
          <w:ilvl w:val="0"/>
          <w:numId w:val="20"/>
        </w:numPr>
        <w:jc w:val="both"/>
        <w:rPr>
          <w:sz w:val="24"/>
          <w:szCs w:val="24"/>
        </w:rPr>
      </w:pPr>
      <w:hyperlink r:id="rId23" w:history="1">
        <w:r w:rsidR="00F80176" w:rsidRPr="00B6758E">
          <w:rPr>
            <w:rStyle w:val="Hyperlink"/>
            <w:sz w:val="24"/>
            <w:szCs w:val="24"/>
          </w:rPr>
          <w:t>https://www.mathworks.com/help/matlab/ref/saveas.html</w:t>
        </w:r>
      </w:hyperlink>
    </w:p>
    <w:p w:rsidR="00F80176" w:rsidRDefault="00B36CCF" w:rsidP="00F80176">
      <w:pPr>
        <w:pStyle w:val="NoSpacing"/>
        <w:numPr>
          <w:ilvl w:val="0"/>
          <w:numId w:val="20"/>
        </w:numPr>
        <w:jc w:val="both"/>
        <w:rPr>
          <w:sz w:val="24"/>
          <w:szCs w:val="24"/>
        </w:rPr>
      </w:pPr>
      <w:hyperlink r:id="rId24" w:history="1">
        <w:r w:rsidR="00F80176" w:rsidRPr="00B6758E">
          <w:rPr>
            <w:rStyle w:val="Hyperlink"/>
            <w:sz w:val="24"/>
            <w:szCs w:val="24"/>
          </w:rPr>
          <w:t>https://www.mathworks.com/help/matlab/creating_plots/add-title-axis-labels-and-legend-to-graph.html</w:t>
        </w:r>
      </w:hyperlink>
    </w:p>
    <w:p w:rsidR="00F80176" w:rsidRDefault="00B36CCF" w:rsidP="00F80176">
      <w:pPr>
        <w:pStyle w:val="NoSpacing"/>
        <w:numPr>
          <w:ilvl w:val="0"/>
          <w:numId w:val="20"/>
        </w:numPr>
        <w:jc w:val="both"/>
        <w:rPr>
          <w:sz w:val="24"/>
          <w:szCs w:val="24"/>
        </w:rPr>
      </w:pPr>
      <w:hyperlink r:id="rId25" w:history="1">
        <w:r w:rsidR="00F80176" w:rsidRPr="00B6758E">
          <w:rPr>
            <w:rStyle w:val="Hyperlink"/>
            <w:sz w:val="24"/>
            <w:szCs w:val="24"/>
          </w:rPr>
          <w:t>https://www.mathworks.com/help/matlab/ref/histogram.html</w:t>
        </w:r>
      </w:hyperlink>
    </w:p>
    <w:p w:rsidR="00F80176" w:rsidRDefault="00B36CCF" w:rsidP="00F80176">
      <w:pPr>
        <w:pStyle w:val="NoSpacing"/>
        <w:numPr>
          <w:ilvl w:val="0"/>
          <w:numId w:val="20"/>
        </w:numPr>
        <w:jc w:val="both"/>
        <w:rPr>
          <w:sz w:val="24"/>
          <w:szCs w:val="24"/>
        </w:rPr>
      </w:pPr>
      <w:hyperlink r:id="rId26" w:history="1">
        <w:r w:rsidR="00F80176" w:rsidRPr="00B6758E">
          <w:rPr>
            <w:rStyle w:val="Hyperlink"/>
            <w:sz w:val="24"/>
            <w:szCs w:val="24"/>
          </w:rPr>
          <w:t>https://www.mathworks.com/matlabcentral/answers/48938-delete-element-from-vector</w:t>
        </w:r>
      </w:hyperlink>
    </w:p>
    <w:p w:rsidR="00F80176" w:rsidRDefault="00B36CCF" w:rsidP="00F80176">
      <w:pPr>
        <w:pStyle w:val="NoSpacing"/>
        <w:numPr>
          <w:ilvl w:val="0"/>
          <w:numId w:val="20"/>
        </w:numPr>
        <w:jc w:val="both"/>
        <w:rPr>
          <w:sz w:val="24"/>
          <w:szCs w:val="24"/>
        </w:rPr>
      </w:pPr>
      <w:hyperlink r:id="rId27" w:history="1">
        <w:r w:rsidR="00F80176" w:rsidRPr="00B6758E">
          <w:rPr>
            <w:rStyle w:val="Hyperlink"/>
            <w:sz w:val="24"/>
            <w:szCs w:val="24"/>
          </w:rPr>
          <w:t>https://www.mathworks.com/help/matlab/ref/abs.html</w:t>
        </w:r>
      </w:hyperlink>
    </w:p>
    <w:p w:rsidR="00F80176" w:rsidRDefault="00B36CCF" w:rsidP="00F80176">
      <w:pPr>
        <w:pStyle w:val="NoSpacing"/>
        <w:numPr>
          <w:ilvl w:val="0"/>
          <w:numId w:val="20"/>
        </w:numPr>
        <w:jc w:val="both"/>
        <w:rPr>
          <w:sz w:val="24"/>
          <w:szCs w:val="24"/>
        </w:rPr>
      </w:pPr>
      <w:hyperlink r:id="rId28" w:history="1">
        <w:r w:rsidR="00F80176" w:rsidRPr="00B6758E">
          <w:rPr>
            <w:rStyle w:val="Hyperlink"/>
            <w:sz w:val="24"/>
            <w:szCs w:val="24"/>
          </w:rPr>
          <w:t>https://www.mathworks.com/help/matlab/ref/subplot.html</w:t>
        </w:r>
      </w:hyperlink>
    </w:p>
    <w:p w:rsidR="00F80176" w:rsidRDefault="00B36CCF" w:rsidP="00F80176">
      <w:pPr>
        <w:pStyle w:val="NoSpacing"/>
        <w:numPr>
          <w:ilvl w:val="0"/>
          <w:numId w:val="20"/>
        </w:numPr>
        <w:jc w:val="both"/>
        <w:rPr>
          <w:sz w:val="24"/>
          <w:szCs w:val="24"/>
        </w:rPr>
      </w:pPr>
      <w:hyperlink r:id="rId29" w:history="1">
        <w:r w:rsidR="00F80176" w:rsidRPr="00B6758E">
          <w:rPr>
            <w:rStyle w:val="Hyperlink"/>
            <w:sz w:val="24"/>
            <w:szCs w:val="24"/>
          </w:rPr>
          <w:t>https://www.mathworks.com/help/matlab/ref/rgb2gray.html</w:t>
        </w:r>
      </w:hyperlink>
    </w:p>
    <w:p w:rsidR="00F80176" w:rsidRPr="00F80176" w:rsidRDefault="00B36CCF" w:rsidP="00F80176">
      <w:pPr>
        <w:pStyle w:val="NoSpacing"/>
        <w:numPr>
          <w:ilvl w:val="0"/>
          <w:numId w:val="20"/>
        </w:numPr>
        <w:jc w:val="both"/>
        <w:rPr>
          <w:sz w:val="24"/>
          <w:szCs w:val="24"/>
        </w:rPr>
      </w:pPr>
      <w:hyperlink r:id="rId30" w:history="1">
        <w:r w:rsidR="00F80176" w:rsidRPr="00F80176">
          <w:rPr>
            <w:rStyle w:val="Hyperlink"/>
            <w:sz w:val="24"/>
            <w:szCs w:val="24"/>
          </w:rPr>
          <w:t>https://blogs.mathworks.com/loren/2006/03/29/understanding-persistence/</w:t>
        </w:r>
      </w:hyperlink>
    </w:p>
    <w:p w:rsidR="00F80176" w:rsidRDefault="00B36CCF" w:rsidP="00F80176">
      <w:pPr>
        <w:pStyle w:val="NoSpacing"/>
        <w:numPr>
          <w:ilvl w:val="0"/>
          <w:numId w:val="20"/>
        </w:numPr>
        <w:jc w:val="both"/>
        <w:rPr>
          <w:sz w:val="24"/>
          <w:szCs w:val="24"/>
        </w:rPr>
      </w:pPr>
      <w:hyperlink r:id="rId31" w:history="1">
        <w:r w:rsidR="00F80176" w:rsidRPr="00B6758E">
          <w:rPr>
            <w:rStyle w:val="Hyperlink"/>
            <w:sz w:val="24"/>
            <w:szCs w:val="24"/>
          </w:rPr>
          <w:t>https://www.mathworks.com/matlabcentral/answers/16799-best-method-to-clear-persistent-variables</w:t>
        </w:r>
      </w:hyperlink>
    </w:p>
    <w:p w:rsidR="00F80176" w:rsidRDefault="00B36CCF" w:rsidP="00F80176">
      <w:pPr>
        <w:pStyle w:val="NoSpacing"/>
        <w:numPr>
          <w:ilvl w:val="0"/>
          <w:numId w:val="20"/>
        </w:numPr>
        <w:jc w:val="both"/>
        <w:rPr>
          <w:sz w:val="24"/>
          <w:szCs w:val="24"/>
        </w:rPr>
      </w:pPr>
      <w:hyperlink r:id="rId32" w:history="1">
        <w:r w:rsidR="00F80176" w:rsidRPr="00B6758E">
          <w:rPr>
            <w:rStyle w:val="Hyperlink"/>
            <w:sz w:val="24"/>
            <w:szCs w:val="24"/>
          </w:rPr>
          <w:t>http://blogs.mathworks.com/loren/2006/05/10/memory-management-for-functions-and-variables/</w:t>
        </w:r>
      </w:hyperlink>
    </w:p>
    <w:p w:rsidR="00F80176" w:rsidRDefault="00B36CCF" w:rsidP="00F80176">
      <w:pPr>
        <w:pStyle w:val="NoSpacing"/>
        <w:numPr>
          <w:ilvl w:val="0"/>
          <w:numId w:val="20"/>
        </w:numPr>
        <w:jc w:val="both"/>
        <w:rPr>
          <w:sz w:val="24"/>
          <w:szCs w:val="24"/>
        </w:rPr>
      </w:pPr>
      <w:hyperlink r:id="rId33" w:history="1">
        <w:r w:rsidR="00F80176" w:rsidRPr="00B6758E">
          <w:rPr>
            <w:rStyle w:val="Hyperlink"/>
            <w:sz w:val="24"/>
            <w:szCs w:val="24"/>
          </w:rPr>
          <w:t>https://www.mathworks.com/help/images/getting-information-about-the-pixels-in-an-image.html</w:t>
        </w:r>
      </w:hyperlink>
    </w:p>
    <w:p w:rsidR="00F80176" w:rsidRDefault="00B36CCF" w:rsidP="00F80176">
      <w:pPr>
        <w:pStyle w:val="NoSpacing"/>
        <w:numPr>
          <w:ilvl w:val="0"/>
          <w:numId w:val="20"/>
        </w:numPr>
        <w:jc w:val="both"/>
        <w:rPr>
          <w:sz w:val="24"/>
          <w:szCs w:val="24"/>
        </w:rPr>
      </w:pPr>
      <w:hyperlink r:id="rId34" w:history="1">
        <w:r w:rsidR="00F80176" w:rsidRPr="00B6758E">
          <w:rPr>
            <w:rStyle w:val="Hyperlink"/>
            <w:sz w:val="24"/>
            <w:szCs w:val="24"/>
          </w:rPr>
          <w:t>https://www.reddit.com/r/matlab/comments/25i2nr/recursion_with_a_global_variablepotentially_dumb/</w:t>
        </w:r>
      </w:hyperlink>
    </w:p>
    <w:p w:rsidR="00F80176" w:rsidRDefault="00B36CCF" w:rsidP="00F80176">
      <w:pPr>
        <w:pStyle w:val="NoSpacing"/>
        <w:numPr>
          <w:ilvl w:val="0"/>
          <w:numId w:val="20"/>
        </w:numPr>
        <w:jc w:val="both"/>
        <w:rPr>
          <w:sz w:val="24"/>
          <w:szCs w:val="24"/>
        </w:rPr>
      </w:pPr>
      <w:hyperlink r:id="rId35" w:history="1">
        <w:r w:rsidR="00F80176" w:rsidRPr="00B6758E">
          <w:rPr>
            <w:rStyle w:val="Hyperlink"/>
            <w:sz w:val="24"/>
            <w:szCs w:val="24"/>
          </w:rPr>
          <w:t>https://www.mathworks.com/matlabcentral/answers/101556-is-it-possible-to-define-a-variable-as-static-within-a-matlab-matlab-file</w:t>
        </w:r>
      </w:hyperlink>
    </w:p>
    <w:p w:rsidR="00F80176" w:rsidRDefault="00B36CCF" w:rsidP="00F80176">
      <w:pPr>
        <w:pStyle w:val="NoSpacing"/>
        <w:numPr>
          <w:ilvl w:val="0"/>
          <w:numId w:val="20"/>
        </w:numPr>
        <w:jc w:val="both"/>
        <w:rPr>
          <w:sz w:val="24"/>
          <w:szCs w:val="24"/>
        </w:rPr>
      </w:pPr>
      <w:hyperlink r:id="rId36" w:history="1">
        <w:r w:rsidR="00F80176" w:rsidRPr="00B6758E">
          <w:rPr>
            <w:rStyle w:val="Hyperlink"/>
            <w:sz w:val="24"/>
            <w:szCs w:val="24"/>
          </w:rPr>
          <w:t>http://www.matlabtips.com/recursive-functions/</w:t>
        </w:r>
      </w:hyperlink>
    </w:p>
    <w:p w:rsidR="00F80176" w:rsidRDefault="00B36CCF" w:rsidP="00F80176">
      <w:pPr>
        <w:pStyle w:val="NoSpacing"/>
        <w:numPr>
          <w:ilvl w:val="0"/>
          <w:numId w:val="20"/>
        </w:numPr>
        <w:jc w:val="both"/>
        <w:rPr>
          <w:sz w:val="24"/>
          <w:szCs w:val="24"/>
        </w:rPr>
      </w:pPr>
      <w:hyperlink r:id="rId37" w:history="1">
        <w:r w:rsidR="00F80176" w:rsidRPr="00B6758E">
          <w:rPr>
            <w:rStyle w:val="Hyperlink"/>
            <w:sz w:val="24"/>
            <w:szCs w:val="24"/>
          </w:rPr>
          <w:t>https://www.mathworks.com/help/images/ref/imshow.html</w:t>
        </w:r>
      </w:hyperlink>
    </w:p>
    <w:p w:rsidR="00F80176" w:rsidRDefault="00B36CCF" w:rsidP="00F80176">
      <w:pPr>
        <w:pStyle w:val="NoSpacing"/>
        <w:numPr>
          <w:ilvl w:val="0"/>
          <w:numId w:val="20"/>
        </w:numPr>
        <w:jc w:val="both"/>
        <w:rPr>
          <w:sz w:val="24"/>
          <w:szCs w:val="24"/>
        </w:rPr>
      </w:pPr>
      <w:hyperlink r:id="rId38" w:history="1">
        <w:r w:rsidR="00F80176" w:rsidRPr="00B6758E">
          <w:rPr>
            <w:rStyle w:val="Hyperlink"/>
            <w:sz w:val="24"/>
            <w:szCs w:val="24"/>
          </w:rPr>
          <w:t>https://www.mathworks.com/help/matlab/ref/ceil.html</w:t>
        </w:r>
      </w:hyperlink>
    </w:p>
    <w:p w:rsidR="00F80176" w:rsidRDefault="00B36CCF" w:rsidP="00F80176">
      <w:pPr>
        <w:pStyle w:val="NoSpacing"/>
        <w:numPr>
          <w:ilvl w:val="0"/>
          <w:numId w:val="20"/>
        </w:numPr>
        <w:jc w:val="both"/>
        <w:rPr>
          <w:sz w:val="24"/>
          <w:szCs w:val="24"/>
        </w:rPr>
      </w:pPr>
      <w:hyperlink r:id="rId39" w:history="1">
        <w:r w:rsidR="00F80176" w:rsidRPr="00B6758E">
          <w:rPr>
            <w:rStyle w:val="Hyperlink"/>
            <w:sz w:val="24"/>
            <w:szCs w:val="24"/>
          </w:rPr>
          <w:t>https://www.mathworks.com/help/images/ref/mat2gray.html</w:t>
        </w:r>
      </w:hyperlink>
    </w:p>
    <w:p w:rsidR="00F80176" w:rsidRDefault="00B36CCF" w:rsidP="00F80176">
      <w:pPr>
        <w:pStyle w:val="NoSpacing"/>
        <w:numPr>
          <w:ilvl w:val="0"/>
          <w:numId w:val="20"/>
        </w:numPr>
        <w:jc w:val="both"/>
        <w:rPr>
          <w:sz w:val="24"/>
          <w:szCs w:val="24"/>
        </w:rPr>
      </w:pPr>
      <w:hyperlink r:id="rId40" w:history="1">
        <w:r w:rsidR="00F80176" w:rsidRPr="00B6758E">
          <w:rPr>
            <w:rStyle w:val="Hyperlink"/>
            <w:sz w:val="24"/>
            <w:szCs w:val="24"/>
          </w:rPr>
          <w:t>https://www.mathworks.com/help/matlab/ref/figure.html</w:t>
        </w:r>
      </w:hyperlink>
    </w:p>
    <w:p w:rsidR="00F80176" w:rsidRDefault="00B36CCF" w:rsidP="00F80176">
      <w:pPr>
        <w:pStyle w:val="NoSpacing"/>
        <w:numPr>
          <w:ilvl w:val="0"/>
          <w:numId w:val="20"/>
        </w:numPr>
        <w:jc w:val="both"/>
        <w:rPr>
          <w:sz w:val="24"/>
          <w:szCs w:val="24"/>
        </w:rPr>
      </w:pPr>
      <w:hyperlink r:id="rId41" w:history="1">
        <w:r w:rsidR="00F80176" w:rsidRPr="00B6758E">
          <w:rPr>
            <w:rStyle w:val="Hyperlink"/>
            <w:sz w:val="24"/>
            <w:szCs w:val="24"/>
          </w:rPr>
          <w:t>https://www.mathworks.com/help/matlab/learn_matlab/array-indexing.html</w:t>
        </w:r>
      </w:hyperlink>
    </w:p>
    <w:p w:rsidR="00F80176" w:rsidRDefault="00B36CCF" w:rsidP="00F80176">
      <w:pPr>
        <w:pStyle w:val="NoSpacing"/>
        <w:numPr>
          <w:ilvl w:val="0"/>
          <w:numId w:val="20"/>
        </w:numPr>
        <w:jc w:val="both"/>
        <w:rPr>
          <w:sz w:val="24"/>
          <w:szCs w:val="24"/>
        </w:rPr>
      </w:pPr>
      <w:hyperlink r:id="rId42" w:history="1">
        <w:r w:rsidR="00F80176" w:rsidRPr="00B6758E">
          <w:rPr>
            <w:rStyle w:val="Hyperlink"/>
            <w:sz w:val="24"/>
            <w:szCs w:val="24"/>
          </w:rPr>
          <w:t>https://www.mathworks.com/matlabcentral/answers/328959-how-to-call-functions-from-another-m-file</w:t>
        </w:r>
      </w:hyperlink>
    </w:p>
    <w:p w:rsidR="00F80176" w:rsidRDefault="00B36CCF" w:rsidP="00F80176">
      <w:pPr>
        <w:pStyle w:val="NoSpacing"/>
        <w:numPr>
          <w:ilvl w:val="0"/>
          <w:numId w:val="20"/>
        </w:numPr>
        <w:jc w:val="both"/>
        <w:rPr>
          <w:sz w:val="24"/>
          <w:szCs w:val="24"/>
        </w:rPr>
      </w:pPr>
      <w:hyperlink r:id="rId43" w:history="1">
        <w:r w:rsidR="00F80176" w:rsidRPr="00B6758E">
          <w:rPr>
            <w:rStyle w:val="Hyperlink"/>
            <w:sz w:val="24"/>
            <w:szCs w:val="24"/>
          </w:rPr>
          <w:t>https://www.mathworks.com/help/matlab/ref/addpath.html</w:t>
        </w:r>
      </w:hyperlink>
    </w:p>
    <w:p w:rsidR="00F80176" w:rsidRDefault="00B36CCF" w:rsidP="00F80176">
      <w:pPr>
        <w:pStyle w:val="NoSpacing"/>
        <w:numPr>
          <w:ilvl w:val="0"/>
          <w:numId w:val="20"/>
        </w:numPr>
        <w:jc w:val="both"/>
        <w:rPr>
          <w:sz w:val="24"/>
          <w:szCs w:val="24"/>
        </w:rPr>
      </w:pPr>
      <w:hyperlink r:id="rId44" w:history="1">
        <w:r w:rsidR="00F80176" w:rsidRPr="00B6758E">
          <w:rPr>
            <w:rStyle w:val="Hyperlink"/>
            <w:sz w:val="24"/>
            <w:szCs w:val="24"/>
          </w:rPr>
          <w:t>https://www.mathworks.com/help/matlab/matlab_prog/create-functions-in-files.html</w:t>
        </w:r>
      </w:hyperlink>
    </w:p>
    <w:p w:rsidR="00F80176" w:rsidRDefault="00B36CCF" w:rsidP="00F80176">
      <w:pPr>
        <w:pStyle w:val="NoSpacing"/>
        <w:numPr>
          <w:ilvl w:val="0"/>
          <w:numId w:val="20"/>
        </w:numPr>
        <w:jc w:val="both"/>
        <w:rPr>
          <w:sz w:val="24"/>
          <w:szCs w:val="24"/>
        </w:rPr>
      </w:pPr>
      <w:hyperlink r:id="rId45" w:history="1">
        <w:r w:rsidR="00F80176" w:rsidRPr="00B6758E">
          <w:rPr>
            <w:rStyle w:val="Hyperlink"/>
            <w:sz w:val="24"/>
            <w:szCs w:val="24"/>
          </w:rPr>
          <w:t>https://www.mathworks.com/help/matlab/ref/cd.html</w:t>
        </w:r>
      </w:hyperlink>
    </w:p>
    <w:p w:rsidR="00D81621" w:rsidRDefault="00B36CCF" w:rsidP="000B0C63">
      <w:pPr>
        <w:pStyle w:val="NoSpacing"/>
        <w:numPr>
          <w:ilvl w:val="0"/>
          <w:numId w:val="20"/>
        </w:numPr>
        <w:jc w:val="both"/>
        <w:rPr>
          <w:sz w:val="24"/>
          <w:szCs w:val="24"/>
        </w:rPr>
      </w:pPr>
      <w:hyperlink r:id="rId46" w:history="1">
        <w:r w:rsidR="00F80176" w:rsidRPr="00F80176">
          <w:rPr>
            <w:rStyle w:val="Hyperlink"/>
            <w:sz w:val="24"/>
            <w:szCs w:val="24"/>
          </w:rPr>
          <w:t>https://www.mathworks.com/help/stats/normal-distribution.html</w:t>
        </w:r>
      </w:hyperlink>
    </w:p>
    <w:p w:rsidR="00880F4C" w:rsidRPr="00AB22CC" w:rsidRDefault="00B36CCF" w:rsidP="00AB22CC">
      <w:pPr>
        <w:pStyle w:val="NoSpacing"/>
        <w:numPr>
          <w:ilvl w:val="0"/>
          <w:numId w:val="20"/>
        </w:numPr>
        <w:jc w:val="both"/>
        <w:rPr>
          <w:sz w:val="24"/>
          <w:szCs w:val="24"/>
        </w:rPr>
      </w:pPr>
      <w:hyperlink r:id="rId47" w:history="1">
        <w:r w:rsidR="005C79F5" w:rsidRPr="00995EB9">
          <w:rPr>
            <w:rStyle w:val="Hyperlink"/>
            <w:sz w:val="24"/>
            <w:szCs w:val="24"/>
          </w:rPr>
          <w:t>https://www.cse.unr.edu/~fredh/papers/conf/034-asoidt/paper.pdf</w:t>
        </w:r>
      </w:hyperlink>
    </w:p>
    <w:sectPr w:rsidR="00880F4C" w:rsidRPr="00AB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028E"/>
    <w:multiLevelType w:val="hybridMultilevel"/>
    <w:tmpl w:val="89FA9B5A"/>
    <w:lvl w:ilvl="0" w:tplc="6C98902C">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295D5F"/>
    <w:multiLevelType w:val="hybridMultilevel"/>
    <w:tmpl w:val="94A6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15D88"/>
    <w:multiLevelType w:val="hybridMultilevel"/>
    <w:tmpl w:val="42EA8CD4"/>
    <w:lvl w:ilvl="0" w:tplc="6122C9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4F78E7"/>
    <w:multiLevelType w:val="hybridMultilevel"/>
    <w:tmpl w:val="27684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B01C8"/>
    <w:multiLevelType w:val="hybridMultilevel"/>
    <w:tmpl w:val="E1A62BE4"/>
    <w:lvl w:ilvl="0" w:tplc="C5AA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E6674A"/>
    <w:multiLevelType w:val="hybridMultilevel"/>
    <w:tmpl w:val="37DA38F2"/>
    <w:lvl w:ilvl="0" w:tplc="00984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1D684E"/>
    <w:multiLevelType w:val="hybridMultilevel"/>
    <w:tmpl w:val="7AEA0036"/>
    <w:lvl w:ilvl="0" w:tplc="1EA624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C04D0C"/>
    <w:multiLevelType w:val="hybridMultilevel"/>
    <w:tmpl w:val="E46C7F92"/>
    <w:lvl w:ilvl="0" w:tplc="0562C6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2C553E"/>
    <w:multiLevelType w:val="hybridMultilevel"/>
    <w:tmpl w:val="CEBEDEC8"/>
    <w:lvl w:ilvl="0" w:tplc="E39C9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74426"/>
    <w:multiLevelType w:val="hybridMultilevel"/>
    <w:tmpl w:val="A8F0B200"/>
    <w:lvl w:ilvl="0" w:tplc="F7844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C7106"/>
    <w:multiLevelType w:val="hybridMultilevel"/>
    <w:tmpl w:val="BEEE5D7A"/>
    <w:lvl w:ilvl="0" w:tplc="72C467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F11C48"/>
    <w:multiLevelType w:val="hybridMultilevel"/>
    <w:tmpl w:val="A78AF6A2"/>
    <w:lvl w:ilvl="0" w:tplc="E94A59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0C7D9D"/>
    <w:multiLevelType w:val="hybridMultilevel"/>
    <w:tmpl w:val="9DD476BC"/>
    <w:lvl w:ilvl="0" w:tplc="F29E3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061F32"/>
    <w:multiLevelType w:val="hybridMultilevel"/>
    <w:tmpl w:val="0B727096"/>
    <w:lvl w:ilvl="0" w:tplc="BE623B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9F6FDB"/>
    <w:multiLevelType w:val="hybridMultilevel"/>
    <w:tmpl w:val="33128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7176D"/>
    <w:multiLevelType w:val="hybridMultilevel"/>
    <w:tmpl w:val="794C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605F9"/>
    <w:multiLevelType w:val="hybridMultilevel"/>
    <w:tmpl w:val="BCE63318"/>
    <w:lvl w:ilvl="0" w:tplc="DDA6BB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C43039"/>
    <w:multiLevelType w:val="hybridMultilevel"/>
    <w:tmpl w:val="AE207B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505FB"/>
    <w:multiLevelType w:val="hybridMultilevel"/>
    <w:tmpl w:val="49D277DC"/>
    <w:lvl w:ilvl="0" w:tplc="73A2B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35D9F"/>
    <w:multiLevelType w:val="hybridMultilevel"/>
    <w:tmpl w:val="0610EF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66F55"/>
    <w:multiLevelType w:val="hybridMultilevel"/>
    <w:tmpl w:val="2DA6C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3"/>
  </w:num>
  <w:num w:numId="5">
    <w:abstractNumId w:val="20"/>
  </w:num>
  <w:num w:numId="6">
    <w:abstractNumId w:val="4"/>
  </w:num>
  <w:num w:numId="7">
    <w:abstractNumId w:val="6"/>
  </w:num>
  <w:num w:numId="8">
    <w:abstractNumId w:val="13"/>
  </w:num>
  <w:num w:numId="9">
    <w:abstractNumId w:val="7"/>
  </w:num>
  <w:num w:numId="10">
    <w:abstractNumId w:val="16"/>
  </w:num>
  <w:num w:numId="11">
    <w:abstractNumId w:val="12"/>
  </w:num>
  <w:num w:numId="12">
    <w:abstractNumId w:val="11"/>
  </w:num>
  <w:num w:numId="13">
    <w:abstractNumId w:val="10"/>
  </w:num>
  <w:num w:numId="14">
    <w:abstractNumId w:val="0"/>
  </w:num>
  <w:num w:numId="15">
    <w:abstractNumId w:val="5"/>
  </w:num>
  <w:num w:numId="16">
    <w:abstractNumId w:val="8"/>
  </w:num>
  <w:num w:numId="17">
    <w:abstractNumId w:val="2"/>
  </w:num>
  <w:num w:numId="18">
    <w:abstractNumId w:val="19"/>
  </w:num>
  <w:num w:numId="19">
    <w:abstractNumId w:val="17"/>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08"/>
    <w:rsid w:val="00016900"/>
    <w:rsid w:val="000563DC"/>
    <w:rsid w:val="00064864"/>
    <w:rsid w:val="000835C8"/>
    <w:rsid w:val="000F3B1E"/>
    <w:rsid w:val="00113F47"/>
    <w:rsid w:val="001230D6"/>
    <w:rsid w:val="001445B3"/>
    <w:rsid w:val="001D1DBF"/>
    <w:rsid w:val="0021196B"/>
    <w:rsid w:val="00291451"/>
    <w:rsid w:val="0029164D"/>
    <w:rsid w:val="002961F3"/>
    <w:rsid w:val="002A276E"/>
    <w:rsid w:val="002D6D9F"/>
    <w:rsid w:val="00305996"/>
    <w:rsid w:val="00355862"/>
    <w:rsid w:val="003A1ECD"/>
    <w:rsid w:val="0042113E"/>
    <w:rsid w:val="004671BB"/>
    <w:rsid w:val="0053666B"/>
    <w:rsid w:val="00541B24"/>
    <w:rsid w:val="00564C52"/>
    <w:rsid w:val="005C4DD8"/>
    <w:rsid w:val="005C79F5"/>
    <w:rsid w:val="005D5912"/>
    <w:rsid w:val="00626453"/>
    <w:rsid w:val="006B3F6F"/>
    <w:rsid w:val="00705692"/>
    <w:rsid w:val="007C3993"/>
    <w:rsid w:val="0081493A"/>
    <w:rsid w:val="00880070"/>
    <w:rsid w:val="00880F4C"/>
    <w:rsid w:val="008C4244"/>
    <w:rsid w:val="009053B7"/>
    <w:rsid w:val="009268D1"/>
    <w:rsid w:val="00955C4C"/>
    <w:rsid w:val="009F62A1"/>
    <w:rsid w:val="00A22649"/>
    <w:rsid w:val="00A249B8"/>
    <w:rsid w:val="00A604CC"/>
    <w:rsid w:val="00A65446"/>
    <w:rsid w:val="00AB2059"/>
    <w:rsid w:val="00AB22CC"/>
    <w:rsid w:val="00B24135"/>
    <w:rsid w:val="00B26EBB"/>
    <w:rsid w:val="00B36CCF"/>
    <w:rsid w:val="00BF0897"/>
    <w:rsid w:val="00C11D0A"/>
    <w:rsid w:val="00C243DB"/>
    <w:rsid w:val="00C30309"/>
    <w:rsid w:val="00C75FFE"/>
    <w:rsid w:val="00CA39BA"/>
    <w:rsid w:val="00CB3D1D"/>
    <w:rsid w:val="00D4660F"/>
    <w:rsid w:val="00D81621"/>
    <w:rsid w:val="00DD09C1"/>
    <w:rsid w:val="00DD5643"/>
    <w:rsid w:val="00E1618E"/>
    <w:rsid w:val="00E4097B"/>
    <w:rsid w:val="00EF17F4"/>
    <w:rsid w:val="00F065F2"/>
    <w:rsid w:val="00F80176"/>
    <w:rsid w:val="00FA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CD36"/>
  <w15:chartTrackingRefBased/>
  <w15:docId w15:val="{9CACB20C-EA50-465E-8774-79E8EC77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008"/>
    <w:pPr>
      <w:spacing w:after="0" w:line="240" w:lineRule="auto"/>
    </w:pPr>
  </w:style>
  <w:style w:type="character" w:styleId="Hyperlink">
    <w:name w:val="Hyperlink"/>
    <w:basedOn w:val="DefaultParagraphFont"/>
    <w:uiPriority w:val="99"/>
    <w:unhideWhenUsed/>
    <w:rsid w:val="00FA2008"/>
    <w:rPr>
      <w:color w:val="0563C1" w:themeColor="hyperlink"/>
      <w:u w:val="single"/>
    </w:rPr>
  </w:style>
  <w:style w:type="character" w:styleId="UnresolvedMention">
    <w:name w:val="Unresolved Mention"/>
    <w:basedOn w:val="DefaultParagraphFont"/>
    <w:uiPriority w:val="99"/>
    <w:semiHidden/>
    <w:unhideWhenUsed/>
    <w:rsid w:val="00FA2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mathworks.com/matlabcentral/answers/48938-delete-element-from-vector" TargetMode="External"/><Relationship Id="rId39" Type="http://schemas.openxmlformats.org/officeDocument/2006/relationships/hyperlink" Target="https://www.mathworks.com/help/images/ref/mat2gray.html" TargetMode="External"/><Relationship Id="rId21" Type="http://schemas.openxmlformats.org/officeDocument/2006/relationships/image" Target="media/image15.png"/><Relationship Id="rId34" Type="http://schemas.openxmlformats.org/officeDocument/2006/relationships/hyperlink" Target="https://www.reddit.com/r/matlab/comments/25i2nr/recursion_with_a_global_variablepotentially_dumb/" TargetMode="External"/><Relationship Id="rId42" Type="http://schemas.openxmlformats.org/officeDocument/2006/relationships/hyperlink" Target="https://www.mathworks.com/matlabcentral/answers/328959-how-to-call-functions-from-another-m-file" TargetMode="External"/><Relationship Id="rId47" Type="http://schemas.openxmlformats.org/officeDocument/2006/relationships/hyperlink" Target="https://www.cse.unr.edu/~fredh/papers/conf/034-asoidt/paper.pdf" TargetMode="External"/><Relationship Id="rId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s://www.mathworks.com/help/matlab/ref/rgb2gray.html" TargetMode="External"/><Relationship Id="rId11" Type="http://schemas.openxmlformats.org/officeDocument/2006/relationships/image" Target="media/image5.png"/><Relationship Id="rId24" Type="http://schemas.openxmlformats.org/officeDocument/2006/relationships/hyperlink" Target="https://www.mathworks.com/help/matlab/creating_plots/add-title-axis-labels-and-legend-to-graph.html" TargetMode="External"/><Relationship Id="rId32" Type="http://schemas.openxmlformats.org/officeDocument/2006/relationships/hyperlink" Target="http://blogs.mathworks.com/loren/2006/05/10/memory-management-for-functions-and-variables/" TargetMode="External"/><Relationship Id="rId37" Type="http://schemas.openxmlformats.org/officeDocument/2006/relationships/hyperlink" Target="https://www.mathworks.com/help/images/ref/imshow.html" TargetMode="External"/><Relationship Id="rId40" Type="http://schemas.openxmlformats.org/officeDocument/2006/relationships/hyperlink" Target="https://www.mathworks.com/help/matlab/ref/figure.html" TargetMode="External"/><Relationship Id="rId45" Type="http://schemas.openxmlformats.org/officeDocument/2006/relationships/hyperlink" Target="https://www.mathworks.com/help/matlab/ref/cd.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mathworks.com/help/matlab/ref/saveas.html" TargetMode="External"/><Relationship Id="rId28" Type="http://schemas.openxmlformats.org/officeDocument/2006/relationships/hyperlink" Target="https://www.mathworks.com/help/matlab/ref/subplot.html" TargetMode="External"/><Relationship Id="rId36" Type="http://schemas.openxmlformats.org/officeDocument/2006/relationships/hyperlink" Target="http://www.matlabtips.com/recursive-functions/"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athworks.com/matlabcentral/answers/16799-best-method-to-clear-persistent-variables" TargetMode="External"/><Relationship Id="rId44" Type="http://schemas.openxmlformats.org/officeDocument/2006/relationships/hyperlink" Target="https://www.mathworks.com/help/matlab/matlab_prog/create-functions-in-files.html" TargetMode="External"/><Relationship Id="rId4" Type="http://schemas.openxmlformats.org/officeDocument/2006/relationships/settings" Target="settings.xml"/><Relationship Id="rId9" Type="http://schemas.openxmlformats.org/officeDocument/2006/relationships/image" Target="media/image3.tiff"/><Relationship Id="rId14" Type="http://schemas.openxmlformats.org/officeDocument/2006/relationships/image" Target="media/image8.png"/><Relationship Id="rId22" Type="http://schemas.openxmlformats.org/officeDocument/2006/relationships/hyperlink" Target="https://www.mathworks.com/help/matlab/ref/imwrite.html" TargetMode="External"/><Relationship Id="rId27" Type="http://schemas.openxmlformats.org/officeDocument/2006/relationships/hyperlink" Target="https://www.mathworks.com/help/matlab/ref/abs.html" TargetMode="External"/><Relationship Id="rId30" Type="http://schemas.openxmlformats.org/officeDocument/2006/relationships/hyperlink" Target="https://blogs.mathworks.com/loren/2006/03/29/understanding-persistence/" TargetMode="External"/><Relationship Id="rId35" Type="http://schemas.openxmlformats.org/officeDocument/2006/relationships/hyperlink" Target="https://www.mathworks.com/matlabcentral/answers/101556-is-it-possible-to-define-a-variable-as-static-within-a-matlab-matlab-file" TargetMode="External"/><Relationship Id="rId43" Type="http://schemas.openxmlformats.org/officeDocument/2006/relationships/hyperlink" Target="https://www.mathworks.com/help/matlab/ref/addpath.html"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mathworks.com/help/matlab/ref/histogram.html" TargetMode="External"/><Relationship Id="rId33" Type="http://schemas.openxmlformats.org/officeDocument/2006/relationships/hyperlink" Target="https://www.mathworks.com/help/images/getting-information-about-the-pixels-in-an-image.html" TargetMode="External"/><Relationship Id="rId38" Type="http://schemas.openxmlformats.org/officeDocument/2006/relationships/hyperlink" Target="https://www.mathworks.com/help/matlab/ref/ceil.html" TargetMode="External"/><Relationship Id="rId46" Type="http://schemas.openxmlformats.org/officeDocument/2006/relationships/hyperlink" Target="https://www.mathworks.com/help/stats/normal-distribution.html" TargetMode="External"/><Relationship Id="rId20" Type="http://schemas.openxmlformats.org/officeDocument/2006/relationships/image" Target="media/image14.png"/><Relationship Id="rId41" Type="http://schemas.openxmlformats.org/officeDocument/2006/relationships/hyperlink" Target="https://www.mathworks.com/help/matlab/learn_matlab/array-indexing.html" TargetMode="External"/><Relationship Id="rId1" Type="http://schemas.openxmlformats.org/officeDocument/2006/relationships/customXml" Target="../customXml/item1.xml"/><Relationship Id="rId6" Type="http://schemas.openxmlformats.org/officeDocument/2006/relationships/hyperlink" Target="mailto:u1143744@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60F8-0FED-42A9-A51F-AEF94B77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8</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Remal</dc:creator>
  <cp:keywords/>
  <dc:description/>
  <cp:lastModifiedBy>Remal</cp:lastModifiedBy>
  <cp:revision>22</cp:revision>
  <dcterms:created xsi:type="dcterms:W3CDTF">2017-09-05T17:53:00Z</dcterms:created>
  <dcterms:modified xsi:type="dcterms:W3CDTF">2017-09-25T07:19:00Z</dcterms:modified>
</cp:coreProperties>
</file>