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E8A1" w14:textId="30E57BF6" w:rsidR="00A17C87" w:rsidRPr="004E1DEE" w:rsidRDefault="004E1DEE" w:rsidP="006341BE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</w:pPr>
      <w:r w:rsidRPr="004E1DEE">
        <w:rPr>
          <w:rFonts w:ascii="Times New Roman" w:hAnsi="Times New Roman" w:cs="Times New Roman"/>
          <w:b/>
          <w:bCs/>
          <w:i/>
          <w:iCs/>
          <w:sz w:val="36"/>
          <w:szCs w:val="36"/>
          <w:lang w:val="es-ES"/>
        </w:rPr>
        <w:t>BANCO DE PREGUNTAS BENITEZ</w:t>
      </w:r>
    </w:p>
    <w:p w14:paraId="440637AB" w14:textId="0626B839" w:rsid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El algoritmo de la burbuja es un algoritmo de:</w:t>
      </w:r>
    </w:p>
    <w:p w14:paraId="1F53E348" w14:textId="1E247392" w:rsid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E1DEE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24F55DB4" wp14:editId="028ECC6D">
            <wp:extent cx="2694940" cy="1562100"/>
            <wp:effectExtent l="0" t="0" r="0" b="0"/>
            <wp:docPr id="754722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22338" name=""/>
                    <pic:cNvPicPr/>
                  </pic:nvPicPr>
                  <pic:blipFill rotWithShape="1">
                    <a:blip r:embed="rId4"/>
                    <a:srcRect t="20680" b="3944"/>
                    <a:stretch/>
                  </pic:blipFill>
                  <pic:spPr bwMode="auto">
                    <a:xfrm>
                      <a:off x="0" y="0"/>
                      <a:ext cx="2707302" cy="15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27536" w14:textId="1A6689AC" w:rsidR="004E1DEE" w:rsidRP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todos los métodos de búsqueda, es obligatorio de la lista esté ordenada</w:t>
      </w:r>
    </w:p>
    <w:p w14:paraId="7ADEF318" w14:textId="3A187CF7" w:rsidR="004E1DEE" w:rsidRP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E1DEE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87ECFCB" wp14:editId="3DA19754">
            <wp:extent cx="1727200" cy="1495425"/>
            <wp:effectExtent l="0" t="0" r="6350" b="9525"/>
            <wp:docPr id="91883980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39801" name=""/>
                    <pic:cNvPicPr/>
                  </pic:nvPicPr>
                  <pic:blipFill rotWithShape="1">
                    <a:blip r:embed="rId5"/>
                    <a:srcRect t="1" b="6527"/>
                    <a:stretch/>
                  </pic:blipFill>
                  <pic:spPr bwMode="auto">
                    <a:xfrm>
                      <a:off x="0" y="0"/>
                      <a:ext cx="1732082" cy="149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E483A" w14:textId="41193CDB" w:rsidR="004E1DEE" w:rsidRP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E1DEE">
        <w:rPr>
          <w:rFonts w:ascii="Times New Roman" w:hAnsi="Times New Roman" w:cs="Times New Roman"/>
          <w:sz w:val="28"/>
          <w:szCs w:val="28"/>
          <w:lang w:val="es-ES"/>
        </w:rPr>
        <w:t>En la búsqueda exponencial también se usa búsqueda binaria</w:t>
      </w:r>
    </w:p>
    <w:p w14:paraId="55CE2302" w14:textId="147B490B" w:rsid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E1DEE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CCC19D9" wp14:editId="3704F506">
            <wp:extent cx="1552575" cy="903615"/>
            <wp:effectExtent l="0" t="0" r="0" b="0"/>
            <wp:docPr id="20660694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9417" name=""/>
                    <pic:cNvPicPr/>
                  </pic:nvPicPr>
                  <pic:blipFill rotWithShape="1">
                    <a:blip r:embed="rId6"/>
                    <a:srcRect b="22535"/>
                    <a:stretch/>
                  </pic:blipFill>
                  <pic:spPr bwMode="auto">
                    <a:xfrm>
                      <a:off x="0" y="0"/>
                      <a:ext cx="1558501" cy="90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DF5C7" w14:textId="6BEEC477" w:rsid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la búsqueda exponencial no se usa la búsqueda binaria</w:t>
      </w:r>
    </w:p>
    <w:p w14:paraId="41F3FFEB" w14:textId="0F1E5EAA" w:rsid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4E1DEE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2FB5AE8" wp14:editId="61D510A8">
            <wp:extent cx="1847850" cy="806495"/>
            <wp:effectExtent l="0" t="0" r="0" b="0"/>
            <wp:docPr id="13880959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5963" name=""/>
                    <pic:cNvPicPr/>
                  </pic:nvPicPr>
                  <pic:blipFill rotWithShape="1">
                    <a:blip r:embed="rId7"/>
                    <a:srcRect t="7867" b="32551"/>
                    <a:stretch/>
                  </pic:blipFill>
                  <pic:spPr bwMode="auto">
                    <a:xfrm>
                      <a:off x="0" y="0"/>
                      <a:ext cx="1866552" cy="814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245F9" w14:textId="33298E37" w:rsidR="004E1DEE" w:rsidRDefault="004E1DEE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búsqueda por interpolación requiere datos distribuidos uniformemente</w:t>
      </w:r>
    </w:p>
    <w:p w14:paraId="5C4199D0" w14:textId="11C9826B" w:rsidR="004E1DEE" w:rsidRDefault="004E1DEE" w:rsidP="005046F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 w:rsidRPr="004E1DEE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1265937" wp14:editId="405349B7">
            <wp:extent cx="1622697" cy="819150"/>
            <wp:effectExtent l="0" t="0" r="0" b="0"/>
            <wp:docPr id="13418728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2893" name=""/>
                    <pic:cNvPicPr/>
                  </pic:nvPicPr>
                  <pic:blipFill rotWithShape="1">
                    <a:blip r:embed="rId8"/>
                    <a:srcRect t="5469" b="12500"/>
                    <a:stretch/>
                  </pic:blipFill>
                  <pic:spPr bwMode="auto">
                    <a:xfrm>
                      <a:off x="0" y="0"/>
                      <a:ext cx="1626174" cy="82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CF478" w14:textId="2A61CF98" w:rsidR="004E1DEE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La búsqueda por interpolación no requiere datos distribuidos uniformemente</w:t>
      </w:r>
    </w:p>
    <w:p w14:paraId="0565BABC" w14:textId="4F33A0A6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BB73933" wp14:editId="2BD41EFE">
            <wp:extent cx="1343025" cy="804286"/>
            <wp:effectExtent l="0" t="0" r="0" b="0"/>
            <wp:docPr id="105614475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44750" name=""/>
                    <pic:cNvPicPr/>
                  </pic:nvPicPr>
                  <pic:blipFill rotWithShape="1">
                    <a:blip r:embed="rId9"/>
                    <a:srcRect t="3307" b="9091"/>
                    <a:stretch/>
                  </pic:blipFill>
                  <pic:spPr bwMode="auto">
                    <a:xfrm>
                      <a:off x="0" y="0"/>
                      <a:ext cx="1353597" cy="810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6F2A6" w14:textId="1E74F984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 nodo hermano es aquel:</w:t>
      </w:r>
    </w:p>
    <w:p w14:paraId="08950603" w14:textId="7C332FFD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385F7D32" wp14:editId="06BD4D77">
            <wp:extent cx="2390140" cy="1457179"/>
            <wp:effectExtent l="0" t="0" r="0" b="0"/>
            <wp:docPr id="36797638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6385" name=""/>
                    <pic:cNvPicPr/>
                  </pic:nvPicPr>
                  <pic:blipFill rotWithShape="1">
                    <a:blip r:embed="rId10"/>
                    <a:srcRect t="2974" b="6028"/>
                    <a:stretch/>
                  </pic:blipFill>
                  <pic:spPr bwMode="auto">
                    <a:xfrm>
                      <a:off x="0" y="0"/>
                      <a:ext cx="2398399" cy="146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4F565" w14:textId="61C539A3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Un nodo hijo es aquel</w:t>
      </w:r>
    </w:p>
    <w:p w14:paraId="6641032C" w14:textId="32EFBDFB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EEC6005" wp14:editId="0E290E47">
            <wp:extent cx="2019300" cy="1577578"/>
            <wp:effectExtent l="0" t="0" r="0" b="3810"/>
            <wp:docPr id="125104547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45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196" cy="15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C3E" w14:textId="349C0291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un algoritmo que no requiere que la lista esté ordenada</w:t>
      </w:r>
    </w:p>
    <w:p w14:paraId="601B5781" w14:textId="681196A7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4E66BB8C" wp14:editId="71AF820B">
            <wp:extent cx="1808262" cy="1543050"/>
            <wp:effectExtent l="0" t="0" r="1905" b="0"/>
            <wp:docPr id="61723678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331" cy="15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D28" w14:textId="23A10D46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un recorrido de un árbol binario</w:t>
      </w:r>
    </w:p>
    <w:p w14:paraId="74870CE5" w14:textId="1991DAC7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A080352" wp14:editId="2F56E481">
            <wp:extent cx="1485610" cy="1781175"/>
            <wp:effectExtent l="0" t="0" r="635" b="0"/>
            <wp:docPr id="168600578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05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9146" cy="17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CF4D" w14:textId="440548DD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la búsqueda secuencial, el mejor caso es cuando:</w:t>
      </w:r>
    </w:p>
    <w:p w14:paraId="19C919AF" w14:textId="010FE349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3DF51329" wp14:editId="7A0FAABC">
            <wp:extent cx="3895725" cy="1553359"/>
            <wp:effectExtent l="0" t="0" r="0" b="8890"/>
            <wp:docPr id="6113153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5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159" cy="15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2316" w14:textId="0241A5F9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En la búsqueda secuencial, el peor caso 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cuando:</w:t>
      </w:r>
      <w:r w:rsidR="005046FC">
        <w:rPr>
          <w:rFonts w:ascii="Times New Roman" w:hAnsi="Times New Roman" w:cs="Times New Roman"/>
          <w:sz w:val="28"/>
          <w:szCs w:val="28"/>
          <w:lang w:val="es-ES"/>
        </w:rPr>
        <w:t>en</w:t>
      </w:r>
      <w:proofErr w:type="spellEnd"/>
      <w:proofErr w:type="gramEnd"/>
      <w:r w:rsidR="005046F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5046FC">
        <w:rPr>
          <w:rFonts w:ascii="Times New Roman" w:hAnsi="Times New Roman" w:cs="Times New Roman"/>
          <w:sz w:val="28"/>
          <w:szCs w:val="28"/>
          <w:lang w:val="es-ES"/>
        </w:rPr>
        <w:t>tapli</w:t>
      </w:r>
      <w:proofErr w:type="spellEnd"/>
    </w:p>
    <w:p w14:paraId="300BE723" w14:textId="5468B65E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8D9DB6F" wp14:editId="251B6451">
            <wp:extent cx="3648075" cy="1468604"/>
            <wp:effectExtent l="0" t="0" r="0" b="0"/>
            <wp:docPr id="33117491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74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9980" cy="14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4A05" w14:textId="77777777" w:rsidR="008829A0" w:rsidRDefault="008829A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50291C26" w14:textId="26E441D5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Quick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, es</w:t>
      </w:r>
    </w:p>
    <w:p w14:paraId="60E52D4B" w14:textId="5B4FED84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9E47584" wp14:editId="6AC5425A">
            <wp:extent cx="1781175" cy="1427884"/>
            <wp:effectExtent l="0" t="0" r="0" b="1270"/>
            <wp:docPr id="95171549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9110" cy="14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C1D6" w14:textId="11C9FE46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un paradigma de programación que consiste en dividir un programa en módulos o subprogramas con el fin de hacerlo más legible y manejable</w:t>
      </w:r>
    </w:p>
    <w:p w14:paraId="0D2C824C" w14:textId="4587E8E8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3AFC4C60" wp14:editId="583AD36F">
            <wp:extent cx="2409825" cy="1495205"/>
            <wp:effectExtent l="0" t="0" r="0" b="0"/>
            <wp:docPr id="155001076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10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14" cy="15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D57D" w14:textId="146AA923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 problema complejo debe ser dividido en varios subprogramas más simples, y estos a su vez en otros subprogramas más simples aún</w:t>
      </w:r>
    </w:p>
    <w:p w14:paraId="5AE758EA" w14:textId="21F9BBBB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91A72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AD9A170" wp14:editId="3FE1760D">
            <wp:extent cx="2371725" cy="1468585"/>
            <wp:effectExtent l="0" t="0" r="0" b="0"/>
            <wp:docPr id="114013556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35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6993" cy="14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B5AD" w14:textId="6222734C" w:rsidR="00A91A72" w:rsidRDefault="00A91A72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cada una de las partes de un programa que resuelve uno de los subproblemas en que se divide el problema complejo original</w:t>
      </w:r>
    </w:p>
    <w:p w14:paraId="5EAE183A" w14:textId="267810A1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6049360" wp14:editId="42EB6E83">
            <wp:extent cx="1372493" cy="1514475"/>
            <wp:effectExtent l="0" t="0" r="0" b="0"/>
            <wp:docPr id="214173660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36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5787" cy="15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ACBB" w14:textId="0B80A91D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 array es</w:t>
      </w:r>
    </w:p>
    <w:p w14:paraId="61E481A5" w14:textId="0F52A01D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EBF9CC1" wp14:editId="0A69D9D3">
            <wp:extent cx="1704975" cy="1425842"/>
            <wp:effectExtent l="0" t="0" r="0" b="3175"/>
            <wp:docPr id="105797508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75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512" cy="14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B4AA" w14:textId="77777777" w:rsidR="008829A0" w:rsidRDefault="008829A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6FD5238B" w14:textId="19D63631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Son operaciones básicas con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arrays</w:t>
      </w:r>
      <w:proofErr w:type="spellEnd"/>
    </w:p>
    <w:p w14:paraId="649FBF17" w14:textId="0776F1DD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1BF12949" wp14:editId="46A4A4D1">
            <wp:extent cx="1533525" cy="1663730"/>
            <wp:effectExtent l="0" t="0" r="0" b="0"/>
            <wp:docPr id="148339167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6351" cy="16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6966" w14:textId="5A79DD9F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No es una operación básica con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arrays</w:t>
      </w:r>
      <w:proofErr w:type="spellEnd"/>
    </w:p>
    <w:p w14:paraId="1037F867" w14:textId="0DEFBCBF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4DCC32B" wp14:editId="378AE09D">
            <wp:extent cx="1724025" cy="1777661"/>
            <wp:effectExtent l="0" t="0" r="0" b="0"/>
            <wp:docPr id="134818335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833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2859" cy="178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9AE4" w14:textId="57DB790F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 array de una dimensión se le llama</w:t>
      </w:r>
    </w:p>
    <w:p w14:paraId="19C02525" w14:textId="388FAF69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47175C1E" wp14:editId="3BC38B4A">
            <wp:extent cx="1722154" cy="1714500"/>
            <wp:effectExtent l="0" t="0" r="0" b="0"/>
            <wp:docPr id="3119419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41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904" cy="17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18B9" w14:textId="5296A872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Cuando tiene dos dimensiones se le llama</w:t>
      </w:r>
    </w:p>
    <w:p w14:paraId="78C910F3" w14:textId="44313B33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C7F1163" wp14:editId="6AE1C4D2">
            <wp:extent cx="1480743" cy="1695450"/>
            <wp:effectExtent l="0" t="0" r="5715" b="0"/>
            <wp:docPr id="173099429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942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6888" cy="17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E367" w14:textId="0FD119A8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Cuántas dimensiones tiene un vector</w:t>
      </w:r>
    </w:p>
    <w:p w14:paraId="63D1FB33" w14:textId="74DEF940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ABF1948" wp14:editId="1A5AFCD0">
            <wp:extent cx="1924050" cy="1486766"/>
            <wp:effectExtent l="0" t="0" r="0" b="0"/>
            <wp:docPr id="177427086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708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118" cy="14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7E20" w14:textId="77777777" w:rsidR="008829A0" w:rsidRDefault="008829A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290CFB12" w14:textId="2FA1881D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Cuántas dimensiones tiene una matriz</w:t>
      </w:r>
    </w:p>
    <w:p w14:paraId="1F633F49" w14:textId="394A05DE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25C95A4" wp14:editId="3F410BE9">
            <wp:extent cx="1875913" cy="1447800"/>
            <wp:effectExtent l="0" t="0" r="0" b="0"/>
            <wp:docPr id="79839657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965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0744" cy="14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DDCD" w14:textId="35EF929B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Cuántas dimensiones tiene una tabla</w:t>
      </w:r>
    </w:p>
    <w:p w14:paraId="42D8233E" w14:textId="1F6F75A8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27AF178F" wp14:editId="29C88488">
            <wp:extent cx="2076450" cy="1456614"/>
            <wp:effectExtent l="0" t="0" r="0" b="0"/>
            <wp:docPr id="79334127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12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3722" cy="14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706C" w14:textId="30FE2D09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Cuántas dimensiones tiene un cubo</w:t>
      </w:r>
    </w:p>
    <w:p w14:paraId="221288D0" w14:textId="79981FFE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4840B695" wp14:editId="44D93C50">
            <wp:extent cx="1851053" cy="1743075"/>
            <wp:effectExtent l="0" t="0" r="0" b="0"/>
            <wp:docPr id="9566919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919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5609" cy="17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42FD" w14:textId="5817B87E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 array solo puede contener datos del mismo tipo:</w:t>
      </w:r>
    </w:p>
    <w:p w14:paraId="210DAE5D" w14:textId="5925FC7F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7A4287FC" wp14:editId="0B9BCA96">
            <wp:extent cx="1228725" cy="861520"/>
            <wp:effectExtent l="0" t="0" r="0" b="0"/>
            <wp:docPr id="131281930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93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8207" cy="8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62E" w14:textId="1DE56E8D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Un array puede contener datos de diferente tipo</w:t>
      </w:r>
    </w:p>
    <w:p w14:paraId="05CEE022" w14:textId="38F5A97F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3D04A983" wp14:editId="28275CA4">
            <wp:extent cx="1304925" cy="852040"/>
            <wp:effectExtent l="0" t="0" r="0" b="5715"/>
            <wp:docPr id="10910083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83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9173" cy="85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35E4" w14:textId="4C8075C4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s-ES"/>
        </w:rPr>
        <w:t xml:space="preserve">] lista=new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>[10]; Esta es una declaración válida en</w:t>
      </w:r>
    </w:p>
    <w:p w14:paraId="7732AF53" w14:textId="3A9BC1A4" w:rsidR="00253816" w:rsidRDefault="00253816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53816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C54B350" wp14:editId="559172FA">
            <wp:extent cx="2505075" cy="1412357"/>
            <wp:effectExtent l="0" t="0" r="0" b="0"/>
            <wp:docPr id="143224403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40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3854" cy="14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38AD" w14:textId="77777777" w:rsidR="008829A0" w:rsidRDefault="008829A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04607B6F" w14:textId="47F4CC44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Para declarar un array llamado lista en java uso la siguiente declaración:</w:t>
      </w:r>
    </w:p>
    <w:p w14:paraId="00D8B0BF" w14:textId="1B89C355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D7DC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0F175020" wp14:editId="23E22F8F">
            <wp:extent cx="1924050" cy="1534369"/>
            <wp:effectExtent l="0" t="0" r="0" b="8890"/>
            <wp:docPr id="1418900650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006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53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DD2A" w14:textId="6AF481E8" w:rsidR="00253816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Para declarar un array llamado lista en Python uso la siguiente declaración:</w:t>
      </w:r>
    </w:p>
    <w:p w14:paraId="41289772" w14:textId="5CFDF629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D7DC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9FCF7D3" wp14:editId="3135A5B7">
            <wp:extent cx="1692087" cy="1438275"/>
            <wp:effectExtent l="0" t="0" r="3810" b="0"/>
            <wp:docPr id="110483348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334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0174" cy="144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6714" w14:textId="79A12653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una base de datos relacional, qué no se basa en la arquitectura C/S</w:t>
      </w:r>
    </w:p>
    <w:p w14:paraId="7B5E74B8" w14:textId="07D70C23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D7DC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2DD5B4D" wp14:editId="1E28735A">
            <wp:extent cx="1600200" cy="1591688"/>
            <wp:effectExtent l="0" t="0" r="0" b="8890"/>
            <wp:docPr id="171772094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209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2757" cy="15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4A38" w14:textId="30C2271E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una base de datos, qué se basa en la arquitectura C/S</w:t>
      </w:r>
    </w:p>
    <w:p w14:paraId="23636757" w14:textId="2298E637" w:rsidR="006D7DCF" w:rsidRDefault="006D7DC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6D7DC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016527C9" wp14:editId="7DF87B33">
            <wp:extent cx="1309432" cy="1695450"/>
            <wp:effectExtent l="0" t="0" r="5080" b="0"/>
            <wp:docPr id="1891622872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228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13410" cy="170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8047" w14:textId="0BF57F4D" w:rsidR="007347DD" w:rsidRDefault="007347DD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En el diseño físico un atributo es una:</w:t>
      </w:r>
    </w:p>
    <w:p w14:paraId="64215A61" w14:textId="5C4A2246" w:rsidR="007347DD" w:rsidRDefault="007347DD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47DD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21540252" wp14:editId="7E8B7D6E">
            <wp:extent cx="1622044" cy="1771650"/>
            <wp:effectExtent l="0" t="0" r="0" b="0"/>
            <wp:docPr id="2083851460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5146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7469" cy="17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6CC" w14:textId="77777777" w:rsidR="008829A0" w:rsidRDefault="008829A0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2311AD4D" w14:textId="4857E011" w:rsidR="007347DD" w:rsidRDefault="007347DD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Para conectar Python con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, se requiere usar un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import</w:t>
      </w:r>
      <w:proofErr w:type="spellEnd"/>
    </w:p>
    <w:p w14:paraId="0DF5BE56" w14:textId="4ED887B7" w:rsidR="007347DD" w:rsidRDefault="007347DD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7347DD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0963B881" wp14:editId="7890A218">
            <wp:extent cx="1235479" cy="828675"/>
            <wp:effectExtent l="0" t="0" r="3175" b="0"/>
            <wp:docPr id="39419942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94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40584" cy="8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3D3" w14:textId="6BA913B9" w:rsidR="007347DD" w:rsidRDefault="007347DD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una biblioteca de C que provee una base</w:t>
      </w:r>
      <w:r w:rsidR="00F628DF">
        <w:rPr>
          <w:rFonts w:ascii="Times New Roman" w:hAnsi="Times New Roman" w:cs="Times New Roman"/>
          <w:sz w:val="28"/>
          <w:szCs w:val="28"/>
          <w:lang w:val="es-ES"/>
        </w:rPr>
        <w:t xml:space="preserve"> de datos ligera basada en disco que no requiere un proceso de servidor separado y permite acceder a la base de datos usando una variación no estándar del lenguaje de consulta SQL</w:t>
      </w:r>
    </w:p>
    <w:p w14:paraId="5066891B" w14:textId="1960AA8B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8D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2C1CDB13" wp14:editId="1871B569">
            <wp:extent cx="1263300" cy="1781175"/>
            <wp:effectExtent l="0" t="0" r="0" b="0"/>
            <wp:docPr id="619617966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179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68101" cy="178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99F5" w14:textId="77777777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 una biblioteca de C que provee una base de datos ligera basada en disco que no requiere un proceso de servidor separado y permite acceder a la base de datos usando una variación no estándar del lenguaje de consulta SQL</w:t>
      </w:r>
    </w:p>
    <w:p w14:paraId="2C7B5776" w14:textId="720F737C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8D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86FEB36" wp14:editId="3B2B852A">
            <wp:extent cx="1292526" cy="1885950"/>
            <wp:effectExtent l="0" t="0" r="3175" b="0"/>
            <wp:docPr id="2096297033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703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5472" cy="18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519C" w14:textId="22A5A71A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Algunas aplicaciones pueden usarla para almacenamiento interno</w:t>
      </w:r>
    </w:p>
    <w:p w14:paraId="480856E1" w14:textId="537361CE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8D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616DE7D" wp14:editId="4B8F6270">
            <wp:extent cx="1182930" cy="1714500"/>
            <wp:effectExtent l="0" t="0" r="0" b="0"/>
            <wp:docPr id="1826038419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384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88989" cy="17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0D6E" w14:textId="04CDBA57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Algunas </w:t>
      </w:r>
      <w:r w:rsidR="005046FC">
        <w:rPr>
          <w:rFonts w:ascii="Times New Roman" w:hAnsi="Times New Roman" w:cs="Times New Roman"/>
          <w:sz w:val="28"/>
          <w:szCs w:val="28"/>
          <w:lang w:val="es-ES"/>
        </w:rPr>
        <w:t>aplicaciones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pueden usarla para almacenamiento interno</w:t>
      </w:r>
    </w:p>
    <w:p w14:paraId="7065BE41" w14:textId="6B23440D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8D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1114AD52" wp14:editId="2A6DA9E5">
            <wp:extent cx="1531454" cy="1638300"/>
            <wp:effectExtent l="0" t="0" r="0" b="0"/>
            <wp:docPr id="51960914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091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38332" cy="16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9252" w14:textId="4C4D29B1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Este gestor de base de datos tiene por objetivo ser parte de la misma aplicación con la que colabora, es decir no cumple los conceptos de cliente y servidor</w:t>
      </w:r>
    </w:p>
    <w:p w14:paraId="47453D0C" w14:textId="5B719CF7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8D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5968D450" wp14:editId="69AB581A">
            <wp:extent cx="1371600" cy="1773621"/>
            <wp:effectExtent l="0" t="0" r="0" b="0"/>
            <wp:docPr id="2047640600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06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0532" cy="17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9E0C" w14:textId="77777777" w:rsidR="00F628DF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Este gestor de base de datos tiene por objetivo ser parte de la misma aplicación con la que colabora, es decir no cumple los conceptos de cliente y servidor</w:t>
      </w:r>
    </w:p>
    <w:p w14:paraId="5BA141A2" w14:textId="10DF814F" w:rsidR="00F628DF" w:rsidRPr="004E1DEE" w:rsidRDefault="00F628DF" w:rsidP="006341B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F628DF"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69706094" wp14:editId="75D66465">
            <wp:extent cx="1158223" cy="1733550"/>
            <wp:effectExtent l="0" t="0" r="4445" b="0"/>
            <wp:docPr id="1215171946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19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60931" cy="17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DF" w:rsidRPr="004E1DEE" w:rsidSect="006341BE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DEE"/>
    <w:rsid w:val="00253816"/>
    <w:rsid w:val="0033504E"/>
    <w:rsid w:val="0040002E"/>
    <w:rsid w:val="004E1DEE"/>
    <w:rsid w:val="005046FC"/>
    <w:rsid w:val="006341BE"/>
    <w:rsid w:val="006D7DCF"/>
    <w:rsid w:val="007347DD"/>
    <w:rsid w:val="007D0BDD"/>
    <w:rsid w:val="008829A0"/>
    <w:rsid w:val="00A17C87"/>
    <w:rsid w:val="00A91A72"/>
    <w:rsid w:val="00C1412C"/>
    <w:rsid w:val="00F6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3691"/>
  <w15:docId w15:val="{13B0AE1E-6C80-4EBA-8497-DEF3E849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Laptop_Javier</dc:creator>
  <cp:keywords/>
  <dc:description/>
  <cp:lastModifiedBy>Angel Neyra</cp:lastModifiedBy>
  <cp:revision>1</cp:revision>
  <dcterms:created xsi:type="dcterms:W3CDTF">2023-07-11T04:42:00Z</dcterms:created>
  <dcterms:modified xsi:type="dcterms:W3CDTF">2023-07-14T01:40:00Z</dcterms:modified>
</cp:coreProperties>
</file>