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12FA" w14:textId="384DF600" w:rsidR="00815A3F" w:rsidRPr="00815A3F" w:rsidRDefault="00815A3F" w:rsidP="0023505C">
      <w:pPr>
        <w:jc w:val="center"/>
        <w:rPr>
          <w:b/>
          <w:bCs/>
          <w:color w:val="FF0000"/>
        </w:rPr>
      </w:pPr>
      <w:r w:rsidRPr="00815A3F">
        <w:rPr>
          <w:b/>
          <w:bCs/>
          <w:highlight w:val="yellow"/>
        </w:rPr>
        <w:t xml:space="preserve">ANÁLISIS DEL PROBLEMA: </w:t>
      </w:r>
      <w:r>
        <w:rPr>
          <w:b/>
          <w:bCs/>
          <w:highlight w:val="yellow"/>
        </w:rPr>
        <w:t>“</w:t>
      </w:r>
      <w:r w:rsidRPr="00815A3F">
        <w:rPr>
          <w:b/>
          <w:bCs/>
          <w:highlight w:val="yellow"/>
        </w:rPr>
        <w:t>REGISTRO DE RESPUESTAS EN UNA ENCUESTA”</w:t>
      </w:r>
    </w:p>
    <w:p w14:paraId="3113EF44" w14:textId="77777777" w:rsidR="00815A3F" w:rsidRPr="00815A3F" w:rsidRDefault="00815A3F" w:rsidP="0023505C">
      <w:pPr>
        <w:jc w:val="both"/>
        <w:rPr>
          <w:b/>
          <w:bCs/>
          <w:color w:val="FF0000"/>
        </w:rPr>
      </w:pPr>
    </w:p>
    <w:p w14:paraId="64CED3A6" w14:textId="369E66DF" w:rsidR="00815A3F" w:rsidRPr="00815A3F" w:rsidRDefault="00815A3F" w:rsidP="0023505C">
      <w:pPr>
        <w:jc w:val="both"/>
        <w:rPr>
          <w:b/>
          <w:bCs/>
          <w:color w:val="FF0000"/>
        </w:rPr>
      </w:pPr>
      <w:r w:rsidRPr="00815A3F">
        <w:rPr>
          <w:b/>
          <w:bCs/>
          <w:color w:val="FF0000"/>
        </w:rPr>
        <w:t>1. INTRODUCCIÓN</w:t>
      </w:r>
    </w:p>
    <w:p w14:paraId="6D9A803D" w14:textId="77777777" w:rsidR="00815A3F" w:rsidRDefault="00815A3F" w:rsidP="0023505C">
      <w:pPr>
        <w:jc w:val="both"/>
      </w:pPr>
      <w:r>
        <w:t>En este documento se presenta el análisis del problema de registrar las respuestas de una encuesta que consta de 20 preguntas. La encuesta fue aplicada a un número de personas y recopila información sobre el sexo, estado civil, condición laboral y domicilio de los encuestados.</w:t>
      </w:r>
    </w:p>
    <w:p w14:paraId="5B368471" w14:textId="77777777" w:rsidR="00815A3F" w:rsidRPr="00815A3F" w:rsidRDefault="00815A3F" w:rsidP="0023505C">
      <w:pPr>
        <w:jc w:val="both"/>
        <w:rPr>
          <w:b/>
          <w:bCs/>
          <w:color w:val="FF0000"/>
        </w:rPr>
      </w:pPr>
    </w:p>
    <w:p w14:paraId="5583CCA0" w14:textId="47362191" w:rsidR="00815A3F" w:rsidRPr="00815A3F" w:rsidRDefault="00815A3F" w:rsidP="0023505C">
      <w:pPr>
        <w:jc w:val="both"/>
        <w:rPr>
          <w:b/>
          <w:bCs/>
          <w:color w:val="FF0000"/>
        </w:rPr>
      </w:pPr>
      <w:r w:rsidRPr="00815A3F">
        <w:rPr>
          <w:b/>
          <w:bCs/>
          <w:color w:val="FF0000"/>
        </w:rPr>
        <w:t>2. DESCRIPCIÓN DEL PROBLEMA</w:t>
      </w:r>
    </w:p>
    <w:p w14:paraId="14970CEF" w14:textId="02B281A2" w:rsidR="00815A3F" w:rsidRDefault="00815A3F" w:rsidP="0023505C">
      <w:pPr>
        <w:jc w:val="both"/>
      </w:pPr>
      <w:r>
        <w:t>El problema consiste en diseñar un sistema de registro de respuestas para una encuesta. Los datos que se deben recolectar incluyen:</w:t>
      </w:r>
    </w:p>
    <w:p w14:paraId="01D7D6A3" w14:textId="77777777" w:rsidR="00815A3F" w:rsidRDefault="00815A3F" w:rsidP="0023505C">
      <w:pPr>
        <w:jc w:val="both"/>
      </w:pPr>
      <w:r>
        <w:t>a) Sexo: Los encuestados pueden identificarse como masculino, femenino o no binario.</w:t>
      </w:r>
    </w:p>
    <w:p w14:paraId="5051EC54" w14:textId="77777777" w:rsidR="00815A3F" w:rsidRDefault="00815A3F" w:rsidP="0023505C">
      <w:pPr>
        <w:jc w:val="both"/>
      </w:pPr>
      <w:r>
        <w:t>b) Estado civil: Los encuestados pueden ser solteros, casados, divorciados o viudos.</w:t>
      </w:r>
    </w:p>
    <w:p w14:paraId="71E4266F" w14:textId="77777777" w:rsidR="00815A3F" w:rsidRDefault="00815A3F" w:rsidP="0023505C">
      <w:pPr>
        <w:jc w:val="both"/>
      </w:pPr>
      <w:r>
        <w:t>c) Condición laboral: Los encuestados pueden ser nombrados o contratados.</w:t>
      </w:r>
    </w:p>
    <w:p w14:paraId="58A371F3" w14:textId="77777777" w:rsidR="00815A3F" w:rsidRDefault="00815A3F" w:rsidP="0023505C">
      <w:pPr>
        <w:jc w:val="both"/>
      </w:pPr>
      <w:r>
        <w:t>d) Domicilio: Los encuestados pueden residir en Chiclayo, Lambayeque o Ferreñafe.</w:t>
      </w:r>
    </w:p>
    <w:p w14:paraId="11575A69" w14:textId="77777777" w:rsidR="00815A3F" w:rsidRPr="00815A3F" w:rsidRDefault="00815A3F" w:rsidP="0023505C">
      <w:pPr>
        <w:jc w:val="both"/>
        <w:rPr>
          <w:b/>
          <w:bCs/>
          <w:color w:val="FF0000"/>
        </w:rPr>
      </w:pPr>
    </w:p>
    <w:p w14:paraId="5F342D88" w14:textId="1CA390B3" w:rsidR="00815A3F" w:rsidRDefault="00815A3F" w:rsidP="0023505C">
      <w:pPr>
        <w:jc w:val="both"/>
        <w:rPr>
          <w:b/>
          <w:bCs/>
          <w:color w:val="FF0000"/>
        </w:rPr>
      </w:pPr>
      <w:r w:rsidRPr="00815A3F">
        <w:rPr>
          <w:b/>
          <w:bCs/>
          <w:color w:val="FF0000"/>
        </w:rPr>
        <w:t>3. REQUERIMIENTOS DE REGISTRO DE DATOS</w:t>
      </w:r>
    </w:p>
    <w:p w14:paraId="56FA604B" w14:textId="521C2829" w:rsidR="0023505C" w:rsidRPr="0023505C" w:rsidRDefault="0023505C" w:rsidP="0023505C">
      <w:pPr>
        <w:jc w:val="both"/>
        <w:rPr>
          <w:color w:val="000000" w:themeColor="text1"/>
        </w:rPr>
      </w:pPr>
      <w:r w:rsidRPr="0023505C">
        <w:rPr>
          <w:color w:val="000000" w:themeColor="text1"/>
        </w:rPr>
        <w:t>Para satisfacer los requerimientos del problema, se deben implementar las siguientes funcionalidades en el sistema de registro:</w:t>
      </w:r>
    </w:p>
    <w:p w14:paraId="46131378" w14:textId="5ECAD465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Registrar las respuestas de la encuesta:</w:t>
      </w:r>
    </w:p>
    <w:p w14:paraId="64DEB3F7" w14:textId="77777777" w:rsidR="00815A3F" w:rsidRDefault="00815A3F" w:rsidP="0023505C">
      <w:pPr>
        <w:pStyle w:val="Prrafodelista"/>
        <w:numPr>
          <w:ilvl w:val="0"/>
          <w:numId w:val="3"/>
        </w:numPr>
        <w:jc w:val="both"/>
      </w:pPr>
      <w:r>
        <w:t>Se deben recopilar las respuestas de cada encuestado para las 20 preguntas de la encuesta.</w:t>
      </w:r>
    </w:p>
    <w:p w14:paraId="4EAAEE9C" w14:textId="77777777" w:rsidR="00815A3F" w:rsidRDefault="00815A3F" w:rsidP="0023505C">
      <w:pPr>
        <w:pStyle w:val="Prrafodelista"/>
        <w:numPr>
          <w:ilvl w:val="0"/>
          <w:numId w:val="3"/>
        </w:numPr>
        <w:jc w:val="both"/>
      </w:pPr>
      <w:r>
        <w:t>Las respuestas deben incluir el sexo, el estado civil, la condición laboral y el domicilio del encuestado.</w:t>
      </w:r>
    </w:p>
    <w:p w14:paraId="52DFDFA5" w14:textId="77777777" w:rsidR="0023505C" w:rsidRDefault="0023505C" w:rsidP="0023505C">
      <w:pPr>
        <w:pStyle w:val="Prrafodelista"/>
        <w:jc w:val="both"/>
      </w:pPr>
    </w:p>
    <w:p w14:paraId="608B3ADB" w14:textId="3ADCE7B2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Mostrar la cantidad de encuestados solteros:</w:t>
      </w:r>
    </w:p>
    <w:p w14:paraId="585DBD9F" w14:textId="77777777" w:rsidR="00815A3F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contar el número de encuestados que tienen el estado civil "soltero" y mostrar este número.</w:t>
      </w:r>
    </w:p>
    <w:p w14:paraId="49426357" w14:textId="77777777" w:rsidR="0023505C" w:rsidRDefault="0023505C" w:rsidP="0023505C">
      <w:pPr>
        <w:pStyle w:val="Prrafodelista"/>
        <w:jc w:val="both"/>
      </w:pPr>
    </w:p>
    <w:p w14:paraId="042FCDA3" w14:textId="21C43D5B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Mostrar la cantidad por domicilio de los varones solteros:</w:t>
      </w:r>
    </w:p>
    <w:p w14:paraId="720A60F8" w14:textId="00728ADA" w:rsidR="0023505C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contar el número de encuestados varones que tienen el estado civil "soltero" para cada uno de los domicilios (Chiclayo, Lambayeque, Ferreñafe) y mostrar estos números por separado.</w:t>
      </w:r>
    </w:p>
    <w:p w14:paraId="31F50780" w14:textId="77777777" w:rsidR="0023505C" w:rsidRDefault="0023505C" w:rsidP="0023505C">
      <w:pPr>
        <w:pStyle w:val="Prrafodelista"/>
        <w:jc w:val="both"/>
      </w:pPr>
    </w:p>
    <w:p w14:paraId="7DC1FD26" w14:textId="28B5CFE2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Mostrar cuántos encuestados no binarios hay:</w:t>
      </w:r>
    </w:p>
    <w:p w14:paraId="079EC280" w14:textId="6CDC245F" w:rsidR="0023505C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contar el número de encuestados que tienen la categoría de sexo "no binario" y mostrar este número.</w:t>
      </w:r>
    </w:p>
    <w:p w14:paraId="5972B8E3" w14:textId="77777777" w:rsidR="0023505C" w:rsidRDefault="0023505C" w:rsidP="0023505C">
      <w:pPr>
        <w:pStyle w:val="Prrafodelista"/>
        <w:jc w:val="both"/>
      </w:pPr>
    </w:p>
    <w:p w14:paraId="1C51058B" w14:textId="77777777" w:rsidR="0023505C" w:rsidRDefault="0023505C" w:rsidP="0023505C">
      <w:pPr>
        <w:pStyle w:val="Prrafodelista"/>
        <w:jc w:val="both"/>
      </w:pPr>
    </w:p>
    <w:p w14:paraId="02A2ECBB" w14:textId="06E4F936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lastRenderedPageBreak/>
        <w:t>Calcular los porcentajes de encuestados por sexo:</w:t>
      </w:r>
    </w:p>
    <w:p w14:paraId="3F607F00" w14:textId="77777777" w:rsidR="00815A3F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calcular el porcentaje de encuestados que son hombres, mujeres y no binarios en relación con el total de encuestados.</w:t>
      </w:r>
    </w:p>
    <w:p w14:paraId="2470C659" w14:textId="77777777" w:rsidR="0023505C" w:rsidRDefault="0023505C" w:rsidP="0023505C">
      <w:pPr>
        <w:pStyle w:val="Prrafodelista"/>
        <w:jc w:val="both"/>
      </w:pPr>
    </w:p>
    <w:p w14:paraId="18CB4A53" w14:textId="290C7065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Calcular los porcentajes de encuestados por domicilio:</w:t>
      </w:r>
    </w:p>
    <w:p w14:paraId="49EF20E7" w14:textId="77777777" w:rsidR="00815A3F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calcular el porcentaje de encuestados que pertenecen a cada uno de los domicilios (Chiclayo, Lambayeque, Ferreñafe) en relación con el total de encuestados.</w:t>
      </w:r>
    </w:p>
    <w:p w14:paraId="6B236130" w14:textId="77777777" w:rsidR="0023505C" w:rsidRDefault="0023505C" w:rsidP="0023505C">
      <w:pPr>
        <w:pStyle w:val="Prrafodelista"/>
        <w:jc w:val="both"/>
      </w:pPr>
    </w:p>
    <w:p w14:paraId="7DE5657B" w14:textId="16549E4E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Calcular los porcentajes de encuestados por condición laboral:</w:t>
      </w:r>
    </w:p>
    <w:p w14:paraId="647329A0" w14:textId="77777777" w:rsidR="00815A3F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calcular el porcentaje de encuestados que tienen cada una de las condiciones laborales (nombrado, contratado) en relación con el total de encuestados.</w:t>
      </w:r>
    </w:p>
    <w:p w14:paraId="082634F4" w14:textId="77777777" w:rsidR="0023505C" w:rsidRDefault="0023505C" w:rsidP="0023505C">
      <w:pPr>
        <w:pStyle w:val="Prrafodelista"/>
        <w:jc w:val="both"/>
      </w:pPr>
    </w:p>
    <w:p w14:paraId="6BE4D2C2" w14:textId="47B37DE9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Calcular los porcentajes de encuestadas mujeres según el domicilio:</w:t>
      </w:r>
    </w:p>
    <w:p w14:paraId="44765749" w14:textId="77777777" w:rsidR="00815A3F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calcular el porcentaje de encuestadas mujeres que pertenecen a cada uno de los domicilios (Chiclayo, Lambayeque, Ferreñafe) en relación con el total de encuestadas mujeres.</w:t>
      </w:r>
    </w:p>
    <w:p w14:paraId="3354EE5B" w14:textId="77777777" w:rsidR="0023505C" w:rsidRDefault="0023505C" w:rsidP="0023505C">
      <w:pPr>
        <w:pStyle w:val="Prrafodelista"/>
        <w:jc w:val="both"/>
      </w:pPr>
    </w:p>
    <w:p w14:paraId="0136DF3D" w14:textId="69DEBC2C" w:rsidR="00815A3F" w:rsidRPr="0023505C" w:rsidRDefault="00815A3F" w:rsidP="0023505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3505C">
        <w:rPr>
          <w:b/>
          <w:bCs/>
        </w:rPr>
        <w:t>Calcular el número de encuestados y el porcentaje por cada respuesta de cada pregunta:</w:t>
      </w:r>
    </w:p>
    <w:p w14:paraId="311ED64B" w14:textId="77777777" w:rsidR="00815A3F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calcular el número de encuestados que seleccionaron cada respuesta para cada una de las 20 preguntas.</w:t>
      </w:r>
    </w:p>
    <w:p w14:paraId="4B81B3EB" w14:textId="070FB864" w:rsidR="00815A3F" w:rsidRDefault="00815A3F" w:rsidP="0023505C">
      <w:pPr>
        <w:pStyle w:val="Prrafodelista"/>
        <w:numPr>
          <w:ilvl w:val="0"/>
          <w:numId w:val="4"/>
        </w:numPr>
        <w:jc w:val="both"/>
      </w:pPr>
      <w:r>
        <w:t>Se debe calcular el porcentaje que representa cada respuesta en relación con el total de encuestados.</w:t>
      </w:r>
    </w:p>
    <w:p w14:paraId="3B195334" w14:textId="77777777" w:rsidR="0023505C" w:rsidRDefault="0023505C" w:rsidP="0023505C">
      <w:pPr>
        <w:pStyle w:val="Prrafodelista"/>
        <w:jc w:val="both"/>
      </w:pPr>
    </w:p>
    <w:p w14:paraId="062FAD5F" w14:textId="77777777" w:rsidR="0023505C" w:rsidRDefault="0023505C" w:rsidP="0023505C">
      <w:pPr>
        <w:pStyle w:val="Prrafodelista"/>
        <w:jc w:val="both"/>
      </w:pPr>
    </w:p>
    <w:p w14:paraId="49E01E0E" w14:textId="68A9BAF5" w:rsidR="00815A3F" w:rsidRPr="0023505C" w:rsidRDefault="0023505C" w:rsidP="0023505C">
      <w:pPr>
        <w:jc w:val="both"/>
        <w:rPr>
          <w:b/>
          <w:bCs/>
          <w:color w:val="FF0000"/>
        </w:rPr>
      </w:pPr>
      <w:r w:rsidRPr="0023505C">
        <w:rPr>
          <w:b/>
          <w:bCs/>
          <w:color w:val="FF0000"/>
        </w:rPr>
        <w:t>4. CONCLUSIONES</w:t>
      </w:r>
    </w:p>
    <w:p w14:paraId="029490D9" w14:textId="35EDD734" w:rsidR="00C02F30" w:rsidRDefault="00815A3F" w:rsidP="0023505C">
      <w:pPr>
        <w:jc w:val="both"/>
      </w:pPr>
      <w:r>
        <w:t>En este documento se presentó el análisis del problema de registro de respuestas en una encuesta. Se describieron los datos a recolectar y se propusieron funcionalidades para el sistema de registro. Estas funcionalidades incluyen el conteo de encuestados solteros, el conteo por domicilio de varones solteros, el conteo de encuestados no binarios y el cálculo de porcentajes por diversos criterios.</w:t>
      </w:r>
    </w:p>
    <w:p w14:paraId="253BEBCF" w14:textId="4081F238" w:rsidR="00331678" w:rsidRDefault="00331678" w:rsidP="0023505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63226" wp14:editId="2E3A6939">
                <wp:simplePos x="0" y="0"/>
                <wp:positionH relativeFrom="column">
                  <wp:posOffset>3891915</wp:posOffset>
                </wp:positionH>
                <wp:positionV relativeFrom="paragraph">
                  <wp:posOffset>2100580</wp:posOffset>
                </wp:positionV>
                <wp:extent cx="2476500" cy="1047750"/>
                <wp:effectExtent l="0" t="0" r="19050" b="19050"/>
                <wp:wrapNone/>
                <wp:docPr id="13779067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D3063" w14:textId="3E8C62DB" w:rsidR="00331678" w:rsidRDefault="00331678" w:rsidP="0033167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INTEGRANTES:</w:t>
                            </w:r>
                          </w:p>
                          <w:p w14:paraId="1F0A3E5A" w14:textId="51270B10" w:rsidR="00331678" w:rsidRPr="00331678" w:rsidRDefault="00331678" w:rsidP="0033167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331678">
                              <w:rPr>
                                <w:lang w:val="es-MX"/>
                              </w:rPr>
                              <w:t>DELGADO MEJIA YARITZA</w:t>
                            </w:r>
                          </w:p>
                          <w:p w14:paraId="7676944E" w14:textId="29654C53" w:rsidR="00331678" w:rsidRPr="00331678" w:rsidRDefault="00331678" w:rsidP="0033167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331678">
                              <w:rPr>
                                <w:lang w:val="es-MX"/>
                              </w:rPr>
                              <w:t>QUEVEDO JACINTO ROVINSON</w:t>
                            </w:r>
                          </w:p>
                          <w:p w14:paraId="300E47C5" w14:textId="438CD238" w:rsidR="00331678" w:rsidRPr="00331678" w:rsidRDefault="00331678" w:rsidP="0033167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s-MX"/>
                              </w:rPr>
                            </w:pPr>
                            <w:r w:rsidRPr="00331678">
                              <w:rPr>
                                <w:lang w:val="es-MX"/>
                              </w:rPr>
                              <w:t>MAQUEN MATALLANA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3226" id="Rectángulo 1" o:spid="_x0000_s1026" style="position:absolute;left:0;text-align:left;margin-left:306.45pt;margin-top:165.4pt;width:195pt;height: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" fillcolor="white [3201]" strokecolor="black [3200]" strokeweight="1pt">
                <v:textbox>
                  <w:txbxContent>
                    <w:p w14:paraId="628D3063" w14:textId="3E8C62DB" w:rsidR="00331678" w:rsidRDefault="00331678" w:rsidP="0033167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INTEGRANTES:</w:t>
                      </w:r>
                    </w:p>
                    <w:p w14:paraId="1F0A3E5A" w14:textId="51270B10" w:rsidR="00331678" w:rsidRPr="00331678" w:rsidRDefault="00331678" w:rsidP="0033167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s-MX"/>
                        </w:rPr>
                      </w:pPr>
                      <w:r w:rsidRPr="00331678">
                        <w:rPr>
                          <w:lang w:val="es-MX"/>
                        </w:rPr>
                        <w:t>DELGADO MEJIA YARITZA</w:t>
                      </w:r>
                    </w:p>
                    <w:p w14:paraId="7676944E" w14:textId="29654C53" w:rsidR="00331678" w:rsidRPr="00331678" w:rsidRDefault="00331678" w:rsidP="0033167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s-MX"/>
                        </w:rPr>
                      </w:pPr>
                      <w:r w:rsidRPr="00331678">
                        <w:rPr>
                          <w:lang w:val="es-MX"/>
                        </w:rPr>
                        <w:t>QUEVEDO JACINTO ROVINSON</w:t>
                      </w:r>
                    </w:p>
                    <w:p w14:paraId="300E47C5" w14:textId="438CD238" w:rsidR="00331678" w:rsidRPr="00331678" w:rsidRDefault="00331678" w:rsidP="0033167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s-MX"/>
                        </w:rPr>
                      </w:pPr>
                      <w:r w:rsidRPr="00331678">
                        <w:rPr>
                          <w:lang w:val="es-MX"/>
                        </w:rPr>
                        <w:t>MAQUEN MATALLANA JUNIOR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1678" w:rsidSect="00815A3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11A"/>
    <w:multiLevelType w:val="hybridMultilevel"/>
    <w:tmpl w:val="C44C28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0065"/>
    <w:multiLevelType w:val="hybridMultilevel"/>
    <w:tmpl w:val="A1DAD9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389F"/>
    <w:multiLevelType w:val="hybridMultilevel"/>
    <w:tmpl w:val="99DE5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41DF2"/>
    <w:multiLevelType w:val="hybridMultilevel"/>
    <w:tmpl w:val="0D12CA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73280"/>
    <w:multiLevelType w:val="hybridMultilevel"/>
    <w:tmpl w:val="1E9ED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6157">
    <w:abstractNumId w:val="0"/>
  </w:num>
  <w:num w:numId="2" w16cid:durableId="295188670">
    <w:abstractNumId w:val="3"/>
  </w:num>
  <w:num w:numId="3" w16cid:durableId="817460563">
    <w:abstractNumId w:val="4"/>
  </w:num>
  <w:num w:numId="4" w16cid:durableId="961303201">
    <w:abstractNumId w:val="2"/>
  </w:num>
  <w:num w:numId="5" w16cid:durableId="2069452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30"/>
    <w:rsid w:val="0023505C"/>
    <w:rsid w:val="00331678"/>
    <w:rsid w:val="00815A3F"/>
    <w:rsid w:val="00C02F30"/>
    <w:rsid w:val="00CA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14217"/>
  <w15:chartTrackingRefBased/>
  <w15:docId w15:val="{4AF1A191-18A4-4F54-B2E0-E41A0A60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815A3F"/>
    <w:rPr>
      <w:b/>
      <w:bCs/>
    </w:rPr>
  </w:style>
  <w:style w:type="paragraph" w:styleId="Prrafodelista">
    <w:name w:val="List Paragraph"/>
    <w:basedOn w:val="Normal"/>
    <w:uiPriority w:val="34"/>
    <w:qFormat/>
    <w:rsid w:val="0023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KarimeBZapataMaza</dc:creator>
  <cp:keywords/>
  <dc:description/>
  <cp:lastModifiedBy>KarimeBZapataMaza</cp:lastModifiedBy>
  <cp:revision>5</cp:revision>
  <dcterms:created xsi:type="dcterms:W3CDTF">2023-07-15T17:04:00Z</dcterms:created>
  <dcterms:modified xsi:type="dcterms:W3CDTF">2023-07-15T17:31:00Z</dcterms:modified>
</cp:coreProperties>
</file>