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315" w:rsidRPr="000433E9" w:rsidRDefault="00C54315" w:rsidP="00C54315">
      <w:pPr>
        <w:pStyle w:val="Heading1"/>
        <w:spacing w:line="240" w:lineRule="auto"/>
        <w:rPr>
          <w:rFonts w:cs="Times New Roman"/>
          <w:color w:val="FF0000"/>
        </w:rPr>
      </w:pPr>
      <w:bookmarkStart w:id="0" w:name="_Toc531396186"/>
      <w:r w:rsidRPr="00E925B5">
        <w:rPr>
          <w:rFonts w:cs="Times New Roman"/>
        </w:rPr>
        <w:t>BAB IV</w:t>
      </w:r>
      <w:r w:rsidRPr="00E925B5">
        <w:rPr>
          <w:rFonts w:cs="Times New Roman"/>
        </w:rPr>
        <w:br/>
        <w:t>PERANCANGAN DAN IMPLEMENTASI</w:t>
      </w:r>
      <w:bookmarkEnd w:id="0"/>
    </w:p>
    <w:p w:rsidR="00C54315" w:rsidRPr="000433E9" w:rsidRDefault="00C54315" w:rsidP="00C54315">
      <w:pPr>
        <w:spacing w:line="240" w:lineRule="auto"/>
        <w:rPr>
          <w:color w:val="FF0000"/>
        </w:rPr>
      </w:pPr>
    </w:p>
    <w:p w:rsidR="00C54315" w:rsidRPr="00E925B5" w:rsidRDefault="00C54315" w:rsidP="00C54315">
      <w:pPr>
        <w:pStyle w:val="Heading2"/>
        <w:numPr>
          <w:ilvl w:val="1"/>
          <w:numId w:val="1"/>
        </w:numPr>
        <w:spacing w:line="240" w:lineRule="auto"/>
        <w:ind w:left="709" w:hanging="709"/>
        <w:rPr>
          <w:rFonts w:cs="Times New Roman"/>
          <w:lang w:val="en-US"/>
        </w:rPr>
      </w:pPr>
      <w:bookmarkStart w:id="1" w:name="_Toc531396187"/>
      <w:r w:rsidRPr="00E925B5">
        <w:rPr>
          <w:rFonts w:cs="Times New Roman"/>
        </w:rPr>
        <w:t>Tahap Proses Perencanaan</w:t>
      </w:r>
      <w:bookmarkEnd w:id="1"/>
    </w:p>
    <w:p w:rsidR="00C54315" w:rsidRDefault="00C54315" w:rsidP="00C54315">
      <w:pPr>
        <w:spacing w:line="240" w:lineRule="auto"/>
        <w:ind w:firstLine="709"/>
      </w:pPr>
      <w:r w:rsidRPr="00E925B5">
        <w:t xml:space="preserve">Tahap perencanaan ini merupakan tahapan awal yang dilakukan untuk menentukan spesifikasi kebutuhan dan mengidentifikasi permasalahan yang ada. Tahap perencanaan ini dilakukan berdasarkan observasi langsung ke lapangan yang mencakup kegiatan pengumpulan data. </w:t>
      </w:r>
      <w:r>
        <w:rPr>
          <w:lang w:val="en-US"/>
        </w:rPr>
        <w:t xml:space="preserve">Kegiatan observasi ini meliputi wawancara terhadap </w:t>
      </w:r>
      <w:r w:rsidRPr="00E925B5">
        <w:t xml:space="preserve">pegawai Pusdiklat ANRI mengenai sistem </w:t>
      </w:r>
      <w:r w:rsidRPr="00E925B5">
        <w:rPr>
          <w:lang w:val="en-US"/>
        </w:rPr>
        <w:t>penilaian</w:t>
      </w:r>
      <w:r w:rsidRPr="00E925B5">
        <w:t xml:space="preserve"> </w:t>
      </w:r>
      <w:r w:rsidRPr="00E925B5">
        <w:rPr>
          <w:lang w:val="en-US"/>
        </w:rPr>
        <w:t>evaluasi</w:t>
      </w:r>
      <w:r w:rsidRPr="00E925B5">
        <w:t xml:space="preserve"> diklat dan beberapa permasalahan yang dialami dalam proses </w:t>
      </w:r>
      <w:r w:rsidRPr="00E925B5">
        <w:rPr>
          <w:lang w:val="en-US"/>
        </w:rPr>
        <w:t>penilaian evaluasi</w:t>
      </w:r>
      <w:r w:rsidRPr="00E925B5">
        <w:t xml:space="preserve"> tersebut.</w:t>
      </w:r>
      <w:r w:rsidRPr="00E925B5">
        <w:tab/>
      </w:r>
    </w:p>
    <w:p w:rsidR="00C54315" w:rsidRPr="00FE04A0" w:rsidRDefault="00C54315" w:rsidP="00C54315">
      <w:pPr>
        <w:spacing w:line="240" w:lineRule="auto"/>
        <w:ind w:firstLine="709"/>
      </w:pPr>
    </w:p>
    <w:p w:rsidR="00C54315" w:rsidRPr="00FE04A0" w:rsidRDefault="00C54315" w:rsidP="00C54315">
      <w:pPr>
        <w:pStyle w:val="Heading2"/>
        <w:numPr>
          <w:ilvl w:val="1"/>
          <w:numId w:val="1"/>
        </w:numPr>
        <w:spacing w:line="240" w:lineRule="auto"/>
        <w:ind w:left="709" w:hanging="709"/>
        <w:rPr>
          <w:rFonts w:cs="Times New Roman"/>
        </w:rPr>
      </w:pPr>
      <w:bookmarkStart w:id="2" w:name="_Toc531396188"/>
      <w:r w:rsidRPr="00FE04A0">
        <w:rPr>
          <w:rFonts w:cs="Times New Roman"/>
        </w:rPr>
        <w:t>Tahap Proses Analisis</w:t>
      </w:r>
      <w:bookmarkEnd w:id="2"/>
    </w:p>
    <w:p w:rsidR="00C54315" w:rsidRDefault="00C54315" w:rsidP="00C54315">
      <w:pPr>
        <w:spacing w:line="240" w:lineRule="auto"/>
        <w:ind w:firstLine="709"/>
        <w:rPr>
          <w:rStyle w:val="xbe"/>
          <w:color w:val="FF0000"/>
        </w:rPr>
      </w:pPr>
      <w:r w:rsidRPr="00FE04A0">
        <w:t>Tahap analisis merupakan suatu proses identifikasi terhad</w:t>
      </w:r>
      <w:r w:rsidRPr="00FE04A0">
        <w:rPr>
          <w:lang w:val="en-US"/>
        </w:rPr>
        <w:t>ap</w:t>
      </w:r>
      <w:r w:rsidRPr="00FE04A0">
        <w:t xml:space="preserve"> permasalahan dari sistem yang lama. Dari hasil analisis sistem lama tersebut maka akan dibuat solusi untuk menyelesaikan permasalahan ter</w:t>
      </w:r>
      <w:r>
        <w:rPr>
          <w:lang w:val="en-US"/>
        </w:rPr>
        <w:t>jadi</w:t>
      </w:r>
      <w:r w:rsidRPr="00FE04A0">
        <w:t>.</w:t>
      </w:r>
      <w:r w:rsidRPr="000433E9">
        <w:rPr>
          <w:color w:val="FF0000"/>
        </w:rPr>
        <w:t xml:space="preserve"> </w:t>
      </w:r>
      <w:r w:rsidRPr="00787493">
        <w:t>Data yang didapat dari Pusdiklat A</w:t>
      </w:r>
      <w:r>
        <w:t xml:space="preserve">NRI berupa </w:t>
      </w:r>
      <w:r w:rsidRPr="00CF67F5">
        <w:t xml:space="preserve">rekap penilaian evaluasi Diklat Teknis Pengolahan Arsip Inaktif (PNBP) tahun 2018 yang telah dibuat oleh bagian pengelenggara dan evaluasi </w:t>
      </w:r>
      <w:r w:rsidRPr="00CF67F5">
        <w:rPr>
          <w:rStyle w:val="xbe"/>
        </w:rPr>
        <w:t xml:space="preserve">sebagai bahan dasar untuk dijadikan informasi </w:t>
      </w:r>
      <w:r w:rsidRPr="00787493">
        <w:rPr>
          <w:rStyle w:val="xbe"/>
        </w:rPr>
        <w:t xml:space="preserve">yang akan </w:t>
      </w:r>
      <w:r w:rsidRPr="00CF67F5">
        <w:rPr>
          <w:rFonts w:cs="Times New Roman"/>
        </w:rPr>
        <w:t xml:space="preserve">dianalisis untuk mengetahui </w:t>
      </w:r>
      <w:r w:rsidRPr="00787493">
        <w:rPr>
          <w:rFonts w:cs="Times New Roman"/>
        </w:rPr>
        <w:t>konten apa</w:t>
      </w:r>
      <w:r w:rsidRPr="00CF67F5">
        <w:rPr>
          <w:rFonts w:cs="Times New Roman"/>
        </w:rPr>
        <w:t xml:space="preserve"> yang dibutuhkan</w:t>
      </w:r>
      <w:r w:rsidRPr="00787493">
        <w:rPr>
          <w:rFonts w:cs="Times New Roman"/>
        </w:rPr>
        <w:t xml:space="preserve"> dalam </w:t>
      </w:r>
      <w:r w:rsidRPr="00CF67F5">
        <w:rPr>
          <w:rFonts w:cs="Times New Roman"/>
        </w:rPr>
        <w:t>pembuatan aplikasi agar mempermudah pengguna (baik itu peserta maupun panitia diklat) pada saat pengaksesannya</w:t>
      </w:r>
      <w:r w:rsidRPr="00787493">
        <w:rPr>
          <w:rStyle w:val="xbe"/>
        </w:rPr>
        <w:t>.</w:t>
      </w:r>
      <w:r w:rsidRPr="000433E9">
        <w:rPr>
          <w:rStyle w:val="xbe"/>
          <w:color w:val="FF0000"/>
        </w:rPr>
        <w:tab/>
      </w:r>
    </w:p>
    <w:p w:rsidR="00C54315" w:rsidRPr="000433E9" w:rsidRDefault="00C54315" w:rsidP="00C54315">
      <w:pPr>
        <w:spacing w:line="240" w:lineRule="auto"/>
        <w:ind w:firstLine="709"/>
        <w:rPr>
          <w:rStyle w:val="xbe"/>
          <w:color w:val="FF0000"/>
        </w:rPr>
      </w:pPr>
    </w:p>
    <w:p w:rsidR="00C54315" w:rsidRPr="0042564C" w:rsidRDefault="00C54315" w:rsidP="00C54315">
      <w:pPr>
        <w:pStyle w:val="Heading3"/>
        <w:numPr>
          <w:ilvl w:val="2"/>
          <w:numId w:val="1"/>
        </w:numPr>
        <w:spacing w:line="240" w:lineRule="auto"/>
        <w:ind w:left="709" w:hanging="709"/>
        <w:rPr>
          <w:lang w:val="en-US"/>
        </w:rPr>
      </w:pPr>
      <w:bookmarkStart w:id="3" w:name="_Toc531396189"/>
      <w:r w:rsidRPr="0042564C">
        <w:t>Analisis Sistem yang Sedang Berjalan</w:t>
      </w:r>
      <w:bookmarkEnd w:id="3"/>
    </w:p>
    <w:p w:rsidR="00C54315" w:rsidRPr="00A8116A" w:rsidRDefault="00C54315" w:rsidP="00C54315">
      <w:pPr>
        <w:spacing w:line="240" w:lineRule="auto"/>
        <w:ind w:firstLine="709"/>
        <w:rPr>
          <w:lang w:val="en-US"/>
        </w:rPr>
      </w:pPr>
      <w:r>
        <w:rPr>
          <w:lang w:val="en-US"/>
        </w:rPr>
        <w:t>S</w:t>
      </w:r>
      <w:r w:rsidRPr="0042564C">
        <w:t xml:space="preserve">istem </w:t>
      </w:r>
      <w:r w:rsidRPr="0042564C">
        <w:rPr>
          <w:lang w:val="en-US"/>
        </w:rPr>
        <w:t>penilaian evaluasi</w:t>
      </w:r>
      <w:r w:rsidRPr="0042564C">
        <w:t xml:space="preserve"> yang digunakan di Pusdiklat ANRI semuanya masih dilakukan secara manual</w:t>
      </w:r>
      <w:r>
        <w:rPr>
          <w:lang w:val="en-US"/>
        </w:rPr>
        <w:t xml:space="preserve"> dengan menggunakan plat</w:t>
      </w:r>
      <w:r w:rsidRPr="001D61E6">
        <w:rPr>
          <w:lang w:val="en-US"/>
        </w:rPr>
        <w:t>form</w:t>
      </w:r>
      <w:r>
        <w:rPr>
          <w:lang w:val="en-US"/>
        </w:rPr>
        <w:t xml:space="preserve"> </w:t>
      </w:r>
      <w:r w:rsidRPr="0042564C">
        <w:rPr>
          <w:i/>
          <w:lang w:val="en-US"/>
        </w:rPr>
        <w:t xml:space="preserve">Google </w:t>
      </w:r>
      <w:r w:rsidRPr="00AF4DF4">
        <w:rPr>
          <w:i/>
          <w:lang w:val="en-US"/>
        </w:rPr>
        <w:t>Form</w:t>
      </w:r>
      <w:r w:rsidRPr="0042564C">
        <w:t>. Analisis sistem ini bertujuan untuk dapat mengetahui cara kerja sistem dengan lebih jelas.</w:t>
      </w:r>
      <w:r w:rsidRPr="000433E9">
        <w:rPr>
          <w:color w:val="FF0000"/>
        </w:rPr>
        <w:t xml:space="preserve"> </w:t>
      </w:r>
      <w:r w:rsidRPr="0042564C">
        <w:t xml:space="preserve">Sehingga dapat diketahui kelebihan dan kekurangannya. Gambaran </w:t>
      </w:r>
      <w:r>
        <w:t>umum analisis sistem penilaian evaluasi</w:t>
      </w:r>
      <w:r w:rsidRPr="0042564C">
        <w:t xml:space="preserve"> di Pusdiklat ANRI yang sedang berj</w:t>
      </w:r>
      <w:r>
        <w:t>alan dapat dilihat pada gambar 5</w:t>
      </w:r>
      <w:r w:rsidRPr="0042564C">
        <w:t>.</w:t>
      </w:r>
      <w:r w:rsidRPr="0042564C">
        <w:tab/>
      </w:r>
      <w:r>
        <w:rPr>
          <w:lang w:val="en-US"/>
        </w:rPr>
        <w:t xml:space="preserve"> </w:t>
      </w:r>
    </w:p>
    <w:p w:rsidR="00C54315" w:rsidRPr="000433E9" w:rsidRDefault="00C54315" w:rsidP="00C54315">
      <w:pPr>
        <w:spacing w:line="240" w:lineRule="auto"/>
        <w:ind w:firstLine="709"/>
        <w:jc w:val="center"/>
        <w:rPr>
          <w:color w:val="FF0000"/>
        </w:rPr>
      </w:pPr>
      <w:r>
        <w:object w:dxaOrig="5700" w:dyaOrig="5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8" type="#_x0000_t75" style="width:190.15pt;height:176.15pt" o:ole="">
            <v:imagedata r:id="rId7" o:title=""/>
          </v:shape>
          <o:OLEObject Type="Embed" ProgID="Visio.Drawing.15" ShapeID="_x0000_i2008" DrawAspect="Content" ObjectID="_1607413819" r:id="rId8"/>
        </w:object>
      </w:r>
    </w:p>
    <w:p w:rsidR="00C54315" w:rsidRDefault="00C54315" w:rsidP="00C54315">
      <w:pPr>
        <w:spacing w:line="240" w:lineRule="auto"/>
        <w:ind w:firstLine="709"/>
        <w:jc w:val="center"/>
        <w:rPr>
          <w:sz w:val="22"/>
        </w:rPr>
      </w:pPr>
      <w:r>
        <w:rPr>
          <w:b/>
          <w:sz w:val="22"/>
        </w:rPr>
        <w:t>Gambar 5</w:t>
      </w:r>
      <w:r w:rsidRPr="00BA2713">
        <w:rPr>
          <w:b/>
          <w:sz w:val="22"/>
        </w:rPr>
        <w:t xml:space="preserve">. </w:t>
      </w:r>
      <w:r>
        <w:rPr>
          <w:sz w:val="22"/>
        </w:rPr>
        <w:t xml:space="preserve">Sistem yang </w:t>
      </w:r>
      <w:r>
        <w:rPr>
          <w:sz w:val="22"/>
          <w:lang w:val="en-US"/>
        </w:rPr>
        <w:t>S</w:t>
      </w:r>
      <w:r w:rsidRPr="00BA2713">
        <w:rPr>
          <w:sz w:val="22"/>
        </w:rPr>
        <w:t xml:space="preserve">edang </w:t>
      </w:r>
      <w:r>
        <w:rPr>
          <w:sz w:val="22"/>
          <w:lang w:val="en-US"/>
        </w:rPr>
        <w:t>B</w:t>
      </w:r>
      <w:r w:rsidRPr="00BA2713">
        <w:rPr>
          <w:sz w:val="22"/>
        </w:rPr>
        <w:t>erjalan</w:t>
      </w:r>
    </w:p>
    <w:p w:rsidR="00C54315" w:rsidRPr="00BA2713" w:rsidRDefault="00C54315" w:rsidP="00C54315">
      <w:pPr>
        <w:spacing w:line="240" w:lineRule="auto"/>
        <w:ind w:firstLine="709"/>
        <w:jc w:val="center"/>
        <w:rPr>
          <w:sz w:val="22"/>
        </w:rPr>
      </w:pPr>
    </w:p>
    <w:p w:rsidR="00C54315" w:rsidRPr="000433E9" w:rsidRDefault="00C54315" w:rsidP="00C54315">
      <w:pPr>
        <w:pStyle w:val="Heading3"/>
        <w:numPr>
          <w:ilvl w:val="2"/>
          <w:numId w:val="1"/>
        </w:numPr>
        <w:spacing w:line="240" w:lineRule="auto"/>
        <w:ind w:left="709" w:hanging="709"/>
        <w:rPr>
          <w:color w:val="FF0000"/>
          <w:lang w:val="en-US"/>
        </w:rPr>
      </w:pPr>
      <w:bookmarkStart w:id="4" w:name="_Toc531396190"/>
      <w:r w:rsidRPr="00BA2713">
        <w:t>Analisis Sistem yang Akan Dikembangkan</w:t>
      </w:r>
      <w:bookmarkEnd w:id="4"/>
    </w:p>
    <w:p w:rsidR="00C54315" w:rsidRPr="000433E9" w:rsidRDefault="00C54315" w:rsidP="00C54315">
      <w:pPr>
        <w:spacing w:line="240" w:lineRule="auto"/>
        <w:ind w:firstLine="709"/>
        <w:rPr>
          <w:color w:val="FF0000"/>
        </w:rPr>
      </w:pPr>
      <w:r w:rsidRPr="00BA2713">
        <w:t>Pada analisis sistem yang akan dikembangkan ini</w:t>
      </w:r>
      <w:r w:rsidRPr="00BA2713">
        <w:rPr>
          <w:lang w:val="en-US"/>
        </w:rPr>
        <w:t xml:space="preserve"> </w:t>
      </w:r>
      <w:r w:rsidRPr="00BA2713">
        <w:t xml:space="preserve">terdapat beberapa perubahan-perubahan yang dilakukan dalam proses jalannya </w:t>
      </w:r>
      <w:r w:rsidRPr="00BA2713">
        <w:rPr>
          <w:lang w:val="en-US"/>
        </w:rPr>
        <w:t>evaluasi</w:t>
      </w:r>
      <w:r w:rsidRPr="00BA2713">
        <w:t xml:space="preserve"> dan perubahan dari proses </w:t>
      </w:r>
      <w:r w:rsidRPr="00BA2713">
        <w:rPr>
          <w:lang w:val="en-US"/>
        </w:rPr>
        <w:t>penilaian evaluasi</w:t>
      </w:r>
      <w:r w:rsidRPr="00BA2713">
        <w:t xml:space="preserve"> yang dilakukan secara manual menjadi </w:t>
      </w:r>
      <w:r w:rsidRPr="00BA2713">
        <w:lastRenderedPageBreak/>
        <w:t xml:space="preserve">proses </w:t>
      </w:r>
      <w:r w:rsidRPr="00BA2713">
        <w:rPr>
          <w:lang w:val="en-US"/>
        </w:rPr>
        <w:t>penilaian evaluasi</w:t>
      </w:r>
      <w:r w:rsidRPr="00BA2713">
        <w:t xml:space="preserve"> yang dilakukan secara komputerisasi. Gambaran umum dari analisis sistem yang akan dikembangkan ini dapat dilihat pada gambar </w:t>
      </w:r>
      <w:r>
        <w:rPr>
          <w:lang w:val="en-US"/>
        </w:rPr>
        <w:t>6</w:t>
      </w:r>
      <w:r w:rsidRPr="00BA2713">
        <w:t>.</w:t>
      </w:r>
      <w:r w:rsidRPr="000433E9">
        <w:rPr>
          <w:color w:val="FF0000"/>
        </w:rPr>
        <w:tab/>
      </w:r>
    </w:p>
    <w:p w:rsidR="00C54315" w:rsidRPr="00BA2713" w:rsidRDefault="00C54315" w:rsidP="00C54315">
      <w:pPr>
        <w:spacing w:line="240" w:lineRule="auto"/>
        <w:ind w:firstLine="709"/>
        <w:jc w:val="center"/>
      </w:pPr>
      <w:r>
        <w:object w:dxaOrig="5776" w:dyaOrig="2865">
          <v:shape id="_x0000_i2009" type="#_x0000_t75" style="width:220.9pt;height:109.75pt" o:ole="">
            <v:imagedata r:id="rId9" o:title=""/>
          </v:shape>
          <o:OLEObject Type="Embed" ProgID="Visio.Drawing.15" ShapeID="_x0000_i2009" DrawAspect="Content" ObjectID="_1607413820" r:id="rId10"/>
        </w:object>
      </w:r>
    </w:p>
    <w:p w:rsidR="00C54315" w:rsidRDefault="00C54315" w:rsidP="00C54315">
      <w:pPr>
        <w:spacing w:line="240" w:lineRule="auto"/>
        <w:ind w:firstLine="709"/>
        <w:jc w:val="center"/>
        <w:rPr>
          <w:sz w:val="22"/>
        </w:rPr>
      </w:pPr>
      <w:r w:rsidRPr="00BA2713">
        <w:rPr>
          <w:b/>
          <w:sz w:val="22"/>
        </w:rPr>
        <w:t>Gambar</w:t>
      </w:r>
      <w:r>
        <w:rPr>
          <w:b/>
          <w:sz w:val="22"/>
        </w:rPr>
        <w:t xml:space="preserve"> 6</w:t>
      </w:r>
      <w:r w:rsidRPr="00BA2713">
        <w:rPr>
          <w:b/>
          <w:sz w:val="22"/>
        </w:rPr>
        <w:t xml:space="preserve">. </w:t>
      </w:r>
      <w:r>
        <w:rPr>
          <w:sz w:val="22"/>
        </w:rPr>
        <w:t xml:space="preserve">Sistem yang Akan </w:t>
      </w:r>
      <w:r>
        <w:rPr>
          <w:sz w:val="22"/>
          <w:lang w:val="en-US"/>
        </w:rPr>
        <w:t>D</w:t>
      </w:r>
      <w:r>
        <w:rPr>
          <w:sz w:val="22"/>
        </w:rPr>
        <w:t>ikembangkan</w:t>
      </w:r>
    </w:p>
    <w:p w:rsidR="00C54315" w:rsidRPr="00BA2713" w:rsidRDefault="00C54315" w:rsidP="00C54315">
      <w:pPr>
        <w:spacing w:line="240" w:lineRule="auto"/>
        <w:ind w:firstLine="709"/>
        <w:jc w:val="center"/>
      </w:pPr>
    </w:p>
    <w:p w:rsidR="00C54315" w:rsidRPr="00BA2713" w:rsidRDefault="00C54315" w:rsidP="00C54315">
      <w:pPr>
        <w:pStyle w:val="Heading2"/>
        <w:numPr>
          <w:ilvl w:val="1"/>
          <w:numId w:val="1"/>
        </w:numPr>
        <w:spacing w:line="240" w:lineRule="auto"/>
        <w:ind w:left="709" w:hanging="709"/>
        <w:rPr>
          <w:rFonts w:cs="Times New Roman"/>
        </w:rPr>
      </w:pPr>
      <w:bookmarkStart w:id="5" w:name="_Toc531396191"/>
      <w:r w:rsidRPr="00BA2713">
        <w:rPr>
          <w:rFonts w:cs="Times New Roman"/>
        </w:rPr>
        <w:t>Tahap Proses Perancangan</w:t>
      </w:r>
      <w:bookmarkEnd w:id="5"/>
    </w:p>
    <w:p w:rsidR="00C54315" w:rsidRDefault="00C54315" w:rsidP="00C54315">
      <w:pPr>
        <w:spacing w:line="240" w:lineRule="auto"/>
        <w:ind w:firstLine="709"/>
      </w:pPr>
      <w:r w:rsidRPr="00BA2713">
        <w:t>Pada tahap perancangan ini dilakukan penggambaran rancangan dari sistem yang akan dibuat. Adapun tahapan pada perancangan sistem tersebut adalah :</w:t>
      </w:r>
    </w:p>
    <w:p w:rsidR="00C54315" w:rsidRPr="00BA2713" w:rsidRDefault="00C54315" w:rsidP="00C54315">
      <w:pPr>
        <w:spacing w:line="240" w:lineRule="auto"/>
        <w:ind w:firstLine="709"/>
      </w:pPr>
    </w:p>
    <w:p w:rsidR="00C54315" w:rsidRDefault="00C54315" w:rsidP="00C54315">
      <w:pPr>
        <w:pStyle w:val="Heading3"/>
        <w:numPr>
          <w:ilvl w:val="2"/>
          <w:numId w:val="1"/>
        </w:numPr>
        <w:spacing w:line="240" w:lineRule="auto"/>
        <w:ind w:left="709" w:hanging="709"/>
      </w:pPr>
      <w:bookmarkStart w:id="6" w:name="_Toc531396192"/>
      <w:r w:rsidRPr="00BA2713">
        <w:t>Perancangan Basis Data</w:t>
      </w:r>
      <w:bookmarkEnd w:id="6"/>
    </w:p>
    <w:p w:rsidR="00C54315" w:rsidRPr="008C50DD" w:rsidRDefault="00C54315" w:rsidP="00C54315">
      <w:pPr>
        <w:spacing w:line="240" w:lineRule="auto"/>
      </w:pPr>
    </w:p>
    <w:p w:rsidR="00C54315" w:rsidRPr="00BA2713" w:rsidRDefault="00C54315" w:rsidP="00C54315">
      <w:pPr>
        <w:pStyle w:val="Heading3"/>
        <w:spacing w:line="240" w:lineRule="auto"/>
        <w:ind w:left="709" w:hanging="709"/>
      </w:pPr>
      <w:bookmarkStart w:id="7" w:name="_Toc531396193"/>
      <w:r w:rsidRPr="00BA2713">
        <w:t>4.3.1.1 Pendekatan Terstruktur</w:t>
      </w:r>
      <w:bookmarkEnd w:id="7"/>
    </w:p>
    <w:p w:rsidR="00C54315" w:rsidRPr="00BA2713" w:rsidRDefault="00C54315" w:rsidP="00C54315">
      <w:pPr>
        <w:spacing w:line="240" w:lineRule="auto"/>
        <w:ind w:firstLine="709"/>
      </w:pPr>
      <w:r w:rsidRPr="00BA2713">
        <w:t>Pada tahap perancangan basis data ini,</w:t>
      </w:r>
      <w:r w:rsidRPr="00BA2713">
        <w:rPr>
          <w:lang w:val="en-US"/>
        </w:rPr>
        <w:t xml:space="preserve"> </w:t>
      </w:r>
      <w:r w:rsidRPr="00BA2713">
        <w:t>digunakan pendekatan terstruktur dimana komponen perancangannya meliputi :</w:t>
      </w:r>
    </w:p>
    <w:p w:rsidR="00C54315" w:rsidRPr="00BA2713" w:rsidRDefault="00C54315" w:rsidP="00C54315">
      <w:pPr>
        <w:pStyle w:val="Heading3"/>
        <w:spacing w:line="240" w:lineRule="auto"/>
        <w:ind w:left="709" w:hanging="709"/>
      </w:pPr>
      <w:bookmarkStart w:id="8" w:name="_Toc531396194"/>
      <w:r w:rsidRPr="00BA2713">
        <w:t>4.3.1.1.1 Perancangan Entitas</w:t>
      </w:r>
      <w:bookmarkEnd w:id="8"/>
    </w:p>
    <w:p w:rsidR="00C54315" w:rsidRPr="000433E9" w:rsidRDefault="00C54315" w:rsidP="00C54315">
      <w:pPr>
        <w:spacing w:line="240" w:lineRule="auto"/>
        <w:rPr>
          <w:color w:val="FF0000"/>
        </w:rPr>
      </w:pPr>
      <w:r w:rsidRPr="000433E9">
        <w:rPr>
          <w:color w:val="FF0000"/>
        </w:rPr>
        <w:tab/>
      </w:r>
      <w:r w:rsidRPr="00FB04C5">
        <w:t>Entitas pada Aplikasi Pen</w:t>
      </w:r>
      <w:r w:rsidRPr="00FB04C5">
        <w:rPr>
          <w:lang w:val="en-US"/>
        </w:rPr>
        <w:t>ilaian Evaluasi Diklat Teknis</w:t>
      </w:r>
      <w:r w:rsidRPr="00FB04C5">
        <w:t xml:space="preserve"> Kearsipan yang terdapat pada </w:t>
      </w:r>
      <w:r w:rsidRPr="00FB04C5">
        <w:rPr>
          <w:i/>
        </w:rPr>
        <w:t xml:space="preserve">database </w:t>
      </w:r>
      <w:r w:rsidRPr="00FB04C5">
        <w:t xml:space="preserve">dapat dilihat </w:t>
      </w:r>
      <w:r>
        <w:t>pada gambar 7</w:t>
      </w:r>
      <w:r w:rsidRPr="00FB04C5">
        <w:t>.</w:t>
      </w:r>
      <w:r w:rsidRPr="00FB04C5">
        <w:tab/>
      </w:r>
    </w:p>
    <w:p w:rsidR="00C54315" w:rsidRDefault="00C54315" w:rsidP="00C54315">
      <w:pPr>
        <w:spacing w:line="240" w:lineRule="auto"/>
        <w:jc w:val="center"/>
        <w:rPr>
          <w:sz w:val="22"/>
          <w:lang w:val="en-US"/>
        </w:rPr>
      </w:pPr>
      <w:r>
        <w:rPr>
          <w:b/>
          <w:noProof/>
          <w:color w:val="FF0000"/>
          <w:sz w:val="22"/>
          <w:lang w:val="en-US" w:eastAsia="ko-KR"/>
        </w:rPr>
        <w:drawing>
          <wp:inline distT="0" distB="0" distL="0" distR="0">
            <wp:extent cx="4411980" cy="586105"/>
            <wp:effectExtent l="0" t="0" r="7620" b="4445"/>
            <wp:docPr id="2" name="Picture 2" descr="Ent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586105"/>
                    </a:xfrm>
                    <a:prstGeom prst="rect">
                      <a:avLst/>
                    </a:prstGeom>
                    <a:noFill/>
                    <a:ln>
                      <a:noFill/>
                    </a:ln>
                  </pic:spPr>
                </pic:pic>
              </a:graphicData>
            </a:graphic>
          </wp:inline>
        </w:drawing>
      </w:r>
      <w:r>
        <w:rPr>
          <w:b/>
          <w:color w:val="FF0000"/>
          <w:sz w:val="22"/>
        </w:rPr>
        <w:br/>
      </w:r>
      <w:r>
        <w:rPr>
          <w:b/>
          <w:sz w:val="22"/>
        </w:rPr>
        <w:t>Gambar 7</w:t>
      </w:r>
      <w:r w:rsidRPr="00701812">
        <w:rPr>
          <w:b/>
          <w:sz w:val="22"/>
        </w:rPr>
        <w:t xml:space="preserve">. </w:t>
      </w:r>
      <w:r w:rsidRPr="00701812">
        <w:rPr>
          <w:sz w:val="22"/>
          <w:lang w:val="en-US"/>
        </w:rPr>
        <w:t>Penentuan Entitas</w:t>
      </w:r>
    </w:p>
    <w:p w:rsidR="00C54315" w:rsidRPr="00112434" w:rsidRDefault="00C54315" w:rsidP="00C54315">
      <w:pPr>
        <w:spacing w:line="240" w:lineRule="auto"/>
        <w:jc w:val="center"/>
        <w:rPr>
          <w:color w:val="FF0000"/>
          <w:sz w:val="22"/>
          <w:lang w:val="en-US"/>
        </w:rPr>
      </w:pPr>
    </w:p>
    <w:p w:rsidR="00C54315" w:rsidRPr="00701812" w:rsidRDefault="00C54315" w:rsidP="00C54315">
      <w:pPr>
        <w:pStyle w:val="Heading3"/>
        <w:spacing w:line="240" w:lineRule="auto"/>
      </w:pPr>
      <w:bookmarkStart w:id="9" w:name="_Toc531396195"/>
      <w:r w:rsidRPr="00701812">
        <w:t xml:space="preserve">4.3.1.1.2 </w:t>
      </w:r>
      <w:r w:rsidRPr="00701812">
        <w:rPr>
          <w:i/>
        </w:rPr>
        <w:t xml:space="preserve">Entity Relationship Diagram </w:t>
      </w:r>
      <w:r w:rsidRPr="00701812">
        <w:t>(ERD)</w:t>
      </w:r>
      <w:bookmarkEnd w:id="9"/>
    </w:p>
    <w:p w:rsidR="00C54315" w:rsidRPr="00701812" w:rsidRDefault="00C54315" w:rsidP="00C54315">
      <w:pPr>
        <w:spacing w:line="240" w:lineRule="auto"/>
        <w:ind w:firstLine="720"/>
        <w:rPr>
          <w:rFonts w:eastAsiaTheme="majorEastAsia" w:cstheme="majorBidi"/>
          <w:szCs w:val="24"/>
        </w:rPr>
      </w:pPr>
      <w:r w:rsidRPr="00701812">
        <w:rPr>
          <w:rFonts w:eastAsiaTheme="majorEastAsia" w:cstheme="majorBidi"/>
          <w:szCs w:val="24"/>
        </w:rPr>
        <w:t xml:space="preserve">Gambaran </w:t>
      </w:r>
      <w:r w:rsidRPr="00701812">
        <w:rPr>
          <w:rFonts w:eastAsiaTheme="majorEastAsia" w:cstheme="majorBidi"/>
          <w:i/>
          <w:szCs w:val="24"/>
        </w:rPr>
        <w:t xml:space="preserve">Entity Relationship Diagram (ERD) </w:t>
      </w:r>
      <w:r w:rsidRPr="00701812">
        <w:rPr>
          <w:rFonts w:eastAsiaTheme="majorEastAsia" w:cstheme="majorBidi"/>
          <w:szCs w:val="24"/>
        </w:rPr>
        <w:t>dap</w:t>
      </w:r>
      <w:r>
        <w:rPr>
          <w:rFonts w:eastAsiaTheme="majorEastAsia" w:cstheme="majorBidi"/>
          <w:szCs w:val="24"/>
        </w:rPr>
        <w:t>at dilihat pada gambar</w:t>
      </w:r>
      <w:r>
        <w:rPr>
          <w:rFonts w:eastAsiaTheme="majorEastAsia" w:cstheme="majorBidi"/>
          <w:szCs w:val="24"/>
          <w:lang w:val="en-US"/>
        </w:rPr>
        <w:t xml:space="preserve"> 8</w:t>
      </w:r>
      <w:r>
        <w:rPr>
          <w:rFonts w:eastAsiaTheme="majorEastAsia" w:cstheme="majorBidi"/>
          <w:szCs w:val="24"/>
        </w:rPr>
        <w:t xml:space="preserve"> dibawah</w:t>
      </w:r>
      <w:r w:rsidRPr="00701812">
        <w:rPr>
          <w:rFonts w:eastAsiaTheme="majorEastAsia" w:cstheme="majorBidi"/>
          <w:szCs w:val="24"/>
        </w:rPr>
        <w:t>.</w:t>
      </w:r>
    </w:p>
    <w:p w:rsidR="00C54315" w:rsidRPr="000433E9" w:rsidRDefault="0084058A" w:rsidP="00C54315">
      <w:pPr>
        <w:spacing w:line="240" w:lineRule="auto"/>
        <w:jc w:val="center"/>
        <w:rPr>
          <w:rFonts w:eastAsiaTheme="majorEastAsia" w:cstheme="majorBidi"/>
          <w:color w:val="FF0000"/>
          <w:szCs w:val="24"/>
        </w:rPr>
      </w:pPr>
      <w:r>
        <w:pict>
          <v:shape id="_x0000_i2030" type="#_x0000_t75" style="width:418.7pt;height:192.95pt">
            <v:imagedata r:id="rId12" o:title="Screenshot_1"/>
          </v:shape>
        </w:pict>
      </w:r>
    </w:p>
    <w:p w:rsidR="00C54315" w:rsidRDefault="00C54315" w:rsidP="00C54315">
      <w:pPr>
        <w:spacing w:line="240" w:lineRule="auto"/>
        <w:ind w:firstLine="720"/>
        <w:jc w:val="center"/>
        <w:rPr>
          <w:sz w:val="22"/>
        </w:rPr>
      </w:pPr>
      <w:r>
        <w:rPr>
          <w:b/>
          <w:sz w:val="22"/>
        </w:rPr>
        <w:t>Gambar 8</w:t>
      </w:r>
      <w:r w:rsidRPr="004627E4">
        <w:rPr>
          <w:b/>
          <w:sz w:val="22"/>
        </w:rPr>
        <w:t xml:space="preserve">. </w:t>
      </w:r>
      <w:r w:rsidRPr="004627E4">
        <w:rPr>
          <w:i/>
          <w:sz w:val="22"/>
        </w:rPr>
        <w:t>Entity Relationship Diagram</w:t>
      </w:r>
      <w:r w:rsidRPr="004627E4">
        <w:rPr>
          <w:i/>
          <w:sz w:val="22"/>
          <w:lang w:val="en-US"/>
        </w:rPr>
        <w:t xml:space="preserve"> </w:t>
      </w:r>
      <w:r w:rsidRPr="004627E4">
        <w:rPr>
          <w:i/>
          <w:sz w:val="22"/>
        </w:rPr>
        <w:t>(ERD)</w:t>
      </w:r>
    </w:p>
    <w:p w:rsidR="00C54315" w:rsidRPr="00212F39" w:rsidRDefault="00C54315" w:rsidP="00C54315">
      <w:pPr>
        <w:spacing w:line="240" w:lineRule="auto"/>
        <w:rPr>
          <w:sz w:val="22"/>
        </w:rPr>
      </w:pPr>
    </w:p>
    <w:p w:rsidR="00C54315" w:rsidRPr="000433E9" w:rsidRDefault="00C54315" w:rsidP="00C54315">
      <w:pPr>
        <w:pStyle w:val="Heading3"/>
        <w:spacing w:line="240" w:lineRule="auto"/>
        <w:rPr>
          <w:color w:val="FF0000"/>
        </w:rPr>
      </w:pPr>
      <w:bookmarkStart w:id="10" w:name="_Toc531396196"/>
      <w:r w:rsidRPr="004627E4">
        <w:lastRenderedPageBreak/>
        <w:t>4.3.1.1.3 Tabel Relasi</w:t>
      </w:r>
      <w:bookmarkEnd w:id="10"/>
    </w:p>
    <w:p w:rsidR="00C54315" w:rsidRPr="004627E4" w:rsidRDefault="00C54315" w:rsidP="00C54315">
      <w:pPr>
        <w:spacing w:line="240" w:lineRule="auto"/>
        <w:ind w:left="720"/>
      </w:pPr>
      <w:r w:rsidRPr="004627E4">
        <w:t>Gambaran relasi antar t</w:t>
      </w:r>
      <w:r>
        <w:t>abel dapat dilihat pada gambar 9</w:t>
      </w:r>
      <w:r w:rsidRPr="004627E4">
        <w:t>.</w:t>
      </w:r>
    </w:p>
    <w:p w:rsidR="00C54315" w:rsidRPr="00112434" w:rsidRDefault="00C54315" w:rsidP="00C54315">
      <w:pPr>
        <w:spacing w:line="240" w:lineRule="auto"/>
        <w:ind w:left="142"/>
        <w:jc w:val="center"/>
        <w:rPr>
          <w:color w:val="FF0000"/>
        </w:rPr>
      </w:pPr>
      <w:r>
        <w:object w:dxaOrig="12960" w:dyaOrig="5895">
          <v:shape id="_x0000_i2011" type="#_x0000_t75" style="width:342.5pt;height:154.5pt" o:ole="">
            <v:imagedata r:id="rId13" o:title=""/>
          </v:shape>
          <o:OLEObject Type="Embed" ProgID="Visio.Drawing.15" ShapeID="_x0000_i2011" DrawAspect="Content" ObjectID="_1607413821" r:id="rId14"/>
        </w:object>
      </w:r>
    </w:p>
    <w:p w:rsidR="00C54315" w:rsidRDefault="00C54315" w:rsidP="00C54315">
      <w:pPr>
        <w:spacing w:line="240" w:lineRule="auto"/>
        <w:ind w:firstLine="720"/>
        <w:jc w:val="center"/>
        <w:rPr>
          <w:sz w:val="22"/>
        </w:rPr>
      </w:pPr>
      <w:r>
        <w:rPr>
          <w:b/>
          <w:sz w:val="22"/>
        </w:rPr>
        <w:t>Gambar 9</w:t>
      </w:r>
      <w:r w:rsidRPr="004627E4">
        <w:rPr>
          <w:b/>
          <w:sz w:val="22"/>
        </w:rPr>
        <w:t xml:space="preserve">. </w:t>
      </w:r>
      <w:r w:rsidRPr="004627E4">
        <w:rPr>
          <w:sz w:val="22"/>
        </w:rPr>
        <w:t>Relasi Antar Tabel</w:t>
      </w:r>
    </w:p>
    <w:p w:rsidR="00C54315" w:rsidRPr="004627E4" w:rsidRDefault="00C54315" w:rsidP="00C54315">
      <w:pPr>
        <w:spacing w:line="240" w:lineRule="auto"/>
        <w:ind w:firstLine="720"/>
        <w:jc w:val="center"/>
        <w:rPr>
          <w:sz w:val="22"/>
        </w:rPr>
      </w:pPr>
    </w:p>
    <w:p w:rsidR="00C54315" w:rsidRDefault="00C54315" w:rsidP="00C54315">
      <w:pPr>
        <w:pStyle w:val="Heading3"/>
        <w:spacing w:line="240" w:lineRule="auto"/>
      </w:pPr>
      <w:bookmarkStart w:id="11" w:name="_Toc531396197"/>
      <w:r w:rsidRPr="00F95A21">
        <w:t>4.3.1.1.4 Tabel Spesifikasi</w:t>
      </w:r>
      <w:bookmarkEnd w:id="11"/>
    </w:p>
    <w:p w:rsidR="00C54315" w:rsidRPr="005D55A6" w:rsidRDefault="00C54315" w:rsidP="00C54315">
      <w:pPr>
        <w:spacing w:line="240" w:lineRule="auto"/>
      </w:pPr>
    </w:p>
    <w:p w:rsidR="00C54315" w:rsidRPr="00F95A21" w:rsidRDefault="00C54315" w:rsidP="00C54315">
      <w:pPr>
        <w:spacing w:line="240" w:lineRule="auto"/>
      </w:pPr>
      <w:r w:rsidRPr="00F95A21">
        <w:rPr>
          <w:b/>
          <w:sz w:val="22"/>
        </w:rPr>
        <w:t xml:space="preserve">Tabel 2. </w:t>
      </w:r>
      <w:r w:rsidRPr="00F95A21">
        <w:rPr>
          <w:sz w:val="22"/>
        </w:rPr>
        <w:t>Spesifikasi Tabel Admin</w:t>
      </w:r>
    </w:p>
    <w:tbl>
      <w:tblPr>
        <w:tblStyle w:val="TableGrid"/>
        <w:tblW w:w="8217" w:type="dxa"/>
        <w:tblLayout w:type="fixed"/>
        <w:tblLook w:val="04A0" w:firstRow="1" w:lastRow="0" w:firstColumn="1" w:lastColumn="0" w:noHBand="0" w:noVBand="1"/>
      </w:tblPr>
      <w:tblGrid>
        <w:gridCol w:w="2405"/>
        <w:gridCol w:w="1701"/>
        <w:gridCol w:w="1985"/>
        <w:gridCol w:w="2126"/>
      </w:tblGrid>
      <w:tr w:rsidR="00C54315" w:rsidRPr="000433E9" w:rsidTr="000D3284">
        <w:trPr>
          <w:trHeight w:val="332"/>
        </w:trPr>
        <w:tc>
          <w:tcPr>
            <w:tcW w:w="2405" w:type="dxa"/>
            <w:vAlign w:val="center"/>
          </w:tcPr>
          <w:p w:rsidR="00C54315" w:rsidRPr="00DB10ED" w:rsidRDefault="00C54315" w:rsidP="000D3284">
            <w:pPr>
              <w:spacing w:line="276" w:lineRule="auto"/>
              <w:jc w:val="center"/>
              <w:rPr>
                <w:b/>
                <w:lang w:val="en-US"/>
              </w:rPr>
            </w:pPr>
            <w:r w:rsidRPr="00F95A21">
              <w:rPr>
                <w:b/>
              </w:rPr>
              <w:t>Field</w:t>
            </w:r>
          </w:p>
        </w:tc>
        <w:tc>
          <w:tcPr>
            <w:tcW w:w="1701" w:type="dxa"/>
            <w:vAlign w:val="center"/>
          </w:tcPr>
          <w:p w:rsidR="00C54315" w:rsidRPr="00F95A21" w:rsidRDefault="00C54315" w:rsidP="000D3284">
            <w:pPr>
              <w:spacing w:line="276" w:lineRule="auto"/>
              <w:jc w:val="center"/>
              <w:rPr>
                <w:b/>
              </w:rPr>
            </w:pPr>
            <w:r w:rsidRPr="00F95A21">
              <w:rPr>
                <w:b/>
              </w:rPr>
              <w:t>Type</w:t>
            </w:r>
          </w:p>
        </w:tc>
        <w:tc>
          <w:tcPr>
            <w:tcW w:w="1985" w:type="dxa"/>
            <w:vAlign w:val="center"/>
          </w:tcPr>
          <w:p w:rsidR="00C54315" w:rsidRPr="00F95A21" w:rsidRDefault="00C54315" w:rsidP="000D3284">
            <w:pPr>
              <w:spacing w:line="276" w:lineRule="auto"/>
              <w:jc w:val="center"/>
              <w:rPr>
                <w:b/>
              </w:rPr>
            </w:pPr>
            <w:r w:rsidRPr="00F95A21">
              <w:rPr>
                <w:b/>
              </w:rPr>
              <w:t>Size</w:t>
            </w:r>
          </w:p>
        </w:tc>
        <w:tc>
          <w:tcPr>
            <w:tcW w:w="2126" w:type="dxa"/>
            <w:vAlign w:val="center"/>
          </w:tcPr>
          <w:p w:rsidR="00C54315" w:rsidRPr="00F95A21" w:rsidRDefault="00C54315" w:rsidP="000D3284">
            <w:pPr>
              <w:spacing w:line="276" w:lineRule="auto"/>
              <w:jc w:val="center"/>
              <w:rPr>
                <w:b/>
              </w:rPr>
            </w:pPr>
            <w:r w:rsidRPr="00F95A21">
              <w:rPr>
                <w:b/>
              </w:rPr>
              <w:t>Keterangan</w:t>
            </w:r>
          </w:p>
        </w:tc>
      </w:tr>
      <w:tr w:rsidR="00C54315" w:rsidRPr="000433E9" w:rsidTr="000D3284">
        <w:trPr>
          <w:trHeight w:val="20"/>
        </w:trPr>
        <w:tc>
          <w:tcPr>
            <w:tcW w:w="2405" w:type="dxa"/>
            <w:vAlign w:val="center"/>
          </w:tcPr>
          <w:p w:rsidR="00C54315" w:rsidRPr="00F95A21" w:rsidRDefault="00C54315" w:rsidP="000D3284">
            <w:pPr>
              <w:spacing w:line="276" w:lineRule="auto"/>
              <w:jc w:val="center"/>
              <w:rPr>
                <w:lang w:val="en-US"/>
              </w:rPr>
            </w:pPr>
            <w:r>
              <w:t>i</w:t>
            </w:r>
            <w:r w:rsidRPr="00F95A21">
              <w:t>d_admin</w:t>
            </w:r>
            <w:r>
              <w:rPr>
                <w:lang w:val="en-US"/>
              </w:rPr>
              <w:t>*</w:t>
            </w:r>
          </w:p>
        </w:tc>
        <w:tc>
          <w:tcPr>
            <w:tcW w:w="1701" w:type="dxa"/>
            <w:vAlign w:val="center"/>
          </w:tcPr>
          <w:p w:rsidR="00C54315" w:rsidRPr="00F95A21" w:rsidRDefault="00C54315" w:rsidP="000D3284">
            <w:pPr>
              <w:spacing w:line="276" w:lineRule="auto"/>
              <w:jc w:val="center"/>
            </w:pPr>
            <w:r w:rsidRPr="00F95A21">
              <w:t>Int</w:t>
            </w:r>
          </w:p>
        </w:tc>
        <w:tc>
          <w:tcPr>
            <w:tcW w:w="1985" w:type="dxa"/>
            <w:vAlign w:val="center"/>
          </w:tcPr>
          <w:p w:rsidR="00C54315" w:rsidRPr="00F95A21" w:rsidRDefault="00C54315" w:rsidP="000D3284">
            <w:pPr>
              <w:spacing w:line="276" w:lineRule="auto"/>
              <w:jc w:val="center"/>
            </w:pPr>
            <w:r w:rsidRPr="00F95A21">
              <w:t>11</w:t>
            </w:r>
          </w:p>
        </w:tc>
        <w:tc>
          <w:tcPr>
            <w:tcW w:w="2126" w:type="dxa"/>
            <w:vAlign w:val="center"/>
          </w:tcPr>
          <w:p w:rsidR="00C54315" w:rsidRPr="00F95A21" w:rsidRDefault="00C54315" w:rsidP="000D3284">
            <w:pPr>
              <w:spacing w:line="276" w:lineRule="auto"/>
              <w:jc w:val="center"/>
              <w:rPr>
                <w:lang w:val="en-US"/>
              </w:rPr>
            </w:pPr>
            <w:r>
              <w:rPr>
                <w:lang w:val="en-US"/>
              </w:rPr>
              <w:t>Primary Key</w:t>
            </w:r>
          </w:p>
        </w:tc>
      </w:tr>
      <w:tr w:rsidR="00C54315" w:rsidRPr="000433E9" w:rsidTr="000D3284">
        <w:trPr>
          <w:trHeight w:val="20"/>
        </w:trPr>
        <w:tc>
          <w:tcPr>
            <w:tcW w:w="2405" w:type="dxa"/>
            <w:vAlign w:val="center"/>
          </w:tcPr>
          <w:p w:rsidR="00C54315" w:rsidRPr="008E3C49" w:rsidRDefault="00C54315" w:rsidP="000D3284">
            <w:pPr>
              <w:spacing w:line="276" w:lineRule="auto"/>
              <w:jc w:val="center"/>
              <w:rPr>
                <w:lang w:val="en-US"/>
              </w:rPr>
            </w:pPr>
            <w:r>
              <w:rPr>
                <w:lang w:val="en-US"/>
              </w:rPr>
              <w:t>nama_pengguna</w:t>
            </w:r>
          </w:p>
        </w:tc>
        <w:tc>
          <w:tcPr>
            <w:tcW w:w="1701" w:type="dxa"/>
            <w:vAlign w:val="center"/>
          </w:tcPr>
          <w:p w:rsidR="00C54315" w:rsidRPr="00F95A21" w:rsidRDefault="00C54315" w:rsidP="000D3284">
            <w:pPr>
              <w:spacing w:line="276" w:lineRule="auto"/>
              <w:jc w:val="center"/>
            </w:pPr>
            <w:r w:rsidRPr="00F95A21">
              <w:t>Varchar</w:t>
            </w:r>
          </w:p>
        </w:tc>
        <w:tc>
          <w:tcPr>
            <w:tcW w:w="1985" w:type="dxa"/>
            <w:vAlign w:val="center"/>
          </w:tcPr>
          <w:p w:rsidR="00C54315" w:rsidRPr="00F95A21" w:rsidRDefault="00C54315" w:rsidP="000D3284">
            <w:pPr>
              <w:spacing w:line="276" w:lineRule="auto"/>
              <w:jc w:val="center"/>
            </w:pPr>
            <w:r w:rsidRPr="00F95A21">
              <w:t>50</w:t>
            </w:r>
          </w:p>
        </w:tc>
        <w:tc>
          <w:tcPr>
            <w:tcW w:w="2126" w:type="dxa"/>
            <w:vAlign w:val="center"/>
          </w:tcPr>
          <w:p w:rsidR="00C54315" w:rsidRPr="00F95A21" w:rsidRDefault="00C54315" w:rsidP="000D3284">
            <w:pPr>
              <w:spacing w:line="276" w:lineRule="auto"/>
              <w:jc w:val="center"/>
            </w:pPr>
            <w:r w:rsidRPr="00F95A21">
              <w:t>Not Null</w:t>
            </w:r>
          </w:p>
        </w:tc>
      </w:tr>
      <w:tr w:rsidR="00C54315" w:rsidRPr="000433E9" w:rsidTr="000D3284">
        <w:trPr>
          <w:trHeight w:val="20"/>
        </w:trPr>
        <w:tc>
          <w:tcPr>
            <w:tcW w:w="2405" w:type="dxa"/>
            <w:vAlign w:val="center"/>
          </w:tcPr>
          <w:p w:rsidR="00C54315" w:rsidRPr="00C67E8B" w:rsidRDefault="00C54315" w:rsidP="000D3284">
            <w:pPr>
              <w:spacing w:line="276" w:lineRule="auto"/>
              <w:jc w:val="center"/>
              <w:rPr>
                <w:lang w:val="en-US"/>
              </w:rPr>
            </w:pPr>
            <w:r>
              <w:rPr>
                <w:lang w:val="en-US"/>
              </w:rPr>
              <w:t>kata_sandi</w:t>
            </w:r>
          </w:p>
        </w:tc>
        <w:tc>
          <w:tcPr>
            <w:tcW w:w="1701" w:type="dxa"/>
            <w:vAlign w:val="center"/>
          </w:tcPr>
          <w:p w:rsidR="00C54315" w:rsidRPr="00F95A21" w:rsidRDefault="00C54315" w:rsidP="000D3284">
            <w:pPr>
              <w:spacing w:line="276" w:lineRule="auto"/>
              <w:jc w:val="center"/>
            </w:pPr>
            <w:r w:rsidRPr="00F95A21">
              <w:t>Varchar</w:t>
            </w:r>
          </w:p>
        </w:tc>
        <w:tc>
          <w:tcPr>
            <w:tcW w:w="1985" w:type="dxa"/>
            <w:vAlign w:val="center"/>
          </w:tcPr>
          <w:p w:rsidR="00C54315" w:rsidRPr="00F95A21" w:rsidRDefault="00C54315" w:rsidP="000D3284">
            <w:pPr>
              <w:spacing w:line="276" w:lineRule="auto"/>
              <w:jc w:val="center"/>
            </w:pPr>
            <w:r w:rsidRPr="00F95A21">
              <w:t>50</w:t>
            </w:r>
          </w:p>
        </w:tc>
        <w:tc>
          <w:tcPr>
            <w:tcW w:w="2126" w:type="dxa"/>
            <w:vAlign w:val="center"/>
          </w:tcPr>
          <w:p w:rsidR="00C54315" w:rsidRPr="00F95A21" w:rsidRDefault="00C54315" w:rsidP="000D3284">
            <w:pPr>
              <w:spacing w:line="276" w:lineRule="auto"/>
              <w:jc w:val="center"/>
            </w:pPr>
            <w:r w:rsidRPr="00F95A21">
              <w:t>Not Null</w:t>
            </w:r>
          </w:p>
        </w:tc>
      </w:tr>
    </w:tbl>
    <w:p w:rsidR="00C54315" w:rsidRDefault="00C54315" w:rsidP="00C54315">
      <w:pPr>
        <w:spacing w:line="240" w:lineRule="auto"/>
        <w:rPr>
          <w:b/>
          <w:sz w:val="22"/>
        </w:rPr>
      </w:pPr>
    </w:p>
    <w:p w:rsidR="00C54315" w:rsidRPr="00F95A21" w:rsidRDefault="00C54315" w:rsidP="00C54315">
      <w:pPr>
        <w:spacing w:line="240" w:lineRule="auto"/>
        <w:rPr>
          <w:rFonts w:eastAsiaTheme="majorEastAsia" w:cstheme="majorBidi"/>
          <w:sz w:val="22"/>
          <w:szCs w:val="24"/>
        </w:rPr>
      </w:pPr>
      <w:r w:rsidRPr="00F95A21">
        <w:rPr>
          <w:b/>
          <w:sz w:val="22"/>
        </w:rPr>
        <w:t xml:space="preserve">Tabel 3. </w:t>
      </w:r>
      <w:r w:rsidRPr="00F95A21">
        <w:rPr>
          <w:sz w:val="22"/>
        </w:rPr>
        <w:t>Spesifikasi Tabel Diklat</w:t>
      </w:r>
    </w:p>
    <w:tbl>
      <w:tblPr>
        <w:tblStyle w:val="TableGrid"/>
        <w:tblW w:w="8217" w:type="dxa"/>
        <w:tblLook w:val="04A0" w:firstRow="1" w:lastRow="0" w:firstColumn="1" w:lastColumn="0" w:noHBand="0" w:noVBand="1"/>
      </w:tblPr>
      <w:tblGrid>
        <w:gridCol w:w="2405"/>
        <w:gridCol w:w="1701"/>
        <w:gridCol w:w="1985"/>
        <w:gridCol w:w="2126"/>
      </w:tblGrid>
      <w:tr w:rsidR="00C54315" w:rsidRPr="00F95A21" w:rsidTr="000D3284">
        <w:tc>
          <w:tcPr>
            <w:tcW w:w="2405" w:type="dxa"/>
          </w:tcPr>
          <w:p w:rsidR="00C54315" w:rsidRPr="00F95A21" w:rsidRDefault="00C54315" w:rsidP="000D3284">
            <w:pPr>
              <w:spacing w:line="276" w:lineRule="auto"/>
              <w:jc w:val="center"/>
              <w:rPr>
                <w:b/>
              </w:rPr>
            </w:pPr>
            <w:r w:rsidRPr="00F95A21">
              <w:rPr>
                <w:b/>
              </w:rPr>
              <w:t>Field</w:t>
            </w:r>
          </w:p>
        </w:tc>
        <w:tc>
          <w:tcPr>
            <w:tcW w:w="1701" w:type="dxa"/>
          </w:tcPr>
          <w:p w:rsidR="00C54315" w:rsidRPr="00F95A21" w:rsidRDefault="00C54315" w:rsidP="000D3284">
            <w:pPr>
              <w:spacing w:line="276" w:lineRule="auto"/>
              <w:jc w:val="center"/>
              <w:rPr>
                <w:b/>
              </w:rPr>
            </w:pPr>
            <w:r w:rsidRPr="00F95A21">
              <w:rPr>
                <w:b/>
              </w:rPr>
              <w:t>Type</w:t>
            </w:r>
          </w:p>
        </w:tc>
        <w:tc>
          <w:tcPr>
            <w:tcW w:w="1985" w:type="dxa"/>
          </w:tcPr>
          <w:p w:rsidR="00C54315" w:rsidRPr="00F95A21" w:rsidRDefault="00C54315" w:rsidP="000D3284">
            <w:pPr>
              <w:spacing w:line="276" w:lineRule="auto"/>
              <w:jc w:val="center"/>
              <w:rPr>
                <w:b/>
              </w:rPr>
            </w:pPr>
            <w:r w:rsidRPr="00F95A21">
              <w:rPr>
                <w:b/>
              </w:rPr>
              <w:t>Size</w:t>
            </w:r>
          </w:p>
        </w:tc>
        <w:tc>
          <w:tcPr>
            <w:tcW w:w="2126" w:type="dxa"/>
          </w:tcPr>
          <w:p w:rsidR="00C54315" w:rsidRPr="00F95A21" w:rsidRDefault="00C54315" w:rsidP="000D3284">
            <w:pPr>
              <w:spacing w:line="276" w:lineRule="auto"/>
              <w:jc w:val="center"/>
              <w:rPr>
                <w:b/>
              </w:rPr>
            </w:pPr>
            <w:r w:rsidRPr="00F95A21">
              <w:rPr>
                <w:b/>
              </w:rPr>
              <w:t>Keterangan</w:t>
            </w:r>
          </w:p>
        </w:tc>
      </w:tr>
      <w:tr w:rsidR="00C54315" w:rsidRPr="00F95A21" w:rsidTr="000D3284">
        <w:tc>
          <w:tcPr>
            <w:tcW w:w="2405" w:type="dxa"/>
          </w:tcPr>
          <w:p w:rsidR="00C54315" w:rsidRPr="00F95A21" w:rsidRDefault="00C54315" w:rsidP="000D3284">
            <w:pPr>
              <w:spacing w:line="276" w:lineRule="auto"/>
              <w:jc w:val="center"/>
            </w:pPr>
            <w:r>
              <w:t>i</w:t>
            </w:r>
            <w:r w:rsidRPr="00F95A21">
              <w:t>d_diklat *</w:t>
            </w:r>
          </w:p>
        </w:tc>
        <w:tc>
          <w:tcPr>
            <w:tcW w:w="1701" w:type="dxa"/>
          </w:tcPr>
          <w:p w:rsidR="00C54315" w:rsidRPr="00F95A21" w:rsidRDefault="00C54315" w:rsidP="000D3284">
            <w:pPr>
              <w:spacing w:line="276" w:lineRule="auto"/>
              <w:jc w:val="center"/>
            </w:pPr>
            <w:r w:rsidRPr="00F95A21">
              <w:t>Int</w:t>
            </w:r>
          </w:p>
        </w:tc>
        <w:tc>
          <w:tcPr>
            <w:tcW w:w="1985" w:type="dxa"/>
          </w:tcPr>
          <w:p w:rsidR="00C54315" w:rsidRPr="00F95A21" w:rsidRDefault="00C54315" w:rsidP="000D3284">
            <w:pPr>
              <w:spacing w:line="276" w:lineRule="auto"/>
              <w:jc w:val="center"/>
            </w:pPr>
            <w:r>
              <w:t>11</w:t>
            </w:r>
          </w:p>
        </w:tc>
        <w:tc>
          <w:tcPr>
            <w:tcW w:w="2126" w:type="dxa"/>
          </w:tcPr>
          <w:p w:rsidR="00C54315" w:rsidRPr="00F95A21" w:rsidRDefault="00C54315" w:rsidP="000D3284">
            <w:pPr>
              <w:spacing w:line="276" w:lineRule="auto"/>
              <w:jc w:val="center"/>
            </w:pPr>
            <w:r w:rsidRPr="00F95A21">
              <w:t>Primary Key</w:t>
            </w:r>
          </w:p>
        </w:tc>
      </w:tr>
      <w:tr w:rsidR="00C54315" w:rsidRPr="00F95A21" w:rsidTr="000D3284">
        <w:tc>
          <w:tcPr>
            <w:tcW w:w="2405" w:type="dxa"/>
          </w:tcPr>
          <w:p w:rsidR="00C54315" w:rsidRDefault="00C54315" w:rsidP="000D3284">
            <w:pPr>
              <w:spacing w:line="276" w:lineRule="auto"/>
              <w:jc w:val="center"/>
              <w:rPr>
                <w:lang w:val="en-US"/>
              </w:rPr>
            </w:pPr>
            <w:r>
              <w:rPr>
                <w:lang w:val="en-US"/>
              </w:rPr>
              <w:t>jenis_diklat</w:t>
            </w:r>
          </w:p>
        </w:tc>
        <w:tc>
          <w:tcPr>
            <w:tcW w:w="1701" w:type="dxa"/>
          </w:tcPr>
          <w:p w:rsidR="00C54315" w:rsidRPr="00F95A21" w:rsidRDefault="00C54315" w:rsidP="000D3284">
            <w:pPr>
              <w:spacing w:line="276" w:lineRule="auto"/>
              <w:jc w:val="center"/>
              <w:rPr>
                <w:lang w:val="en-US"/>
              </w:rPr>
            </w:pPr>
            <w:r>
              <w:rPr>
                <w:lang w:val="en-US"/>
              </w:rPr>
              <w:t>Varchar</w:t>
            </w:r>
          </w:p>
        </w:tc>
        <w:tc>
          <w:tcPr>
            <w:tcW w:w="1985" w:type="dxa"/>
          </w:tcPr>
          <w:p w:rsidR="00C54315" w:rsidRPr="00F95A21" w:rsidRDefault="00C54315" w:rsidP="000D3284">
            <w:pPr>
              <w:spacing w:line="276" w:lineRule="auto"/>
              <w:jc w:val="center"/>
              <w:rPr>
                <w:lang w:val="en-US"/>
              </w:rPr>
            </w:pPr>
            <w:r>
              <w:rPr>
                <w:lang w:val="en-US"/>
              </w:rPr>
              <w:t>150</w:t>
            </w:r>
          </w:p>
        </w:tc>
        <w:tc>
          <w:tcPr>
            <w:tcW w:w="2126" w:type="dxa"/>
          </w:tcPr>
          <w:p w:rsidR="00C54315" w:rsidRPr="00F95A21" w:rsidRDefault="00C54315" w:rsidP="000D3284">
            <w:pPr>
              <w:spacing w:line="276" w:lineRule="auto"/>
              <w:jc w:val="center"/>
              <w:rPr>
                <w:lang w:val="en-US"/>
              </w:rPr>
            </w:pPr>
            <w:r>
              <w:rPr>
                <w:lang w:val="en-US"/>
              </w:rPr>
              <w:t>Not Null</w:t>
            </w:r>
          </w:p>
        </w:tc>
      </w:tr>
      <w:tr w:rsidR="00C54315" w:rsidRPr="00F95A21" w:rsidTr="000D3284">
        <w:tc>
          <w:tcPr>
            <w:tcW w:w="2405" w:type="dxa"/>
          </w:tcPr>
          <w:p w:rsidR="00C54315" w:rsidRDefault="00C54315" w:rsidP="000D3284">
            <w:pPr>
              <w:spacing w:line="276" w:lineRule="auto"/>
              <w:jc w:val="center"/>
              <w:rPr>
                <w:lang w:val="en-US"/>
              </w:rPr>
            </w:pPr>
            <w:r>
              <w:rPr>
                <w:lang w:val="en-US"/>
              </w:rPr>
              <w:t>tanggal_diklat_dari</w:t>
            </w:r>
          </w:p>
        </w:tc>
        <w:tc>
          <w:tcPr>
            <w:tcW w:w="1701" w:type="dxa"/>
          </w:tcPr>
          <w:p w:rsidR="00C54315" w:rsidRPr="00F95A21" w:rsidRDefault="00C54315" w:rsidP="000D3284">
            <w:pPr>
              <w:spacing w:line="276" w:lineRule="auto"/>
              <w:jc w:val="center"/>
              <w:rPr>
                <w:lang w:val="en-US"/>
              </w:rPr>
            </w:pPr>
            <w:r>
              <w:rPr>
                <w:lang w:val="en-US"/>
              </w:rPr>
              <w:t>Date</w:t>
            </w:r>
          </w:p>
        </w:tc>
        <w:tc>
          <w:tcPr>
            <w:tcW w:w="1985" w:type="dxa"/>
          </w:tcPr>
          <w:p w:rsidR="00C54315" w:rsidRPr="00F95A21" w:rsidRDefault="00C54315" w:rsidP="000D3284">
            <w:pPr>
              <w:spacing w:line="276" w:lineRule="auto"/>
              <w:jc w:val="center"/>
              <w:rPr>
                <w:lang w:val="en-US"/>
              </w:rPr>
            </w:pPr>
            <w:r>
              <w:rPr>
                <w:lang w:val="en-US"/>
              </w:rPr>
              <w:t>-</w:t>
            </w:r>
          </w:p>
        </w:tc>
        <w:tc>
          <w:tcPr>
            <w:tcW w:w="2126" w:type="dxa"/>
          </w:tcPr>
          <w:p w:rsidR="00C54315" w:rsidRPr="00F95A21" w:rsidRDefault="00C54315" w:rsidP="000D3284">
            <w:pPr>
              <w:spacing w:line="276" w:lineRule="auto"/>
              <w:jc w:val="center"/>
              <w:rPr>
                <w:lang w:val="en-US"/>
              </w:rPr>
            </w:pPr>
            <w:r>
              <w:rPr>
                <w:lang w:val="en-US"/>
              </w:rPr>
              <w:t>Not Null</w:t>
            </w:r>
          </w:p>
        </w:tc>
      </w:tr>
      <w:tr w:rsidR="00C54315" w:rsidRPr="00F95A21" w:rsidTr="000D3284">
        <w:tc>
          <w:tcPr>
            <w:tcW w:w="2405" w:type="dxa"/>
          </w:tcPr>
          <w:p w:rsidR="00C54315" w:rsidRDefault="00C54315" w:rsidP="000D3284">
            <w:pPr>
              <w:spacing w:line="276" w:lineRule="auto"/>
              <w:jc w:val="center"/>
              <w:rPr>
                <w:lang w:val="en-US"/>
              </w:rPr>
            </w:pPr>
            <w:r>
              <w:rPr>
                <w:lang w:val="en-US"/>
              </w:rPr>
              <w:t>tanggal_diklat_sampai</w:t>
            </w:r>
          </w:p>
        </w:tc>
        <w:tc>
          <w:tcPr>
            <w:tcW w:w="1701" w:type="dxa"/>
          </w:tcPr>
          <w:p w:rsidR="00C54315" w:rsidRDefault="00C54315" w:rsidP="000D3284">
            <w:pPr>
              <w:spacing w:line="276" w:lineRule="auto"/>
              <w:jc w:val="center"/>
              <w:rPr>
                <w:lang w:val="en-US"/>
              </w:rPr>
            </w:pPr>
            <w:r>
              <w:rPr>
                <w:lang w:val="en-US"/>
              </w:rPr>
              <w:t>Date</w:t>
            </w:r>
          </w:p>
        </w:tc>
        <w:tc>
          <w:tcPr>
            <w:tcW w:w="1985" w:type="dxa"/>
          </w:tcPr>
          <w:p w:rsidR="00C54315" w:rsidRDefault="00C54315" w:rsidP="000D3284">
            <w:pPr>
              <w:spacing w:line="276" w:lineRule="auto"/>
              <w:jc w:val="center"/>
              <w:rPr>
                <w:lang w:val="en-US"/>
              </w:rPr>
            </w:pPr>
            <w:r>
              <w:rPr>
                <w:lang w:val="en-US"/>
              </w:rPr>
              <w:t>-</w:t>
            </w:r>
          </w:p>
        </w:tc>
        <w:tc>
          <w:tcPr>
            <w:tcW w:w="2126" w:type="dxa"/>
          </w:tcPr>
          <w:p w:rsidR="00C54315" w:rsidRDefault="00C54315" w:rsidP="000D3284">
            <w:pPr>
              <w:spacing w:line="276" w:lineRule="auto"/>
              <w:jc w:val="center"/>
              <w:rPr>
                <w:lang w:val="en-US"/>
              </w:rPr>
            </w:pPr>
            <w:r>
              <w:rPr>
                <w:lang w:val="en-US"/>
              </w:rPr>
              <w:t>Not Null</w:t>
            </w:r>
          </w:p>
        </w:tc>
      </w:tr>
    </w:tbl>
    <w:p w:rsidR="00C54315" w:rsidRDefault="00C54315" w:rsidP="00C54315">
      <w:pPr>
        <w:spacing w:line="240" w:lineRule="auto"/>
        <w:rPr>
          <w:b/>
          <w:sz w:val="22"/>
        </w:rPr>
      </w:pPr>
    </w:p>
    <w:p w:rsidR="00C54315" w:rsidRPr="000C3D7A" w:rsidRDefault="00C54315" w:rsidP="00C54315">
      <w:pPr>
        <w:spacing w:line="240" w:lineRule="auto"/>
        <w:rPr>
          <w:rFonts w:eastAsiaTheme="majorEastAsia" w:cstheme="majorBidi"/>
          <w:sz w:val="22"/>
          <w:szCs w:val="24"/>
          <w:lang w:val="en-US"/>
        </w:rPr>
      </w:pPr>
      <w:r>
        <w:rPr>
          <w:b/>
          <w:sz w:val="22"/>
        </w:rPr>
        <w:t>Tabel 4</w:t>
      </w:r>
      <w:r w:rsidRPr="00F95A21">
        <w:rPr>
          <w:b/>
          <w:sz w:val="22"/>
        </w:rPr>
        <w:t xml:space="preserve">. </w:t>
      </w:r>
      <w:r w:rsidRPr="00F95A21">
        <w:rPr>
          <w:sz w:val="22"/>
        </w:rPr>
        <w:t xml:space="preserve">Spesifikasi Tabel </w:t>
      </w:r>
      <w:r>
        <w:rPr>
          <w:sz w:val="22"/>
          <w:lang w:val="en-US"/>
        </w:rPr>
        <w:t>Pengajar</w:t>
      </w:r>
    </w:p>
    <w:tbl>
      <w:tblPr>
        <w:tblStyle w:val="TableGrid"/>
        <w:tblW w:w="8217" w:type="dxa"/>
        <w:tblLook w:val="04A0" w:firstRow="1" w:lastRow="0" w:firstColumn="1" w:lastColumn="0" w:noHBand="0" w:noVBand="1"/>
      </w:tblPr>
      <w:tblGrid>
        <w:gridCol w:w="2405"/>
        <w:gridCol w:w="1701"/>
        <w:gridCol w:w="1985"/>
        <w:gridCol w:w="2126"/>
      </w:tblGrid>
      <w:tr w:rsidR="00C54315" w:rsidRPr="00F95A21" w:rsidTr="000D3284">
        <w:tc>
          <w:tcPr>
            <w:tcW w:w="2405" w:type="dxa"/>
          </w:tcPr>
          <w:p w:rsidR="00C54315" w:rsidRPr="00F95A21" w:rsidRDefault="00C54315" w:rsidP="000D3284">
            <w:pPr>
              <w:spacing w:line="276" w:lineRule="auto"/>
              <w:jc w:val="center"/>
              <w:rPr>
                <w:b/>
              </w:rPr>
            </w:pPr>
            <w:r w:rsidRPr="00F95A21">
              <w:rPr>
                <w:b/>
              </w:rPr>
              <w:t>Field</w:t>
            </w:r>
          </w:p>
        </w:tc>
        <w:tc>
          <w:tcPr>
            <w:tcW w:w="1701" w:type="dxa"/>
          </w:tcPr>
          <w:p w:rsidR="00C54315" w:rsidRPr="00F95A21" w:rsidRDefault="00C54315" w:rsidP="000D3284">
            <w:pPr>
              <w:spacing w:line="276" w:lineRule="auto"/>
              <w:jc w:val="center"/>
              <w:rPr>
                <w:b/>
              </w:rPr>
            </w:pPr>
            <w:r w:rsidRPr="00F95A21">
              <w:rPr>
                <w:b/>
              </w:rPr>
              <w:t>Type</w:t>
            </w:r>
          </w:p>
        </w:tc>
        <w:tc>
          <w:tcPr>
            <w:tcW w:w="1985" w:type="dxa"/>
          </w:tcPr>
          <w:p w:rsidR="00C54315" w:rsidRPr="00F95A21" w:rsidRDefault="00C54315" w:rsidP="000D3284">
            <w:pPr>
              <w:spacing w:line="276" w:lineRule="auto"/>
              <w:jc w:val="center"/>
              <w:rPr>
                <w:b/>
              </w:rPr>
            </w:pPr>
            <w:r w:rsidRPr="00F95A21">
              <w:rPr>
                <w:b/>
              </w:rPr>
              <w:t>Size</w:t>
            </w:r>
          </w:p>
        </w:tc>
        <w:tc>
          <w:tcPr>
            <w:tcW w:w="2126" w:type="dxa"/>
          </w:tcPr>
          <w:p w:rsidR="00C54315" w:rsidRPr="00F95A21" w:rsidRDefault="00C54315" w:rsidP="000D3284">
            <w:pPr>
              <w:spacing w:line="276" w:lineRule="auto"/>
              <w:jc w:val="center"/>
              <w:rPr>
                <w:b/>
              </w:rPr>
            </w:pPr>
            <w:r w:rsidRPr="00F95A21">
              <w:rPr>
                <w:b/>
              </w:rPr>
              <w:t>Keterangan</w:t>
            </w:r>
          </w:p>
        </w:tc>
      </w:tr>
      <w:tr w:rsidR="00C54315" w:rsidRPr="00F95A21" w:rsidTr="000D3284">
        <w:tc>
          <w:tcPr>
            <w:tcW w:w="2405" w:type="dxa"/>
          </w:tcPr>
          <w:p w:rsidR="00C54315" w:rsidRPr="00F95A21" w:rsidRDefault="00C54315" w:rsidP="000D3284">
            <w:pPr>
              <w:spacing w:line="276" w:lineRule="auto"/>
              <w:jc w:val="center"/>
            </w:pPr>
            <w:r>
              <w:t>i</w:t>
            </w:r>
            <w:r w:rsidRPr="00F95A21">
              <w:t>d_</w:t>
            </w:r>
            <w:r>
              <w:rPr>
                <w:lang w:val="en-US"/>
              </w:rPr>
              <w:t>pengajar</w:t>
            </w:r>
            <w:r w:rsidRPr="00F95A21">
              <w:t xml:space="preserve"> *</w:t>
            </w:r>
          </w:p>
        </w:tc>
        <w:tc>
          <w:tcPr>
            <w:tcW w:w="1701" w:type="dxa"/>
          </w:tcPr>
          <w:p w:rsidR="00C54315" w:rsidRPr="00F95A21" w:rsidRDefault="00C54315" w:rsidP="000D3284">
            <w:pPr>
              <w:spacing w:line="276" w:lineRule="auto"/>
              <w:jc w:val="center"/>
            </w:pPr>
            <w:r w:rsidRPr="00F95A21">
              <w:t>Int</w:t>
            </w:r>
          </w:p>
        </w:tc>
        <w:tc>
          <w:tcPr>
            <w:tcW w:w="1985" w:type="dxa"/>
          </w:tcPr>
          <w:p w:rsidR="00C54315" w:rsidRPr="00F95A21" w:rsidRDefault="00C54315" w:rsidP="000D3284">
            <w:pPr>
              <w:spacing w:line="276" w:lineRule="auto"/>
              <w:jc w:val="center"/>
            </w:pPr>
            <w:r>
              <w:t>11</w:t>
            </w:r>
          </w:p>
        </w:tc>
        <w:tc>
          <w:tcPr>
            <w:tcW w:w="2126" w:type="dxa"/>
          </w:tcPr>
          <w:p w:rsidR="00C54315" w:rsidRPr="00F95A21" w:rsidRDefault="00C54315" w:rsidP="000D3284">
            <w:pPr>
              <w:spacing w:line="276" w:lineRule="auto"/>
              <w:jc w:val="center"/>
            </w:pPr>
            <w:r w:rsidRPr="00F95A21">
              <w:t>Primary Key</w:t>
            </w:r>
          </w:p>
        </w:tc>
      </w:tr>
      <w:tr w:rsidR="00C54315" w:rsidRPr="00F95A21" w:rsidTr="000D3284">
        <w:tc>
          <w:tcPr>
            <w:tcW w:w="2405" w:type="dxa"/>
          </w:tcPr>
          <w:p w:rsidR="00C54315" w:rsidRPr="00F95A21" w:rsidRDefault="00C54315" w:rsidP="000D3284">
            <w:pPr>
              <w:spacing w:line="276" w:lineRule="auto"/>
              <w:jc w:val="center"/>
              <w:rPr>
                <w:lang w:val="en-US"/>
              </w:rPr>
            </w:pPr>
            <w:r>
              <w:rPr>
                <w:lang w:val="en-US"/>
              </w:rPr>
              <w:t>nama_pengajar</w:t>
            </w:r>
          </w:p>
        </w:tc>
        <w:tc>
          <w:tcPr>
            <w:tcW w:w="1701" w:type="dxa"/>
          </w:tcPr>
          <w:p w:rsidR="00C54315" w:rsidRPr="00F95A21" w:rsidRDefault="00C54315" w:rsidP="000D3284">
            <w:pPr>
              <w:spacing w:line="276" w:lineRule="auto"/>
              <w:jc w:val="center"/>
            </w:pPr>
            <w:r w:rsidRPr="00F95A21">
              <w:t>Varchar</w:t>
            </w:r>
          </w:p>
        </w:tc>
        <w:tc>
          <w:tcPr>
            <w:tcW w:w="1985" w:type="dxa"/>
          </w:tcPr>
          <w:p w:rsidR="00C54315" w:rsidRPr="00F95A21" w:rsidRDefault="00C54315" w:rsidP="000D3284">
            <w:pPr>
              <w:spacing w:line="276" w:lineRule="auto"/>
              <w:jc w:val="center"/>
            </w:pPr>
            <w:r>
              <w:rPr>
                <w:lang w:val="en-US"/>
              </w:rPr>
              <w:t>5</w:t>
            </w:r>
            <w:r w:rsidRPr="00F95A21">
              <w:t>0</w:t>
            </w:r>
          </w:p>
        </w:tc>
        <w:tc>
          <w:tcPr>
            <w:tcW w:w="2126" w:type="dxa"/>
          </w:tcPr>
          <w:p w:rsidR="00C54315" w:rsidRPr="00F95A21" w:rsidRDefault="00C54315" w:rsidP="000D3284">
            <w:pPr>
              <w:spacing w:line="276" w:lineRule="auto"/>
              <w:jc w:val="center"/>
            </w:pPr>
            <w:r w:rsidRPr="00F95A21">
              <w:t>Not Null</w:t>
            </w:r>
          </w:p>
        </w:tc>
      </w:tr>
      <w:tr w:rsidR="00C54315" w:rsidRPr="00F95A21" w:rsidTr="000D3284">
        <w:tc>
          <w:tcPr>
            <w:tcW w:w="2405" w:type="dxa"/>
          </w:tcPr>
          <w:p w:rsidR="00C54315" w:rsidRDefault="00C54315" w:rsidP="000D3284">
            <w:pPr>
              <w:spacing w:line="276" w:lineRule="auto"/>
              <w:jc w:val="center"/>
              <w:rPr>
                <w:lang w:val="en-US"/>
              </w:rPr>
            </w:pPr>
            <w:r>
              <w:rPr>
                <w:lang w:val="en-US"/>
              </w:rPr>
              <w:t>nip_pengajar</w:t>
            </w:r>
          </w:p>
        </w:tc>
        <w:tc>
          <w:tcPr>
            <w:tcW w:w="1701" w:type="dxa"/>
          </w:tcPr>
          <w:p w:rsidR="00C54315" w:rsidRPr="00F95A21" w:rsidRDefault="00C54315" w:rsidP="000D3284">
            <w:pPr>
              <w:spacing w:line="276" w:lineRule="auto"/>
              <w:jc w:val="center"/>
              <w:rPr>
                <w:lang w:val="en-US"/>
              </w:rPr>
            </w:pPr>
            <w:r>
              <w:rPr>
                <w:lang w:val="en-US"/>
              </w:rPr>
              <w:t>Varchar</w:t>
            </w:r>
          </w:p>
        </w:tc>
        <w:tc>
          <w:tcPr>
            <w:tcW w:w="1985" w:type="dxa"/>
          </w:tcPr>
          <w:p w:rsidR="00C54315" w:rsidRPr="00F95A21" w:rsidRDefault="00C54315" w:rsidP="000D3284">
            <w:pPr>
              <w:spacing w:line="276" w:lineRule="auto"/>
              <w:jc w:val="center"/>
              <w:rPr>
                <w:lang w:val="en-US"/>
              </w:rPr>
            </w:pPr>
            <w:r>
              <w:rPr>
                <w:lang w:val="en-US"/>
              </w:rPr>
              <w:t>25</w:t>
            </w:r>
          </w:p>
        </w:tc>
        <w:tc>
          <w:tcPr>
            <w:tcW w:w="2126" w:type="dxa"/>
          </w:tcPr>
          <w:p w:rsidR="00C54315" w:rsidRPr="00F95A21" w:rsidRDefault="00C54315" w:rsidP="000D3284">
            <w:pPr>
              <w:spacing w:line="276" w:lineRule="auto"/>
              <w:jc w:val="center"/>
              <w:rPr>
                <w:lang w:val="en-US"/>
              </w:rPr>
            </w:pPr>
            <w:r>
              <w:rPr>
                <w:lang w:val="en-US"/>
              </w:rPr>
              <w:t>Not Null</w:t>
            </w:r>
          </w:p>
        </w:tc>
      </w:tr>
    </w:tbl>
    <w:p w:rsidR="00C54315" w:rsidRDefault="00C54315" w:rsidP="00C54315">
      <w:pPr>
        <w:spacing w:line="240" w:lineRule="auto"/>
        <w:rPr>
          <w:b/>
          <w:sz w:val="22"/>
        </w:rPr>
      </w:pPr>
    </w:p>
    <w:p w:rsidR="00C54315" w:rsidRPr="000C3D7A" w:rsidRDefault="00C54315" w:rsidP="00C54315">
      <w:pPr>
        <w:spacing w:line="240" w:lineRule="auto"/>
        <w:rPr>
          <w:lang w:val="en-US"/>
        </w:rPr>
      </w:pPr>
      <w:r>
        <w:rPr>
          <w:b/>
          <w:sz w:val="22"/>
        </w:rPr>
        <w:t>Tabel 5</w:t>
      </w:r>
      <w:r w:rsidRPr="00F95A21">
        <w:rPr>
          <w:b/>
          <w:sz w:val="22"/>
        </w:rPr>
        <w:t xml:space="preserve">. </w:t>
      </w:r>
      <w:r w:rsidRPr="00F95A21">
        <w:rPr>
          <w:sz w:val="22"/>
        </w:rPr>
        <w:t xml:space="preserve">Spesifikasi Tabel </w:t>
      </w:r>
      <w:r>
        <w:rPr>
          <w:sz w:val="22"/>
          <w:lang w:val="en-US"/>
        </w:rPr>
        <w:t>Materi</w:t>
      </w:r>
    </w:p>
    <w:tbl>
      <w:tblPr>
        <w:tblStyle w:val="TableGrid"/>
        <w:tblW w:w="8217" w:type="dxa"/>
        <w:tblLook w:val="04A0" w:firstRow="1" w:lastRow="0" w:firstColumn="1" w:lastColumn="0" w:noHBand="0" w:noVBand="1"/>
      </w:tblPr>
      <w:tblGrid>
        <w:gridCol w:w="2405"/>
        <w:gridCol w:w="1701"/>
        <w:gridCol w:w="1985"/>
        <w:gridCol w:w="2126"/>
      </w:tblGrid>
      <w:tr w:rsidR="00C54315" w:rsidRPr="000433E9" w:rsidTr="000D3284">
        <w:tc>
          <w:tcPr>
            <w:tcW w:w="2405" w:type="dxa"/>
          </w:tcPr>
          <w:p w:rsidR="00C54315" w:rsidRPr="00F95A21" w:rsidRDefault="00C54315" w:rsidP="000D3284">
            <w:pPr>
              <w:spacing w:line="276" w:lineRule="auto"/>
              <w:jc w:val="center"/>
              <w:rPr>
                <w:b/>
              </w:rPr>
            </w:pPr>
            <w:r w:rsidRPr="00F95A21">
              <w:rPr>
                <w:b/>
              </w:rPr>
              <w:t>Field</w:t>
            </w:r>
          </w:p>
        </w:tc>
        <w:tc>
          <w:tcPr>
            <w:tcW w:w="1701" w:type="dxa"/>
          </w:tcPr>
          <w:p w:rsidR="00C54315" w:rsidRPr="00F95A21" w:rsidRDefault="00C54315" w:rsidP="000D3284">
            <w:pPr>
              <w:spacing w:line="276" w:lineRule="auto"/>
              <w:jc w:val="center"/>
              <w:rPr>
                <w:b/>
              </w:rPr>
            </w:pPr>
            <w:r w:rsidRPr="00F95A21">
              <w:rPr>
                <w:b/>
              </w:rPr>
              <w:t>Type</w:t>
            </w:r>
          </w:p>
        </w:tc>
        <w:tc>
          <w:tcPr>
            <w:tcW w:w="1985" w:type="dxa"/>
          </w:tcPr>
          <w:p w:rsidR="00C54315" w:rsidRPr="00F95A21" w:rsidRDefault="00C54315" w:rsidP="000D3284">
            <w:pPr>
              <w:spacing w:line="276" w:lineRule="auto"/>
              <w:jc w:val="center"/>
              <w:rPr>
                <w:b/>
              </w:rPr>
            </w:pPr>
            <w:r w:rsidRPr="00F95A21">
              <w:rPr>
                <w:b/>
              </w:rPr>
              <w:t>Size</w:t>
            </w:r>
          </w:p>
        </w:tc>
        <w:tc>
          <w:tcPr>
            <w:tcW w:w="2126" w:type="dxa"/>
          </w:tcPr>
          <w:p w:rsidR="00C54315" w:rsidRPr="00F95A21" w:rsidRDefault="00C54315" w:rsidP="000D3284">
            <w:pPr>
              <w:spacing w:line="276" w:lineRule="auto"/>
              <w:jc w:val="center"/>
              <w:rPr>
                <w:b/>
              </w:rPr>
            </w:pPr>
            <w:r w:rsidRPr="00F95A21">
              <w:rPr>
                <w:b/>
              </w:rPr>
              <w:t>Keterangan</w:t>
            </w:r>
          </w:p>
        </w:tc>
      </w:tr>
      <w:tr w:rsidR="00C54315" w:rsidRPr="000433E9" w:rsidTr="000D3284">
        <w:tc>
          <w:tcPr>
            <w:tcW w:w="2405" w:type="dxa"/>
          </w:tcPr>
          <w:p w:rsidR="00C54315" w:rsidRPr="00F95A21" w:rsidRDefault="00C54315" w:rsidP="000D3284">
            <w:pPr>
              <w:spacing w:line="276" w:lineRule="auto"/>
              <w:jc w:val="center"/>
              <w:rPr>
                <w:lang w:val="en-US"/>
              </w:rPr>
            </w:pPr>
            <w:r>
              <w:t>id_materi</w:t>
            </w:r>
            <w:r>
              <w:rPr>
                <w:lang w:val="en-US"/>
              </w:rPr>
              <w:t>*</w:t>
            </w:r>
          </w:p>
        </w:tc>
        <w:tc>
          <w:tcPr>
            <w:tcW w:w="1701" w:type="dxa"/>
          </w:tcPr>
          <w:p w:rsidR="00C54315" w:rsidRPr="00F95A21" w:rsidRDefault="00C54315" w:rsidP="000D3284">
            <w:pPr>
              <w:spacing w:line="276" w:lineRule="auto"/>
              <w:jc w:val="center"/>
            </w:pPr>
            <w:r w:rsidRPr="00F95A21">
              <w:t>Int</w:t>
            </w:r>
          </w:p>
        </w:tc>
        <w:tc>
          <w:tcPr>
            <w:tcW w:w="1985" w:type="dxa"/>
          </w:tcPr>
          <w:p w:rsidR="00C54315" w:rsidRPr="00F95A21" w:rsidRDefault="00C54315" w:rsidP="000D3284">
            <w:pPr>
              <w:spacing w:line="276" w:lineRule="auto"/>
              <w:jc w:val="center"/>
            </w:pPr>
            <w:r>
              <w:t>11</w:t>
            </w:r>
          </w:p>
        </w:tc>
        <w:tc>
          <w:tcPr>
            <w:tcW w:w="2126" w:type="dxa"/>
          </w:tcPr>
          <w:p w:rsidR="00C54315" w:rsidRPr="00F95A21" w:rsidRDefault="00C54315" w:rsidP="000D3284">
            <w:pPr>
              <w:spacing w:line="276" w:lineRule="auto"/>
              <w:jc w:val="center"/>
              <w:rPr>
                <w:lang w:val="en-US"/>
              </w:rPr>
            </w:pPr>
            <w:r>
              <w:rPr>
                <w:lang w:val="en-US"/>
              </w:rPr>
              <w:t>Primary Key</w:t>
            </w:r>
          </w:p>
        </w:tc>
      </w:tr>
      <w:tr w:rsidR="00C54315" w:rsidRPr="000433E9" w:rsidTr="000D3284">
        <w:tc>
          <w:tcPr>
            <w:tcW w:w="2405" w:type="dxa"/>
          </w:tcPr>
          <w:p w:rsidR="00C54315" w:rsidRPr="00F95A21" w:rsidRDefault="00C54315" w:rsidP="000D3284">
            <w:pPr>
              <w:spacing w:line="276" w:lineRule="auto"/>
              <w:jc w:val="center"/>
            </w:pPr>
            <w:r>
              <w:rPr>
                <w:lang w:val="en-US"/>
              </w:rPr>
              <w:t>nama_materi</w:t>
            </w:r>
          </w:p>
        </w:tc>
        <w:tc>
          <w:tcPr>
            <w:tcW w:w="1701" w:type="dxa"/>
          </w:tcPr>
          <w:p w:rsidR="00C54315" w:rsidRPr="00F95A21" w:rsidRDefault="00C54315" w:rsidP="000D3284">
            <w:pPr>
              <w:spacing w:line="276" w:lineRule="auto"/>
              <w:jc w:val="center"/>
            </w:pPr>
            <w:r w:rsidRPr="00F95A21">
              <w:t>Varchar</w:t>
            </w:r>
          </w:p>
        </w:tc>
        <w:tc>
          <w:tcPr>
            <w:tcW w:w="1985" w:type="dxa"/>
          </w:tcPr>
          <w:p w:rsidR="00C54315" w:rsidRPr="000C3D7A" w:rsidRDefault="00C54315" w:rsidP="000D3284">
            <w:pPr>
              <w:spacing w:line="276" w:lineRule="auto"/>
              <w:jc w:val="center"/>
              <w:rPr>
                <w:lang w:val="en-US"/>
              </w:rPr>
            </w:pPr>
            <w:r>
              <w:rPr>
                <w:lang w:val="en-US"/>
              </w:rPr>
              <w:t>150</w:t>
            </w:r>
          </w:p>
        </w:tc>
        <w:tc>
          <w:tcPr>
            <w:tcW w:w="2126" w:type="dxa"/>
          </w:tcPr>
          <w:p w:rsidR="00C54315" w:rsidRPr="00F95A21" w:rsidRDefault="00C54315" w:rsidP="000D3284">
            <w:pPr>
              <w:spacing w:line="276" w:lineRule="auto"/>
              <w:jc w:val="center"/>
            </w:pPr>
            <w:r w:rsidRPr="00F95A21">
              <w:t>Not Null</w:t>
            </w:r>
          </w:p>
        </w:tc>
      </w:tr>
      <w:tr w:rsidR="00C54315" w:rsidRPr="000433E9" w:rsidTr="000D3284">
        <w:tc>
          <w:tcPr>
            <w:tcW w:w="2405" w:type="dxa"/>
          </w:tcPr>
          <w:p w:rsidR="00C54315" w:rsidRPr="000C3D7A" w:rsidRDefault="00C54315" w:rsidP="000D3284">
            <w:pPr>
              <w:spacing w:line="276" w:lineRule="auto"/>
              <w:jc w:val="center"/>
              <w:rPr>
                <w:lang w:val="en-US"/>
              </w:rPr>
            </w:pPr>
            <w:r>
              <w:rPr>
                <w:lang w:val="en-US"/>
              </w:rPr>
              <w:t>id_diklat**</w:t>
            </w:r>
          </w:p>
        </w:tc>
        <w:tc>
          <w:tcPr>
            <w:tcW w:w="1701" w:type="dxa"/>
          </w:tcPr>
          <w:p w:rsidR="00C54315" w:rsidRPr="005B2C91" w:rsidRDefault="00C54315" w:rsidP="000D3284">
            <w:pPr>
              <w:spacing w:line="276" w:lineRule="auto"/>
              <w:jc w:val="center"/>
              <w:rPr>
                <w:lang w:val="en-US"/>
              </w:rPr>
            </w:pPr>
            <w:r>
              <w:rPr>
                <w:lang w:val="en-US"/>
              </w:rPr>
              <w:t>Int</w:t>
            </w:r>
          </w:p>
        </w:tc>
        <w:tc>
          <w:tcPr>
            <w:tcW w:w="1985" w:type="dxa"/>
          </w:tcPr>
          <w:p w:rsidR="00C54315" w:rsidRPr="000C3D7A" w:rsidRDefault="00C54315" w:rsidP="000D3284">
            <w:pPr>
              <w:spacing w:line="276" w:lineRule="auto"/>
              <w:jc w:val="center"/>
              <w:rPr>
                <w:lang w:val="en-US"/>
              </w:rPr>
            </w:pPr>
            <w:r>
              <w:rPr>
                <w:lang w:val="en-US"/>
              </w:rPr>
              <w:t>11</w:t>
            </w:r>
          </w:p>
        </w:tc>
        <w:tc>
          <w:tcPr>
            <w:tcW w:w="2126" w:type="dxa"/>
          </w:tcPr>
          <w:p w:rsidR="00C54315" w:rsidRPr="00F95A21" w:rsidRDefault="00C54315" w:rsidP="000D3284">
            <w:pPr>
              <w:spacing w:line="276" w:lineRule="auto"/>
              <w:jc w:val="center"/>
            </w:pPr>
            <w:r w:rsidRPr="00F95A21">
              <w:t>Not Null</w:t>
            </w:r>
          </w:p>
        </w:tc>
      </w:tr>
    </w:tbl>
    <w:p w:rsidR="00C54315" w:rsidRDefault="00C54315" w:rsidP="00C54315">
      <w:pPr>
        <w:spacing w:line="240" w:lineRule="auto"/>
        <w:rPr>
          <w:b/>
          <w:sz w:val="22"/>
        </w:rPr>
      </w:pPr>
    </w:p>
    <w:p w:rsidR="00C54315" w:rsidRDefault="00C54315" w:rsidP="00C54315">
      <w:pPr>
        <w:spacing w:line="240" w:lineRule="auto"/>
        <w:rPr>
          <w:b/>
          <w:sz w:val="22"/>
        </w:rPr>
      </w:pPr>
    </w:p>
    <w:p w:rsidR="00C54315" w:rsidRDefault="00C54315" w:rsidP="00C54315">
      <w:pPr>
        <w:spacing w:line="240" w:lineRule="auto"/>
        <w:rPr>
          <w:b/>
          <w:sz w:val="22"/>
        </w:rPr>
      </w:pPr>
    </w:p>
    <w:p w:rsidR="00C54315" w:rsidRDefault="00C54315" w:rsidP="00C54315">
      <w:pPr>
        <w:spacing w:line="240" w:lineRule="auto"/>
        <w:rPr>
          <w:b/>
          <w:sz w:val="22"/>
        </w:rPr>
      </w:pPr>
    </w:p>
    <w:p w:rsidR="00C54315" w:rsidRDefault="00C54315" w:rsidP="00C54315">
      <w:pPr>
        <w:spacing w:line="240" w:lineRule="auto"/>
        <w:rPr>
          <w:b/>
          <w:sz w:val="22"/>
        </w:rPr>
      </w:pPr>
    </w:p>
    <w:p w:rsidR="00C54315" w:rsidRPr="000C3D7A" w:rsidRDefault="00C54315" w:rsidP="00C54315">
      <w:pPr>
        <w:spacing w:line="240" w:lineRule="auto"/>
        <w:rPr>
          <w:lang w:val="en-US"/>
        </w:rPr>
      </w:pPr>
      <w:r>
        <w:rPr>
          <w:b/>
          <w:sz w:val="22"/>
        </w:rPr>
        <w:lastRenderedPageBreak/>
        <w:t>Tabel 6</w:t>
      </w:r>
      <w:r w:rsidRPr="00F95A21">
        <w:rPr>
          <w:b/>
          <w:sz w:val="22"/>
        </w:rPr>
        <w:t xml:space="preserve">. </w:t>
      </w:r>
      <w:r w:rsidRPr="00F95A21">
        <w:rPr>
          <w:sz w:val="22"/>
        </w:rPr>
        <w:t xml:space="preserve">Spesifikasi Tabel </w:t>
      </w:r>
      <w:r>
        <w:rPr>
          <w:sz w:val="22"/>
          <w:lang w:val="en-US"/>
        </w:rPr>
        <w:t>Soal_Evaluasi</w:t>
      </w:r>
    </w:p>
    <w:tbl>
      <w:tblPr>
        <w:tblStyle w:val="TableGrid"/>
        <w:tblW w:w="8217" w:type="dxa"/>
        <w:tblLook w:val="04A0" w:firstRow="1" w:lastRow="0" w:firstColumn="1" w:lastColumn="0" w:noHBand="0" w:noVBand="1"/>
      </w:tblPr>
      <w:tblGrid>
        <w:gridCol w:w="2405"/>
        <w:gridCol w:w="1701"/>
        <w:gridCol w:w="1985"/>
        <w:gridCol w:w="2126"/>
      </w:tblGrid>
      <w:tr w:rsidR="00C54315" w:rsidRPr="000433E9" w:rsidTr="000D3284">
        <w:tc>
          <w:tcPr>
            <w:tcW w:w="2405" w:type="dxa"/>
          </w:tcPr>
          <w:p w:rsidR="00C54315" w:rsidRPr="00F95A21" w:rsidRDefault="00C54315" w:rsidP="000D3284">
            <w:pPr>
              <w:spacing w:line="276" w:lineRule="auto"/>
              <w:jc w:val="center"/>
              <w:rPr>
                <w:b/>
              </w:rPr>
            </w:pPr>
            <w:r w:rsidRPr="00F95A21">
              <w:rPr>
                <w:b/>
              </w:rPr>
              <w:t>Field</w:t>
            </w:r>
          </w:p>
        </w:tc>
        <w:tc>
          <w:tcPr>
            <w:tcW w:w="1701" w:type="dxa"/>
          </w:tcPr>
          <w:p w:rsidR="00C54315" w:rsidRPr="00F95A21" w:rsidRDefault="00C54315" w:rsidP="000D3284">
            <w:pPr>
              <w:spacing w:line="276" w:lineRule="auto"/>
              <w:jc w:val="center"/>
              <w:rPr>
                <w:b/>
              </w:rPr>
            </w:pPr>
            <w:r w:rsidRPr="00F95A21">
              <w:rPr>
                <w:b/>
              </w:rPr>
              <w:t>Type</w:t>
            </w:r>
          </w:p>
        </w:tc>
        <w:tc>
          <w:tcPr>
            <w:tcW w:w="1985" w:type="dxa"/>
          </w:tcPr>
          <w:p w:rsidR="00C54315" w:rsidRPr="00F95A21" w:rsidRDefault="00C54315" w:rsidP="000D3284">
            <w:pPr>
              <w:spacing w:line="276" w:lineRule="auto"/>
              <w:jc w:val="center"/>
              <w:rPr>
                <w:b/>
              </w:rPr>
            </w:pPr>
            <w:r w:rsidRPr="00F95A21">
              <w:rPr>
                <w:b/>
              </w:rPr>
              <w:t>Size</w:t>
            </w:r>
          </w:p>
        </w:tc>
        <w:tc>
          <w:tcPr>
            <w:tcW w:w="2126" w:type="dxa"/>
          </w:tcPr>
          <w:p w:rsidR="00C54315" w:rsidRPr="00F95A21" w:rsidRDefault="00C54315" w:rsidP="000D3284">
            <w:pPr>
              <w:spacing w:line="276" w:lineRule="auto"/>
              <w:jc w:val="center"/>
              <w:rPr>
                <w:b/>
              </w:rPr>
            </w:pPr>
            <w:r w:rsidRPr="00F95A21">
              <w:rPr>
                <w:b/>
              </w:rPr>
              <w:t>Keterangan</w:t>
            </w:r>
          </w:p>
        </w:tc>
      </w:tr>
      <w:tr w:rsidR="00C54315" w:rsidRPr="000433E9" w:rsidTr="000D3284">
        <w:tc>
          <w:tcPr>
            <w:tcW w:w="2405" w:type="dxa"/>
          </w:tcPr>
          <w:p w:rsidR="00C54315" w:rsidRPr="00F95A21" w:rsidRDefault="00C54315" w:rsidP="000D3284">
            <w:pPr>
              <w:spacing w:line="276" w:lineRule="auto"/>
              <w:jc w:val="center"/>
              <w:rPr>
                <w:lang w:val="en-US"/>
              </w:rPr>
            </w:pPr>
            <w:r>
              <w:t>id_soal</w:t>
            </w:r>
            <w:r>
              <w:rPr>
                <w:lang w:val="en-US"/>
              </w:rPr>
              <w:t>*</w:t>
            </w:r>
          </w:p>
        </w:tc>
        <w:tc>
          <w:tcPr>
            <w:tcW w:w="1701" w:type="dxa"/>
          </w:tcPr>
          <w:p w:rsidR="00C54315" w:rsidRPr="00F95A21" w:rsidRDefault="00C54315" w:rsidP="000D3284">
            <w:pPr>
              <w:spacing w:line="276" w:lineRule="auto"/>
              <w:jc w:val="center"/>
            </w:pPr>
            <w:r w:rsidRPr="00F95A21">
              <w:t>Int</w:t>
            </w:r>
          </w:p>
        </w:tc>
        <w:tc>
          <w:tcPr>
            <w:tcW w:w="1985" w:type="dxa"/>
          </w:tcPr>
          <w:p w:rsidR="00C54315" w:rsidRPr="00F95A21" w:rsidRDefault="00C54315" w:rsidP="000D3284">
            <w:pPr>
              <w:spacing w:line="276" w:lineRule="auto"/>
              <w:jc w:val="center"/>
            </w:pPr>
            <w:r>
              <w:t>11</w:t>
            </w:r>
          </w:p>
        </w:tc>
        <w:tc>
          <w:tcPr>
            <w:tcW w:w="2126" w:type="dxa"/>
          </w:tcPr>
          <w:p w:rsidR="00C54315" w:rsidRPr="00F95A21" w:rsidRDefault="00C54315" w:rsidP="000D3284">
            <w:pPr>
              <w:spacing w:line="276" w:lineRule="auto"/>
              <w:jc w:val="center"/>
              <w:rPr>
                <w:lang w:val="en-US"/>
              </w:rPr>
            </w:pPr>
            <w:r>
              <w:rPr>
                <w:lang w:val="en-US"/>
              </w:rPr>
              <w:t>Primary Key</w:t>
            </w:r>
          </w:p>
        </w:tc>
      </w:tr>
      <w:tr w:rsidR="00C54315" w:rsidRPr="000433E9" w:rsidTr="000D3284">
        <w:tc>
          <w:tcPr>
            <w:tcW w:w="2405" w:type="dxa"/>
          </w:tcPr>
          <w:p w:rsidR="00C54315" w:rsidRPr="000B496D" w:rsidRDefault="00C54315" w:rsidP="000D3284">
            <w:pPr>
              <w:spacing w:line="276" w:lineRule="auto"/>
              <w:jc w:val="center"/>
              <w:rPr>
                <w:lang w:val="en-US"/>
              </w:rPr>
            </w:pPr>
            <w:r>
              <w:rPr>
                <w:lang w:val="en-US"/>
              </w:rPr>
              <w:t>jenis_soal</w:t>
            </w:r>
          </w:p>
        </w:tc>
        <w:tc>
          <w:tcPr>
            <w:tcW w:w="1701" w:type="dxa"/>
          </w:tcPr>
          <w:p w:rsidR="00C54315" w:rsidRPr="000B496D" w:rsidRDefault="00C54315" w:rsidP="000D3284">
            <w:pPr>
              <w:spacing w:line="276" w:lineRule="auto"/>
              <w:jc w:val="center"/>
              <w:rPr>
                <w:lang w:val="en-US"/>
              </w:rPr>
            </w:pPr>
            <w:r>
              <w:rPr>
                <w:lang w:val="en-US"/>
              </w:rPr>
              <w:t>Varchar</w:t>
            </w:r>
          </w:p>
        </w:tc>
        <w:tc>
          <w:tcPr>
            <w:tcW w:w="1985" w:type="dxa"/>
          </w:tcPr>
          <w:p w:rsidR="00C54315" w:rsidRPr="000B496D" w:rsidRDefault="00C54315" w:rsidP="000D3284">
            <w:pPr>
              <w:spacing w:line="276" w:lineRule="auto"/>
              <w:jc w:val="center"/>
              <w:rPr>
                <w:lang w:val="en-US"/>
              </w:rPr>
            </w:pPr>
            <w:r>
              <w:rPr>
                <w:lang w:val="en-US"/>
              </w:rPr>
              <w:t>30</w:t>
            </w:r>
          </w:p>
        </w:tc>
        <w:tc>
          <w:tcPr>
            <w:tcW w:w="2126" w:type="dxa"/>
          </w:tcPr>
          <w:p w:rsidR="00C54315" w:rsidRDefault="00C54315" w:rsidP="000D3284">
            <w:pPr>
              <w:spacing w:line="276" w:lineRule="auto"/>
              <w:jc w:val="center"/>
              <w:rPr>
                <w:lang w:val="en-US"/>
              </w:rPr>
            </w:pPr>
            <w:r>
              <w:rPr>
                <w:lang w:val="en-US"/>
              </w:rPr>
              <w:t>Not Null</w:t>
            </w:r>
          </w:p>
        </w:tc>
      </w:tr>
      <w:tr w:rsidR="00C54315" w:rsidRPr="000433E9" w:rsidTr="000D3284">
        <w:tc>
          <w:tcPr>
            <w:tcW w:w="2405" w:type="dxa"/>
          </w:tcPr>
          <w:p w:rsidR="00C54315" w:rsidRDefault="00C54315" w:rsidP="000D3284">
            <w:pPr>
              <w:spacing w:line="276" w:lineRule="auto"/>
              <w:jc w:val="center"/>
              <w:rPr>
                <w:lang w:val="en-US"/>
              </w:rPr>
            </w:pPr>
            <w:r>
              <w:rPr>
                <w:lang w:val="en-US"/>
              </w:rPr>
              <w:t>kategori_soal</w:t>
            </w:r>
          </w:p>
        </w:tc>
        <w:tc>
          <w:tcPr>
            <w:tcW w:w="1701" w:type="dxa"/>
          </w:tcPr>
          <w:p w:rsidR="00C54315" w:rsidRDefault="00C54315" w:rsidP="000D3284">
            <w:pPr>
              <w:spacing w:line="276" w:lineRule="auto"/>
              <w:jc w:val="center"/>
              <w:rPr>
                <w:lang w:val="en-US"/>
              </w:rPr>
            </w:pPr>
            <w:r>
              <w:rPr>
                <w:lang w:val="en-US"/>
              </w:rPr>
              <w:t>Varchar</w:t>
            </w:r>
          </w:p>
        </w:tc>
        <w:tc>
          <w:tcPr>
            <w:tcW w:w="1985" w:type="dxa"/>
          </w:tcPr>
          <w:p w:rsidR="00C54315" w:rsidRDefault="00C54315" w:rsidP="000D3284">
            <w:pPr>
              <w:spacing w:line="276" w:lineRule="auto"/>
              <w:jc w:val="center"/>
              <w:rPr>
                <w:lang w:val="en-US"/>
              </w:rPr>
            </w:pPr>
            <w:r>
              <w:rPr>
                <w:lang w:val="en-US"/>
              </w:rPr>
              <w:t>50</w:t>
            </w:r>
          </w:p>
        </w:tc>
        <w:tc>
          <w:tcPr>
            <w:tcW w:w="2126" w:type="dxa"/>
          </w:tcPr>
          <w:p w:rsidR="00C54315" w:rsidRDefault="00C54315" w:rsidP="000D3284">
            <w:pPr>
              <w:spacing w:line="276" w:lineRule="auto"/>
              <w:jc w:val="center"/>
              <w:rPr>
                <w:lang w:val="en-US"/>
              </w:rPr>
            </w:pPr>
            <w:r>
              <w:rPr>
                <w:lang w:val="en-US"/>
              </w:rPr>
              <w:t>Not Null</w:t>
            </w:r>
          </w:p>
        </w:tc>
      </w:tr>
      <w:tr w:rsidR="00C54315" w:rsidRPr="000433E9" w:rsidTr="000D3284">
        <w:tc>
          <w:tcPr>
            <w:tcW w:w="2405" w:type="dxa"/>
          </w:tcPr>
          <w:p w:rsidR="00C54315" w:rsidRPr="00F95A21" w:rsidRDefault="00C54315" w:rsidP="000D3284">
            <w:pPr>
              <w:spacing w:line="276" w:lineRule="auto"/>
              <w:jc w:val="center"/>
            </w:pPr>
            <w:r>
              <w:rPr>
                <w:lang w:val="en-US"/>
              </w:rPr>
              <w:t>soal</w:t>
            </w:r>
          </w:p>
        </w:tc>
        <w:tc>
          <w:tcPr>
            <w:tcW w:w="1701" w:type="dxa"/>
          </w:tcPr>
          <w:p w:rsidR="00C54315" w:rsidRPr="00DC3737" w:rsidRDefault="00C54315" w:rsidP="000D3284">
            <w:pPr>
              <w:spacing w:line="276" w:lineRule="auto"/>
              <w:jc w:val="center"/>
              <w:rPr>
                <w:lang w:val="en-US"/>
              </w:rPr>
            </w:pPr>
            <w:r>
              <w:rPr>
                <w:lang w:val="en-US"/>
              </w:rPr>
              <w:t>Text</w:t>
            </w:r>
          </w:p>
        </w:tc>
        <w:tc>
          <w:tcPr>
            <w:tcW w:w="1985" w:type="dxa"/>
          </w:tcPr>
          <w:p w:rsidR="00C54315" w:rsidRPr="000C3D7A" w:rsidRDefault="00C54315" w:rsidP="000D3284">
            <w:pPr>
              <w:spacing w:line="276" w:lineRule="auto"/>
              <w:jc w:val="center"/>
              <w:rPr>
                <w:lang w:val="en-US"/>
              </w:rPr>
            </w:pPr>
            <w:r>
              <w:rPr>
                <w:lang w:val="en-US"/>
              </w:rPr>
              <w:t>-</w:t>
            </w:r>
          </w:p>
        </w:tc>
        <w:tc>
          <w:tcPr>
            <w:tcW w:w="2126" w:type="dxa"/>
          </w:tcPr>
          <w:p w:rsidR="00C54315" w:rsidRPr="00F95A21" w:rsidRDefault="00C54315" w:rsidP="000D3284">
            <w:pPr>
              <w:spacing w:line="276" w:lineRule="auto"/>
              <w:jc w:val="center"/>
            </w:pPr>
            <w:r w:rsidRPr="00F95A21">
              <w:t>Not Null</w:t>
            </w:r>
          </w:p>
        </w:tc>
      </w:tr>
    </w:tbl>
    <w:p w:rsidR="00C54315" w:rsidRDefault="00C54315" w:rsidP="00C54315">
      <w:pPr>
        <w:spacing w:line="240" w:lineRule="auto"/>
        <w:rPr>
          <w:b/>
          <w:sz w:val="22"/>
        </w:rPr>
      </w:pPr>
    </w:p>
    <w:p w:rsidR="00C54315" w:rsidRPr="00086857" w:rsidRDefault="00C54315" w:rsidP="00C54315">
      <w:pPr>
        <w:spacing w:line="240" w:lineRule="auto"/>
        <w:rPr>
          <w:sz w:val="22"/>
          <w:lang w:val="en-US"/>
        </w:rPr>
      </w:pPr>
      <w:r w:rsidRPr="00774C4A">
        <w:rPr>
          <w:b/>
          <w:sz w:val="22"/>
        </w:rPr>
        <w:t xml:space="preserve">Tabel 7. </w:t>
      </w:r>
      <w:r w:rsidRPr="00086857">
        <w:rPr>
          <w:sz w:val="22"/>
        </w:rPr>
        <w:t xml:space="preserve">Spesifikasi Tabel </w:t>
      </w:r>
      <w:r w:rsidRPr="00086857">
        <w:rPr>
          <w:sz w:val="22"/>
          <w:lang w:val="en-US"/>
        </w:rPr>
        <w:t>Evaluasi_Penyelenggara</w:t>
      </w:r>
    </w:p>
    <w:tbl>
      <w:tblPr>
        <w:tblStyle w:val="TableGrid"/>
        <w:tblW w:w="0" w:type="auto"/>
        <w:tblLayout w:type="fixed"/>
        <w:tblLook w:val="04A0" w:firstRow="1" w:lastRow="0" w:firstColumn="1" w:lastColumn="0" w:noHBand="0" w:noVBand="1"/>
      </w:tblPr>
      <w:tblGrid>
        <w:gridCol w:w="2405"/>
        <w:gridCol w:w="1699"/>
        <w:gridCol w:w="2053"/>
        <w:gridCol w:w="2053"/>
      </w:tblGrid>
      <w:tr w:rsidR="00C54315" w:rsidRPr="00086857" w:rsidTr="000D3284">
        <w:tc>
          <w:tcPr>
            <w:tcW w:w="2405" w:type="dxa"/>
          </w:tcPr>
          <w:p w:rsidR="00C54315" w:rsidRPr="00086857" w:rsidRDefault="00C54315" w:rsidP="000D3284">
            <w:pPr>
              <w:spacing w:line="276" w:lineRule="auto"/>
              <w:jc w:val="center"/>
              <w:rPr>
                <w:b/>
              </w:rPr>
            </w:pPr>
            <w:r w:rsidRPr="00086857">
              <w:rPr>
                <w:b/>
              </w:rPr>
              <w:t>Field</w:t>
            </w:r>
          </w:p>
        </w:tc>
        <w:tc>
          <w:tcPr>
            <w:tcW w:w="1699" w:type="dxa"/>
          </w:tcPr>
          <w:p w:rsidR="00C54315" w:rsidRPr="00086857" w:rsidRDefault="00C54315" w:rsidP="000D3284">
            <w:pPr>
              <w:spacing w:line="276" w:lineRule="auto"/>
              <w:jc w:val="center"/>
              <w:rPr>
                <w:b/>
              </w:rPr>
            </w:pPr>
            <w:r w:rsidRPr="00086857">
              <w:rPr>
                <w:b/>
              </w:rPr>
              <w:t>Type</w:t>
            </w:r>
          </w:p>
        </w:tc>
        <w:tc>
          <w:tcPr>
            <w:tcW w:w="2053" w:type="dxa"/>
          </w:tcPr>
          <w:p w:rsidR="00C54315" w:rsidRPr="00086857" w:rsidRDefault="00C54315" w:rsidP="000D3284">
            <w:pPr>
              <w:spacing w:line="276" w:lineRule="auto"/>
              <w:jc w:val="center"/>
              <w:rPr>
                <w:b/>
              </w:rPr>
            </w:pPr>
            <w:r w:rsidRPr="00086857">
              <w:rPr>
                <w:b/>
              </w:rPr>
              <w:t>Size</w:t>
            </w:r>
          </w:p>
        </w:tc>
        <w:tc>
          <w:tcPr>
            <w:tcW w:w="2053" w:type="dxa"/>
          </w:tcPr>
          <w:p w:rsidR="00C54315" w:rsidRPr="00086857" w:rsidRDefault="00C54315" w:rsidP="000D3284">
            <w:pPr>
              <w:spacing w:line="276" w:lineRule="auto"/>
              <w:jc w:val="center"/>
              <w:rPr>
                <w:b/>
              </w:rPr>
            </w:pPr>
            <w:r w:rsidRPr="00086857">
              <w:rPr>
                <w:b/>
              </w:rPr>
              <w:t>Keterangan</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i</w:t>
            </w:r>
            <w:r w:rsidRPr="00086857">
              <w:rPr>
                <w:lang w:val="en-US"/>
              </w:rPr>
              <w:t>d_Epeny</w:t>
            </w:r>
            <w:r>
              <w:rPr>
                <w:lang w:val="en-US"/>
              </w:rPr>
              <w:t>e</w:t>
            </w:r>
            <w:r w:rsidRPr="00086857">
              <w:rPr>
                <w:lang w:val="en-US"/>
              </w:rPr>
              <w:t>*</w:t>
            </w:r>
          </w:p>
        </w:tc>
        <w:tc>
          <w:tcPr>
            <w:tcW w:w="1699" w:type="dxa"/>
          </w:tcPr>
          <w:p w:rsidR="00C54315" w:rsidRPr="00086857" w:rsidRDefault="00C54315" w:rsidP="000D3284">
            <w:pPr>
              <w:spacing w:line="276" w:lineRule="auto"/>
              <w:jc w:val="center"/>
            </w:pPr>
            <w:r w:rsidRPr="00086857">
              <w:t>Int</w:t>
            </w:r>
          </w:p>
        </w:tc>
        <w:tc>
          <w:tcPr>
            <w:tcW w:w="2053" w:type="dxa"/>
          </w:tcPr>
          <w:p w:rsidR="00C54315" w:rsidRPr="00086857" w:rsidRDefault="00C54315" w:rsidP="000D3284">
            <w:pPr>
              <w:spacing w:line="276" w:lineRule="auto"/>
              <w:jc w:val="center"/>
            </w:pPr>
            <w:r>
              <w:t>11</w:t>
            </w:r>
          </w:p>
        </w:tc>
        <w:tc>
          <w:tcPr>
            <w:tcW w:w="2053" w:type="dxa"/>
          </w:tcPr>
          <w:p w:rsidR="00C54315" w:rsidRPr="00086857" w:rsidRDefault="00C54315" w:rsidP="000D3284">
            <w:pPr>
              <w:spacing w:line="276" w:lineRule="auto"/>
              <w:jc w:val="center"/>
            </w:pPr>
            <w:r w:rsidRPr="00086857">
              <w:t>Primary Key</w:t>
            </w:r>
          </w:p>
        </w:tc>
      </w:tr>
      <w:tr w:rsidR="00C54315" w:rsidRPr="00086857" w:rsidTr="000D3284">
        <w:trPr>
          <w:trHeight w:val="57"/>
        </w:trPr>
        <w:tc>
          <w:tcPr>
            <w:tcW w:w="2405" w:type="dxa"/>
          </w:tcPr>
          <w:p w:rsidR="00C54315" w:rsidRPr="00086857" w:rsidRDefault="00C54315" w:rsidP="000D3284">
            <w:pPr>
              <w:spacing w:line="276" w:lineRule="auto"/>
              <w:jc w:val="center"/>
            </w:pPr>
            <w:r>
              <w:rPr>
                <w:lang w:val="en-US"/>
              </w:rPr>
              <w:t>i</w:t>
            </w:r>
            <w:r w:rsidRPr="00086857">
              <w:t>d_soal**</w:t>
            </w:r>
          </w:p>
        </w:tc>
        <w:tc>
          <w:tcPr>
            <w:tcW w:w="1699" w:type="dxa"/>
          </w:tcPr>
          <w:p w:rsidR="00C54315" w:rsidRPr="00086857" w:rsidRDefault="00C54315" w:rsidP="000D3284">
            <w:pPr>
              <w:spacing w:line="276" w:lineRule="auto"/>
              <w:jc w:val="center"/>
              <w:rPr>
                <w:lang w:val="en-US"/>
              </w:rPr>
            </w:pPr>
            <w:r w:rsidRPr="00086857">
              <w:rPr>
                <w:lang w:val="en-US"/>
              </w:rPr>
              <w:t>Int</w:t>
            </w:r>
          </w:p>
        </w:tc>
        <w:tc>
          <w:tcPr>
            <w:tcW w:w="2053" w:type="dxa"/>
          </w:tcPr>
          <w:p w:rsidR="00C54315" w:rsidRPr="00086857"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i</w:t>
            </w:r>
            <w:r w:rsidRPr="00086857">
              <w:rPr>
                <w:lang w:val="en-US"/>
              </w:rPr>
              <w:t>d_diklat**</w:t>
            </w:r>
          </w:p>
        </w:tc>
        <w:tc>
          <w:tcPr>
            <w:tcW w:w="1699" w:type="dxa"/>
          </w:tcPr>
          <w:p w:rsidR="00C54315" w:rsidRPr="00086857" w:rsidRDefault="00C54315" w:rsidP="000D3284">
            <w:pPr>
              <w:spacing w:line="276" w:lineRule="auto"/>
              <w:jc w:val="center"/>
              <w:rPr>
                <w:lang w:val="en-US"/>
              </w:rPr>
            </w:pPr>
            <w:r w:rsidRPr="00086857">
              <w:rPr>
                <w:lang w:val="en-US"/>
              </w:rPr>
              <w:t>Int</w:t>
            </w:r>
          </w:p>
        </w:tc>
        <w:tc>
          <w:tcPr>
            <w:tcW w:w="2053" w:type="dxa"/>
          </w:tcPr>
          <w:p w:rsidR="00C54315" w:rsidRPr="00DB10ED" w:rsidRDefault="00C54315" w:rsidP="000D3284">
            <w:pPr>
              <w:spacing w:line="276" w:lineRule="auto"/>
              <w:jc w:val="center"/>
              <w:rPr>
                <w:lang w:val="en-US"/>
              </w:rPr>
            </w:pPr>
            <w:r w:rsidRPr="00086857">
              <w:t>1</w:t>
            </w:r>
            <w:r>
              <w:rPr>
                <w:lang w:val="en-US"/>
              </w:rPr>
              <w:t>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n</w:t>
            </w:r>
            <w:r w:rsidRPr="00086857">
              <w:rPr>
                <w:lang w:val="en-US"/>
              </w:rPr>
              <w:t>ama_peserta</w:t>
            </w:r>
          </w:p>
        </w:tc>
        <w:tc>
          <w:tcPr>
            <w:tcW w:w="1699" w:type="dxa"/>
          </w:tcPr>
          <w:p w:rsidR="00C54315" w:rsidRPr="00086857" w:rsidRDefault="00C54315" w:rsidP="000D3284">
            <w:pPr>
              <w:spacing w:line="276" w:lineRule="auto"/>
              <w:jc w:val="center"/>
            </w:pPr>
            <w:r w:rsidRPr="00086857">
              <w:t>Varchar</w:t>
            </w:r>
          </w:p>
        </w:tc>
        <w:tc>
          <w:tcPr>
            <w:tcW w:w="2053" w:type="dxa"/>
          </w:tcPr>
          <w:p w:rsidR="00C54315" w:rsidRPr="00086857" w:rsidRDefault="00C54315" w:rsidP="000D3284">
            <w:pPr>
              <w:spacing w:line="276" w:lineRule="auto"/>
              <w:jc w:val="center"/>
              <w:rPr>
                <w:lang w:val="en-US"/>
              </w:rPr>
            </w:pPr>
            <w:r>
              <w:rPr>
                <w:lang w:val="en-US"/>
              </w:rPr>
              <w:t>15</w:t>
            </w:r>
            <w:r w:rsidRPr="00086857">
              <w:rPr>
                <w:lang w:val="en-US"/>
              </w:rPr>
              <w:t>0</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nip</w:t>
            </w:r>
            <w:r w:rsidRPr="00086857">
              <w:rPr>
                <w:lang w:val="en-US"/>
              </w:rPr>
              <w:t>_peserta</w:t>
            </w:r>
          </w:p>
        </w:tc>
        <w:tc>
          <w:tcPr>
            <w:tcW w:w="1699" w:type="dxa"/>
          </w:tcPr>
          <w:p w:rsidR="00C54315" w:rsidRPr="00086857" w:rsidRDefault="00C54315" w:rsidP="000D3284">
            <w:pPr>
              <w:spacing w:line="276" w:lineRule="auto"/>
              <w:jc w:val="center"/>
            </w:pPr>
            <w:r w:rsidRPr="00086857">
              <w:t>Varchar</w:t>
            </w:r>
          </w:p>
        </w:tc>
        <w:tc>
          <w:tcPr>
            <w:tcW w:w="2053" w:type="dxa"/>
          </w:tcPr>
          <w:p w:rsidR="00C54315" w:rsidRPr="00086857" w:rsidRDefault="00C54315" w:rsidP="000D3284">
            <w:pPr>
              <w:spacing w:line="276" w:lineRule="auto"/>
              <w:jc w:val="center"/>
              <w:rPr>
                <w:lang w:val="en-US"/>
              </w:rPr>
            </w:pPr>
            <w:r>
              <w:rPr>
                <w:lang w:val="en-US"/>
              </w:rPr>
              <w:t>25</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i</w:t>
            </w:r>
            <w:r w:rsidRPr="00086857">
              <w:rPr>
                <w:lang w:val="en-US"/>
              </w:rPr>
              <w:t>nstansi</w:t>
            </w:r>
          </w:p>
        </w:tc>
        <w:tc>
          <w:tcPr>
            <w:tcW w:w="1699" w:type="dxa"/>
          </w:tcPr>
          <w:p w:rsidR="00C54315" w:rsidRPr="00086857" w:rsidRDefault="00C54315" w:rsidP="000D3284">
            <w:pPr>
              <w:spacing w:line="276" w:lineRule="auto"/>
              <w:jc w:val="center"/>
            </w:pPr>
            <w:r w:rsidRPr="00086857">
              <w:t>Varchar</w:t>
            </w:r>
          </w:p>
        </w:tc>
        <w:tc>
          <w:tcPr>
            <w:tcW w:w="2053" w:type="dxa"/>
          </w:tcPr>
          <w:p w:rsidR="00C54315" w:rsidRPr="00086857" w:rsidRDefault="00C54315" w:rsidP="000D3284">
            <w:pPr>
              <w:spacing w:line="276" w:lineRule="auto"/>
              <w:jc w:val="center"/>
            </w:pPr>
            <w:r>
              <w:t>15</w:t>
            </w:r>
            <w:r w:rsidRPr="00086857">
              <w:t>0</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w:t>
            </w:r>
          </w:p>
        </w:tc>
        <w:tc>
          <w:tcPr>
            <w:tcW w:w="1699" w:type="dxa"/>
          </w:tcPr>
          <w:p w:rsidR="00C54315" w:rsidRPr="00FB7C2C" w:rsidRDefault="00C54315" w:rsidP="000D3284">
            <w:pPr>
              <w:spacing w:line="276" w:lineRule="auto"/>
              <w:jc w:val="center"/>
              <w:rPr>
                <w:lang w:val="en-US"/>
              </w:rPr>
            </w:pPr>
            <w:r>
              <w:rPr>
                <w:lang w:val="en-US"/>
              </w:rPr>
              <w:t>Varchar</w:t>
            </w:r>
          </w:p>
        </w:tc>
        <w:tc>
          <w:tcPr>
            <w:tcW w:w="2053" w:type="dxa"/>
          </w:tcPr>
          <w:p w:rsidR="00C54315" w:rsidRPr="00FB7C2C" w:rsidRDefault="00C54315" w:rsidP="000D3284">
            <w:pPr>
              <w:spacing w:line="276" w:lineRule="auto"/>
              <w:jc w:val="center"/>
              <w:rPr>
                <w:lang w:val="en-US"/>
              </w:rPr>
            </w:pPr>
            <w:r>
              <w:rPr>
                <w:lang w:val="en-US"/>
              </w:rPr>
              <w:t>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w:t>
            </w:r>
            <w:r w:rsidRPr="00086857">
              <w:rPr>
                <w:lang w:val="en-US"/>
              </w:rPr>
              <w:t>awab</w:t>
            </w:r>
            <w:r>
              <w:rPr>
                <w:lang w:val="en-US"/>
              </w:rPr>
              <w:t>anA</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jawabanB</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jawabanC</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jawabanD</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jawabanE</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Default="00C54315" w:rsidP="000D3284">
            <w:pPr>
              <w:spacing w:line="276" w:lineRule="auto"/>
              <w:jc w:val="center"/>
              <w:rPr>
                <w:lang w:val="en-US"/>
              </w:rPr>
            </w:pPr>
            <w:r>
              <w:rPr>
                <w:lang w:val="en-US"/>
              </w:rPr>
              <w:t>kritik</w:t>
            </w:r>
          </w:p>
        </w:tc>
        <w:tc>
          <w:tcPr>
            <w:tcW w:w="1699" w:type="dxa"/>
          </w:tcPr>
          <w:p w:rsidR="00C54315" w:rsidRDefault="00C54315" w:rsidP="000D3284">
            <w:pPr>
              <w:spacing w:line="276" w:lineRule="auto"/>
              <w:jc w:val="center"/>
              <w:rPr>
                <w:lang w:val="en-US"/>
              </w:rPr>
            </w:pPr>
            <w:r>
              <w:rPr>
                <w:lang w:val="en-US"/>
              </w:rPr>
              <w:t>Text</w:t>
            </w:r>
          </w:p>
        </w:tc>
        <w:tc>
          <w:tcPr>
            <w:tcW w:w="2053" w:type="dxa"/>
          </w:tcPr>
          <w:p w:rsidR="00C54315" w:rsidRDefault="00C54315" w:rsidP="000D3284">
            <w:pPr>
              <w:spacing w:line="276" w:lineRule="auto"/>
              <w:jc w:val="center"/>
              <w:rPr>
                <w:lang w:val="en-US"/>
              </w:rPr>
            </w:pPr>
            <w:r>
              <w:rPr>
                <w:lang w:val="en-US"/>
              </w:rPr>
              <w:t>-</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Default="00C54315" w:rsidP="000D3284">
            <w:pPr>
              <w:spacing w:line="276" w:lineRule="auto"/>
              <w:jc w:val="center"/>
              <w:rPr>
                <w:lang w:val="en-US"/>
              </w:rPr>
            </w:pPr>
            <w:r>
              <w:rPr>
                <w:lang w:val="en-US"/>
              </w:rPr>
              <w:t>tgl_survei</w:t>
            </w:r>
          </w:p>
        </w:tc>
        <w:tc>
          <w:tcPr>
            <w:tcW w:w="1699" w:type="dxa"/>
          </w:tcPr>
          <w:p w:rsidR="00C54315" w:rsidRDefault="00C54315" w:rsidP="000D3284">
            <w:pPr>
              <w:spacing w:line="276" w:lineRule="auto"/>
              <w:jc w:val="center"/>
              <w:rPr>
                <w:lang w:val="en-US"/>
              </w:rPr>
            </w:pPr>
            <w:r>
              <w:rPr>
                <w:lang w:val="en-US"/>
              </w:rPr>
              <w:t>Date</w:t>
            </w:r>
          </w:p>
        </w:tc>
        <w:tc>
          <w:tcPr>
            <w:tcW w:w="2053" w:type="dxa"/>
          </w:tcPr>
          <w:p w:rsidR="00C54315" w:rsidRDefault="00C54315" w:rsidP="000D3284">
            <w:pPr>
              <w:spacing w:line="276" w:lineRule="auto"/>
              <w:jc w:val="center"/>
              <w:rPr>
                <w:lang w:val="en-US"/>
              </w:rPr>
            </w:pPr>
            <w:r>
              <w:rPr>
                <w:lang w:val="en-US"/>
              </w:rPr>
              <w:t>-</w:t>
            </w:r>
          </w:p>
        </w:tc>
        <w:tc>
          <w:tcPr>
            <w:tcW w:w="2053" w:type="dxa"/>
          </w:tcPr>
          <w:p w:rsidR="00C54315" w:rsidRPr="00086857" w:rsidRDefault="00C54315" w:rsidP="000D3284">
            <w:pPr>
              <w:spacing w:line="276" w:lineRule="auto"/>
              <w:jc w:val="center"/>
            </w:pPr>
            <w:r w:rsidRPr="00086857">
              <w:t>Not Null</w:t>
            </w:r>
          </w:p>
        </w:tc>
      </w:tr>
    </w:tbl>
    <w:p w:rsidR="00C54315" w:rsidRDefault="00C54315" w:rsidP="00C54315">
      <w:pPr>
        <w:spacing w:line="240" w:lineRule="auto"/>
        <w:rPr>
          <w:b/>
          <w:sz w:val="22"/>
        </w:rPr>
      </w:pPr>
    </w:p>
    <w:p w:rsidR="00C54315" w:rsidRPr="00086857" w:rsidRDefault="00C54315" w:rsidP="00C54315">
      <w:pPr>
        <w:spacing w:line="240" w:lineRule="auto"/>
        <w:rPr>
          <w:sz w:val="22"/>
          <w:lang w:val="en-US"/>
        </w:rPr>
      </w:pPr>
      <w:r>
        <w:rPr>
          <w:b/>
          <w:sz w:val="22"/>
        </w:rPr>
        <w:t>Tabel 8</w:t>
      </w:r>
      <w:r w:rsidRPr="00774C4A">
        <w:rPr>
          <w:b/>
          <w:sz w:val="22"/>
        </w:rPr>
        <w:t xml:space="preserve">. </w:t>
      </w:r>
      <w:r w:rsidRPr="00086857">
        <w:rPr>
          <w:sz w:val="22"/>
        </w:rPr>
        <w:t xml:space="preserve">Spesifikasi Tabel </w:t>
      </w:r>
      <w:r w:rsidRPr="00086857">
        <w:rPr>
          <w:sz w:val="22"/>
          <w:lang w:val="en-US"/>
        </w:rPr>
        <w:t>Evaluasi_Pen</w:t>
      </w:r>
      <w:r>
        <w:rPr>
          <w:sz w:val="22"/>
          <w:lang w:val="en-US"/>
        </w:rPr>
        <w:t>gajar</w:t>
      </w:r>
    </w:p>
    <w:tbl>
      <w:tblPr>
        <w:tblStyle w:val="TableGrid"/>
        <w:tblW w:w="0" w:type="auto"/>
        <w:tblLayout w:type="fixed"/>
        <w:tblLook w:val="04A0" w:firstRow="1" w:lastRow="0" w:firstColumn="1" w:lastColumn="0" w:noHBand="0" w:noVBand="1"/>
      </w:tblPr>
      <w:tblGrid>
        <w:gridCol w:w="2405"/>
        <w:gridCol w:w="1699"/>
        <w:gridCol w:w="2053"/>
        <w:gridCol w:w="2053"/>
      </w:tblGrid>
      <w:tr w:rsidR="00C54315" w:rsidRPr="00086857" w:rsidTr="000D3284">
        <w:tc>
          <w:tcPr>
            <w:tcW w:w="2405" w:type="dxa"/>
          </w:tcPr>
          <w:p w:rsidR="00C54315" w:rsidRPr="00086857" w:rsidRDefault="00C54315" w:rsidP="000D3284">
            <w:pPr>
              <w:spacing w:line="276" w:lineRule="auto"/>
              <w:jc w:val="center"/>
              <w:rPr>
                <w:b/>
              </w:rPr>
            </w:pPr>
            <w:r w:rsidRPr="00086857">
              <w:rPr>
                <w:b/>
              </w:rPr>
              <w:t>Field</w:t>
            </w:r>
          </w:p>
        </w:tc>
        <w:tc>
          <w:tcPr>
            <w:tcW w:w="1699" w:type="dxa"/>
          </w:tcPr>
          <w:p w:rsidR="00C54315" w:rsidRPr="00086857" w:rsidRDefault="00C54315" w:rsidP="000D3284">
            <w:pPr>
              <w:spacing w:line="276" w:lineRule="auto"/>
              <w:jc w:val="center"/>
              <w:rPr>
                <w:b/>
              </w:rPr>
            </w:pPr>
            <w:r w:rsidRPr="00086857">
              <w:rPr>
                <w:b/>
              </w:rPr>
              <w:t>Type</w:t>
            </w:r>
          </w:p>
        </w:tc>
        <w:tc>
          <w:tcPr>
            <w:tcW w:w="2053" w:type="dxa"/>
          </w:tcPr>
          <w:p w:rsidR="00C54315" w:rsidRPr="00086857" w:rsidRDefault="00C54315" w:rsidP="000D3284">
            <w:pPr>
              <w:spacing w:line="276" w:lineRule="auto"/>
              <w:jc w:val="center"/>
              <w:rPr>
                <w:b/>
              </w:rPr>
            </w:pPr>
            <w:r w:rsidRPr="00086857">
              <w:rPr>
                <w:b/>
              </w:rPr>
              <w:t>Size</w:t>
            </w:r>
          </w:p>
        </w:tc>
        <w:tc>
          <w:tcPr>
            <w:tcW w:w="2053" w:type="dxa"/>
          </w:tcPr>
          <w:p w:rsidR="00C54315" w:rsidRPr="00086857" w:rsidRDefault="00C54315" w:rsidP="000D3284">
            <w:pPr>
              <w:spacing w:line="276" w:lineRule="auto"/>
              <w:jc w:val="center"/>
              <w:rPr>
                <w:b/>
              </w:rPr>
            </w:pPr>
            <w:r w:rsidRPr="00086857">
              <w:rPr>
                <w:b/>
              </w:rPr>
              <w:t>Keterangan</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id_Epeng</w:t>
            </w:r>
            <w:r w:rsidRPr="00086857">
              <w:rPr>
                <w:lang w:val="en-US"/>
              </w:rPr>
              <w:t>*</w:t>
            </w:r>
          </w:p>
        </w:tc>
        <w:tc>
          <w:tcPr>
            <w:tcW w:w="1699" w:type="dxa"/>
          </w:tcPr>
          <w:p w:rsidR="00C54315" w:rsidRPr="00086857" w:rsidRDefault="00C54315" w:rsidP="000D3284">
            <w:pPr>
              <w:spacing w:line="276" w:lineRule="auto"/>
              <w:jc w:val="center"/>
            </w:pPr>
            <w:r w:rsidRPr="00086857">
              <w:t>Int</w:t>
            </w:r>
          </w:p>
        </w:tc>
        <w:tc>
          <w:tcPr>
            <w:tcW w:w="2053" w:type="dxa"/>
          </w:tcPr>
          <w:p w:rsidR="00C54315" w:rsidRPr="00086857" w:rsidRDefault="00C54315" w:rsidP="000D3284">
            <w:pPr>
              <w:spacing w:line="276" w:lineRule="auto"/>
              <w:jc w:val="center"/>
            </w:pPr>
            <w:r>
              <w:t>11</w:t>
            </w:r>
          </w:p>
        </w:tc>
        <w:tc>
          <w:tcPr>
            <w:tcW w:w="2053" w:type="dxa"/>
          </w:tcPr>
          <w:p w:rsidR="00C54315" w:rsidRPr="00086857" w:rsidRDefault="00C54315" w:rsidP="000D3284">
            <w:pPr>
              <w:spacing w:line="276" w:lineRule="auto"/>
              <w:jc w:val="center"/>
            </w:pPr>
            <w:r w:rsidRPr="00086857">
              <w:t>Primary Key</w:t>
            </w:r>
          </w:p>
        </w:tc>
      </w:tr>
      <w:tr w:rsidR="00C54315" w:rsidRPr="00086857" w:rsidTr="000D3284">
        <w:trPr>
          <w:trHeight w:val="57"/>
        </w:trPr>
        <w:tc>
          <w:tcPr>
            <w:tcW w:w="2405" w:type="dxa"/>
          </w:tcPr>
          <w:p w:rsidR="00C54315" w:rsidRPr="00086857" w:rsidRDefault="00C54315" w:rsidP="000D3284">
            <w:pPr>
              <w:spacing w:line="276" w:lineRule="auto"/>
              <w:jc w:val="center"/>
            </w:pPr>
            <w:r>
              <w:rPr>
                <w:lang w:val="en-US"/>
              </w:rPr>
              <w:t>i</w:t>
            </w:r>
            <w:r w:rsidRPr="00086857">
              <w:t>d_soal**</w:t>
            </w:r>
          </w:p>
        </w:tc>
        <w:tc>
          <w:tcPr>
            <w:tcW w:w="1699" w:type="dxa"/>
          </w:tcPr>
          <w:p w:rsidR="00C54315" w:rsidRPr="00086857" w:rsidRDefault="00C54315" w:rsidP="000D3284">
            <w:pPr>
              <w:spacing w:line="276" w:lineRule="auto"/>
              <w:jc w:val="center"/>
              <w:rPr>
                <w:lang w:val="en-US"/>
              </w:rPr>
            </w:pPr>
            <w:r w:rsidRPr="00086857">
              <w:rPr>
                <w:lang w:val="en-US"/>
              </w:rPr>
              <w:t>Int</w:t>
            </w:r>
          </w:p>
        </w:tc>
        <w:tc>
          <w:tcPr>
            <w:tcW w:w="2053" w:type="dxa"/>
          </w:tcPr>
          <w:p w:rsidR="00C54315" w:rsidRPr="00086857"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id_pengajar</w:t>
            </w:r>
            <w:r w:rsidRPr="00086857">
              <w:rPr>
                <w:lang w:val="en-US"/>
              </w:rPr>
              <w:t>**</w:t>
            </w:r>
          </w:p>
        </w:tc>
        <w:tc>
          <w:tcPr>
            <w:tcW w:w="1699" w:type="dxa"/>
          </w:tcPr>
          <w:p w:rsidR="00C54315" w:rsidRPr="00086857" w:rsidRDefault="00C54315" w:rsidP="000D3284">
            <w:pPr>
              <w:spacing w:line="276" w:lineRule="auto"/>
              <w:jc w:val="center"/>
              <w:rPr>
                <w:lang w:val="en-US"/>
              </w:rPr>
            </w:pPr>
            <w:r w:rsidRPr="00086857">
              <w:rPr>
                <w:lang w:val="en-US"/>
              </w:rPr>
              <w:t>Int</w:t>
            </w:r>
          </w:p>
        </w:tc>
        <w:tc>
          <w:tcPr>
            <w:tcW w:w="2053" w:type="dxa"/>
          </w:tcPr>
          <w:p w:rsidR="00C54315" w:rsidRPr="00086857" w:rsidRDefault="00C54315" w:rsidP="000D3284">
            <w:pPr>
              <w:spacing w:line="276" w:lineRule="auto"/>
              <w:jc w:val="center"/>
            </w:pPr>
            <w: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Default="00C54315" w:rsidP="000D3284">
            <w:pPr>
              <w:spacing w:line="276" w:lineRule="auto"/>
              <w:jc w:val="center"/>
              <w:rPr>
                <w:lang w:val="en-US"/>
              </w:rPr>
            </w:pPr>
            <w:r>
              <w:rPr>
                <w:lang w:val="en-US"/>
              </w:rPr>
              <w:t>id_materi**</w:t>
            </w:r>
          </w:p>
        </w:tc>
        <w:tc>
          <w:tcPr>
            <w:tcW w:w="1699" w:type="dxa"/>
          </w:tcPr>
          <w:p w:rsidR="00C54315" w:rsidRPr="00086857" w:rsidRDefault="00C54315" w:rsidP="000D3284">
            <w:pPr>
              <w:spacing w:line="276" w:lineRule="auto"/>
              <w:jc w:val="center"/>
              <w:rPr>
                <w:lang w:val="en-US"/>
              </w:rPr>
            </w:pPr>
            <w:r>
              <w:rPr>
                <w:lang w:val="en-US"/>
              </w:rPr>
              <w:t>Int</w:t>
            </w:r>
          </w:p>
        </w:tc>
        <w:tc>
          <w:tcPr>
            <w:tcW w:w="2053" w:type="dxa"/>
          </w:tcPr>
          <w:p w:rsidR="00C54315" w:rsidRPr="00774C4A" w:rsidRDefault="00C54315" w:rsidP="000D3284">
            <w:pPr>
              <w:spacing w:line="276" w:lineRule="auto"/>
              <w:jc w:val="center"/>
              <w:rPr>
                <w:lang w:val="en-US"/>
              </w:rPr>
            </w:pPr>
            <w:r>
              <w:rPr>
                <w:lang w:val="en-US"/>
              </w:rPr>
              <w:t>11</w:t>
            </w:r>
          </w:p>
        </w:tc>
        <w:tc>
          <w:tcPr>
            <w:tcW w:w="2053" w:type="dxa"/>
          </w:tcPr>
          <w:p w:rsidR="00C54315" w:rsidRPr="00774C4A" w:rsidRDefault="00C54315" w:rsidP="000D3284">
            <w:pPr>
              <w:spacing w:line="276" w:lineRule="auto"/>
              <w:jc w:val="center"/>
              <w:rPr>
                <w:lang w:val="en-US"/>
              </w:rPr>
            </w:pPr>
            <w:r>
              <w:rPr>
                <w:lang w:val="en-US"/>
              </w:rPr>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n</w:t>
            </w:r>
            <w:r w:rsidRPr="00086857">
              <w:rPr>
                <w:lang w:val="en-US"/>
              </w:rPr>
              <w:t>ama_peserta</w:t>
            </w:r>
          </w:p>
        </w:tc>
        <w:tc>
          <w:tcPr>
            <w:tcW w:w="1699" w:type="dxa"/>
          </w:tcPr>
          <w:p w:rsidR="00C54315" w:rsidRPr="00086857" w:rsidRDefault="00C54315" w:rsidP="000D3284">
            <w:pPr>
              <w:spacing w:line="276" w:lineRule="auto"/>
              <w:jc w:val="center"/>
            </w:pPr>
            <w:r w:rsidRPr="00086857">
              <w:t>Varchar</w:t>
            </w:r>
          </w:p>
        </w:tc>
        <w:tc>
          <w:tcPr>
            <w:tcW w:w="2053" w:type="dxa"/>
          </w:tcPr>
          <w:p w:rsidR="00C54315" w:rsidRPr="00086857" w:rsidRDefault="00C54315" w:rsidP="000D3284">
            <w:pPr>
              <w:spacing w:line="276" w:lineRule="auto"/>
              <w:jc w:val="center"/>
              <w:rPr>
                <w:lang w:val="en-US"/>
              </w:rPr>
            </w:pPr>
            <w:r>
              <w:rPr>
                <w:lang w:val="en-US"/>
              </w:rPr>
              <w:t>150</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nip</w:t>
            </w:r>
            <w:r w:rsidRPr="00086857">
              <w:rPr>
                <w:lang w:val="en-US"/>
              </w:rPr>
              <w:t>_peserta</w:t>
            </w:r>
          </w:p>
        </w:tc>
        <w:tc>
          <w:tcPr>
            <w:tcW w:w="1699" w:type="dxa"/>
          </w:tcPr>
          <w:p w:rsidR="00C54315" w:rsidRPr="00086857" w:rsidRDefault="00C54315" w:rsidP="000D3284">
            <w:pPr>
              <w:spacing w:line="276" w:lineRule="auto"/>
              <w:jc w:val="center"/>
            </w:pPr>
            <w:r w:rsidRPr="00086857">
              <w:t>Varchar</w:t>
            </w:r>
          </w:p>
        </w:tc>
        <w:tc>
          <w:tcPr>
            <w:tcW w:w="2053" w:type="dxa"/>
          </w:tcPr>
          <w:p w:rsidR="00C54315" w:rsidRPr="00086857" w:rsidRDefault="00C54315" w:rsidP="000D3284">
            <w:pPr>
              <w:spacing w:line="276" w:lineRule="auto"/>
              <w:jc w:val="center"/>
              <w:rPr>
                <w:lang w:val="en-US"/>
              </w:rPr>
            </w:pPr>
            <w:r>
              <w:rPr>
                <w:lang w:val="en-US"/>
              </w:rPr>
              <w:t>25</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i</w:t>
            </w:r>
            <w:r w:rsidRPr="00086857">
              <w:rPr>
                <w:lang w:val="en-US"/>
              </w:rPr>
              <w:t>nstansi</w:t>
            </w:r>
          </w:p>
        </w:tc>
        <w:tc>
          <w:tcPr>
            <w:tcW w:w="1699" w:type="dxa"/>
          </w:tcPr>
          <w:p w:rsidR="00C54315" w:rsidRPr="00086857" w:rsidRDefault="00C54315" w:rsidP="000D3284">
            <w:pPr>
              <w:spacing w:line="276" w:lineRule="auto"/>
              <w:jc w:val="center"/>
            </w:pPr>
            <w:r w:rsidRPr="00086857">
              <w:t>Varchar</w:t>
            </w:r>
          </w:p>
        </w:tc>
        <w:tc>
          <w:tcPr>
            <w:tcW w:w="2053" w:type="dxa"/>
          </w:tcPr>
          <w:p w:rsidR="00C54315" w:rsidRPr="00086857" w:rsidRDefault="00C54315" w:rsidP="000D3284">
            <w:pPr>
              <w:spacing w:line="276" w:lineRule="auto"/>
              <w:jc w:val="center"/>
            </w:pPr>
            <w:r>
              <w:t>15</w:t>
            </w:r>
            <w:r w:rsidRPr="00086857">
              <w:t>0</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w:t>
            </w:r>
          </w:p>
        </w:tc>
        <w:tc>
          <w:tcPr>
            <w:tcW w:w="1699" w:type="dxa"/>
          </w:tcPr>
          <w:p w:rsidR="00C54315" w:rsidRPr="00086857" w:rsidRDefault="00C54315" w:rsidP="000D3284">
            <w:pPr>
              <w:spacing w:line="276" w:lineRule="auto"/>
              <w:jc w:val="center"/>
            </w:pPr>
            <w:r>
              <w:rPr>
                <w:lang w:val="en-US"/>
              </w:rPr>
              <w:t>Varchar</w:t>
            </w:r>
          </w:p>
        </w:tc>
        <w:tc>
          <w:tcPr>
            <w:tcW w:w="2053" w:type="dxa"/>
          </w:tcPr>
          <w:p w:rsidR="00C54315" w:rsidRPr="00FB7C2C" w:rsidRDefault="00C54315" w:rsidP="000D3284">
            <w:pPr>
              <w:spacing w:line="276" w:lineRule="auto"/>
              <w:jc w:val="center"/>
              <w:rPr>
                <w:lang w:val="en-US"/>
              </w:rPr>
            </w:pPr>
            <w:r>
              <w:rPr>
                <w:lang w:val="en-US"/>
              </w:rPr>
              <w:t>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jawabanA</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jawabanB</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jawabanC</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jawabanD</w:t>
            </w:r>
          </w:p>
        </w:tc>
        <w:tc>
          <w:tcPr>
            <w:tcW w:w="1699" w:type="dxa"/>
          </w:tcPr>
          <w:p w:rsidR="00C54315" w:rsidRPr="00FB7C2C" w:rsidRDefault="00C54315" w:rsidP="000D3284">
            <w:pPr>
              <w:spacing w:line="276" w:lineRule="auto"/>
              <w:jc w:val="center"/>
              <w:rPr>
                <w:lang w:val="en-US"/>
              </w:rP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Pr="00086857" w:rsidRDefault="00C54315" w:rsidP="000D3284">
            <w:pPr>
              <w:spacing w:line="276" w:lineRule="auto"/>
              <w:jc w:val="center"/>
              <w:rPr>
                <w:lang w:val="en-US"/>
              </w:rPr>
            </w:pPr>
            <w:r>
              <w:rPr>
                <w:lang w:val="en-US"/>
              </w:rPr>
              <w:t>jawabanE</w:t>
            </w:r>
          </w:p>
        </w:tc>
        <w:tc>
          <w:tcPr>
            <w:tcW w:w="1699" w:type="dxa"/>
          </w:tcPr>
          <w:p w:rsidR="00C54315" w:rsidRPr="00086857" w:rsidRDefault="00C54315" w:rsidP="000D3284">
            <w:pPr>
              <w:spacing w:line="276" w:lineRule="auto"/>
              <w:jc w:val="center"/>
            </w:pPr>
            <w:r>
              <w:rPr>
                <w:lang w:val="en-US"/>
              </w:rPr>
              <w:t>Int</w:t>
            </w:r>
          </w:p>
        </w:tc>
        <w:tc>
          <w:tcPr>
            <w:tcW w:w="2053" w:type="dxa"/>
          </w:tcPr>
          <w:p w:rsidR="00C54315" w:rsidRPr="00FB7C2C" w:rsidRDefault="00C54315" w:rsidP="000D3284">
            <w:pPr>
              <w:spacing w:line="276" w:lineRule="auto"/>
              <w:jc w:val="center"/>
              <w:rPr>
                <w:lang w:val="en-US"/>
              </w:rPr>
            </w:pPr>
            <w:r>
              <w:rPr>
                <w:lang w:val="en-US"/>
              </w:rPr>
              <w:t>11</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Default="00C54315" w:rsidP="000D3284">
            <w:pPr>
              <w:spacing w:line="276" w:lineRule="auto"/>
              <w:jc w:val="center"/>
              <w:rPr>
                <w:lang w:val="en-US"/>
              </w:rPr>
            </w:pPr>
            <w:r>
              <w:rPr>
                <w:lang w:val="en-US"/>
              </w:rPr>
              <w:t>kritik</w:t>
            </w:r>
          </w:p>
        </w:tc>
        <w:tc>
          <w:tcPr>
            <w:tcW w:w="1699" w:type="dxa"/>
          </w:tcPr>
          <w:p w:rsidR="00C54315" w:rsidRDefault="00C54315" w:rsidP="000D3284">
            <w:pPr>
              <w:spacing w:line="276" w:lineRule="auto"/>
              <w:jc w:val="center"/>
              <w:rPr>
                <w:lang w:val="en-US"/>
              </w:rPr>
            </w:pPr>
            <w:r>
              <w:rPr>
                <w:lang w:val="en-US"/>
              </w:rPr>
              <w:t>Text</w:t>
            </w:r>
          </w:p>
        </w:tc>
        <w:tc>
          <w:tcPr>
            <w:tcW w:w="2053" w:type="dxa"/>
          </w:tcPr>
          <w:p w:rsidR="00C54315" w:rsidRDefault="00C54315" w:rsidP="000D3284">
            <w:pPr>
              <w:spacing w:line="276" w:lineRule="auto"/>
              <w:jc w:val="center"/>
              <w:rPr>
                <w:lang w:val="en-US"/>
              </w:rPr>
            </w:pPr>
            <w:r>
              <w:rPr>
                <w:lang w:val="en-US"/>
              </w:rPr>
              <w:t>-</w:t>
            </w:r>
          </w:p>
        </w:tc>
        <w:tc>
          <w:tcPr>
            <w:tcW w:w="2053" w:type="dxa"/>
          </w:tcPr>
          <w:p w:rsidR="00C54315" w:rsidRPr="00086857" w:rsidRDefault="00C54315" w:rsidP="000D3284">
            <w:pPr>
              <w:spacing w:line="276" w:lineRule="auto"/>
              <w:jc w:val="center"/>
            </w:pPr>
            <w:r w:rsidRPr="00086857">
              <w:t>Not Null</w:t>
            </w:r>
          </w:p>
        </w:tc>
      </w:tr>
      <w:tr w:rsidR="00C54315" w:rsidRPr="00086857" w:rsidTr="000D3284">
        <w:trPr>
          <w:trHeight w:val="57"/>
        </w:trPr>
        <w:tc>
          <w:tcPr>
            <w:tcW w:w="2405" w:type="dxa"/>
          </w:tcPr>
          <w:p w:rsidR="00C54315" w:rsidRDefault="00C54315" w:rsidP="000D3284">
            <w:pPr>
              <w:spacing w:line="276" w:lineRule="auto"/>
              <w:jc w:val="center"/>
              <w:rPr>
                <w:lang w:val="en-US"/>
              </w:rPr>
            </w:pPr>
            <w:r>
              <w:rPr>
                <w:lang w:val="en-US"/>
              </w:rPr>
              <w:t>tgl_survei</w:t>
            </w:r>
          </w:p>
        </w:tc>
        <w:tc>
          <w:tcPr>
            <w:tcW w:w="1699" w:type="dxa"/>
          </w:tcPr>
          <w:p w:rsidR="00C54315" w:rsidRDefault="00C54315" w:rsidP="000D3284">
            <w:pPr>
              <w:spacing w:line="276" w:lineRule="auto"/>
              <w:jc w:val="center"/>
              <w:rPr>
                <w:lang w:val="en-US"/>
              </w:rPr>
            </w:pPr>
            <w:r>
              <w:rPr>
                <w:lang w:val="en-US"/>
              </w:rPr>
              <w:t>Date</w:t>
            </w:r>
          </w:p>
        </w:tc>
        <w:tc>
          <w:tcPr>
            <w:tcW w:w="2053" w:type="dxa"/>
          </w:tcPr>
          <w:p w:rsidR="00C54315" w:rsidRDefault="00C54315" w:rsidP="000D3284">
            <w:pPr>
              <w:spacing w:line="276" w:lineRule="auto"/>
              <w:jc w:val="center"/>
              <w:rPr>
                <w:lang w:val="en-US"/>
              </w:rPr>
            </w:pPr>
            <w:r>
              <w:rPr>
                <w:lang w:val="en-US"/>
              </w:rPr>
              <w:t>-</w:t>
            </w:r>
          </w:p>
        </w:tc>
        <w:tc>
          <w:tcPr>
            <w:tcW w:w="2053" w:type="dxa"/>
          </w:tcPr>
          <w:p w:rsidR="00C54315" w:rsidRPr="00086857" w:rsidRDefault="00C54315" w:rsidP="000D3284">
            <w:pPr>
              <w:spacing w:line="276" w:lineRule="auto"/>
              <w:jc w:val="center"/>
            </w:pPr>
            <w:r w:rsidRPr="00086857">
              <w:t>Not Null</w:t>
            </w:r>
          </w:p>
        </w:tc>
      </w:tr>
    </w:tbl>
    <w:p w:rsidR="00C54315" w:rsidRPr="000433E9" w:rsidRDefault="00C54315" w:rsidP="00C54315">
      <w:pPr>
        <w:spacing w:line="240" w:lineRule="auto"/>
        <w:rPr>
          <w:rFonts w:eastAsiaTheme="majorEastAsia" w:cstheme="majorBidi"/>
          <w:color w:val="FF0000"/>
          <w:sz w:val="22"/>
          <w:szCs w:val="24"/>
        </w:rPr>
      </w:pPr>
    </w:p>
    <w:p w:rsidR="00C54315" w:rsidRDefault="00C54315" w:rsidP="00C54315">
      <w:pPr>
        <w:pStyle w:val="Heading3"/>
        <w:numPr>
          <w:ilvl w:val="2"/>
          <w:numId w:val="1"/>
        </w:numPr>
        <w:spacing w:line="240" w:lineRule="auto"/>
        <w:ind w:left="709" w:hanging="709"/>
      </w:pPr>
      <w:bookmarkStart w:id="12" w:name="_Toc531396198"/>
      <w:r w:rsidRPr="00BB3F77">
        <w:lastRenderedPageBreak/>
        <w:t>Perancangan Sistem Secara Umum</w:t>
      </w:r>
      <w:bookmarkEnd w:id="12"/>
    </w:p>
    <w:p w:rsidR="00C54315" w:rsidRPr="005D55A6" w:rsidRDefault="00C54315" w:rsidP="00C54315">
      <w:pPr>
        <w:spacing w:line="240" w:lineRule="auto"/>
      </w:pPr>
    </w:p>
    <w:p w:rsidR="00C54315" w:rsidRPr="00BB3F77" w:rsidRDefault="00C54315" w:rsidP="00C54315">
      <w:pPr>
        <w:pStyle w:val="Heading3"/>
        <w:spacing w:line="240" w:lineRule="auto"/>
        <w:ind w:left="709" w:hanging="709"/>
      </w:pPr>
      <w:bookmarkStart w:id="13" w:name="_Toc531396199"/>
      <w:r w:rsidRPr="00BB3F77">
        <w:t>4.3.2.1 DFD (</w:t>
      </w:r>
      <w:r w:rsidRPr="00BB3F77">
        <w:rPr>
          <w:i/>
        </w:rPr>
        <w:t>Data Flow Diagram)</w:t>
      </w:r>
      <w:bookmarkEnd w:id="13"/>
    </w:p>
    <w:p w:rsidR="00C54315" w:rsidRPr="00B93C97" w:rsidRDefault="00C54315" w:rsidP="00C54315">
      <w:pPr>
        <w:spacing w:line="240" w:lineRule="auto"/>
      </w:pPr>
      <w:r>
        <w:rPr>
          <w:noProof/>
          <w:lang w:val="en-US" w:eastAsia="ko-KR"/>
        </w:rPr>
        <w:drawing>
          <wp:anchor distT="0" distB="0" distL="114300" distR="114300" simplePos="0" relativeHeight="251659264" behindDoc="0" locked="0" layoutInCell="1" allowOverlap="1">
            <wp:simplePos x="0" y="0"/>
            <wp:positionH relativeFrom="column">
              <wp:posOffset>506095</wp:posOffset>
            </wp:positionH>
            <wp:positionV relativeFrom="paragraph">
              <wp:posOffset>507365</wp:posOffset>
            </wp:positionV>
            <wp:extent cx="4212590" cy="1290320"/>
            <wp:effectExtent l="0" t="0" r="0" b="5080"/>
            <wp:wrapSquare wrapText="bothSides"/>
            <wp:docPr id="3" name="Picture 3" descr="diagram kont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kontek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2590" cy="1290320"/>
                    </a:xfrm>
                    <a:prstGeom prst="rect">
                      <a:avLst/>
                    </a:prstGeom>
                    <a:noFill/>
                  </pic:spPr>
                </pic:pic>
              </a:graphicData>
            </a:graphic>
            <wp14:sizeRelH relativeFrom="page">
              <wp14:pctWidth>0</wp14:pctWidth>
            </wp14:sizeRelH>
            <wp14:sizeRelV relativeFrom="page">
              <wp14:pctHeight>0</wp14:pctHeight>
            </wp14:sizeRelV>
          </wp:anchor>
        </w:drawing>
      </w:r>
      <w:r w:rsidRPr="000433E9">
        <w:rPr>
          <w:color w:val="FF0000"/>
        </w:rPr>
        <w:tab/>
      </w:r>
      <w:r w:rsidRPr="00F52F13">
        <w:t xml:space="preserve">Gambaran </w:t>
      </w:r>
      <w:r w:rsidRPr="00F52F13">
        <w:rPr>
          <w:i/>
        </w:rPr>
        <w:t xml:space="preserve">data flow diagram </w:t>
      </w:r>
      <w:r w:rsidRPr="00F52F13">
        <w:t>(DFD) kont</w:t>
      </w:r>
      <w:r>
        <w:t>eks dapat dilihat pada gambar 10</w:t>
      </w:r>
      <w:r>
        <w:rPr>
          <w:lang w:val="en-US"/>
        </w:rPr>
        <w:t>a</w:t>
      </w:r>
      <w:r w:rsidRPr="00F52F13">
        <w:t xml:space="preserve"> dan gambaran </w:t>
      </w:r>
      <w:r w:rsidRPr="00F52F13">
        <w:rPr>
          <w:i/>
        </w:rPr>
        <w:t xml:space="preserve">data flow diagram </w:t>
      </w:r>
      <w:r w:rsidRPr="00F52F13">
        <w:t xml:space="preserve">(DFD) level 0 dapat dilihat pada </w:t>
      </w:r>
      <w:r>
        <w:t xml:space="preserve">gambar </w:t>
      </w:r>
      <w:r>
        <w:rPr>
          <w:lang w:val="en-US"/>
        </w:rPr>
        <w:t>10b</w:t>
      </w:r>
      <w:r w:rsidRPr="00F52F13">
        <w:t>.</w:t>
      </w:r>
    </w:p>
    <w:p w:rsidR="00C54315" w:rsidRPr="00B93C97" w:rsidRDefault="00C54315" w:rsidP="00C54315">
      <w:pPr>
        <w:spacing w:line="240" w:lineRule="auto"/>
        <w:jc w:val="center"/>
        <w:rPr>
          <w:sz w:val="22"/>
        </w:rPr>
      </w:pPr>
      <w:r>
        <w:rPr>
          <w:b/>
          <w:sz w:val="22"/>
        </w:rPr>
        <w:t xml:space="preserve">Gambar </w:t>
      </w:r>
      <w:r>
        <w:rPr>
          <w:b/>
          <w:sz w:val="22"/>
          <w:lang w:val="en-US"/>
        </w:rPr>
        <w:t>10a</w:t>
      </w:r>
      <w:r w:rsidRPr="00F52F13">
        <w:rPr>
          <w:b/>
          <w:sz w:val="22"/>
        </w:rPr>
        <w:t xml:space="preserve">. </w:t>
      </w:r>
      <w:r>
        <w:rPr>
          <w:sz w:val="22"/>
        </w:rPr>
        <w:t>Diagram Konteks</w:t>
      </w:r>
    </w:p>
    <w:p w:rsidR="00C54315" w:rsidRPr="000433E9" w:rsidRDefault="00C54315" w:rsidP="00C54315">
      <w:pPr>
        <w:spacing w:line="240" w:lineRule="auto"/>
        <w:jc w:val="center"/>
        <w:rPr>
          <w:color w:val="FF0000"/>
          <w:sz w:val="22"/>
        </w:rPr>
      </w:pPr>
      <w:r>
        <w:object w:dxaOrig="10905" w:dyaOrig="13846">
          <v:shape id="_x0000_i2012" type="#_x0000_t75" style="width:355.1pt;height:450.85pt" o:ole="">
            <v:imagedata r:id="rId16" o:title=""/>
          </v:shape>
          <o:OLEObject Type="Embed" ProgID="Visio.Drawing.15" ShapeID="_x0000_i2012" DrawAspect="Content" ObjectID="_1607413822" r:id="rId17"/>
        </w:object>
      </w:r>
    </w:p>
    <w:p w:rsidR="00C54315" w:rsidRPr="00AF746D" w:rsidRDefault="00C54315" w:rsidP="00C54315">
      <w:pPr>
        <w:spacing w:line="240" w:lineRule="auto"/>
        <w:jc w:val="center"/>
        <w:rPr>
          <w:sz w:val="22"/>
        </w:rPr>
      </w:pPr>
      <w:r>
        <w:rPr>
          <w:b/>
          <w:sz w:val="22"/>
        </w:rPr>
        <w:t>Gambar 10b</w:t>
      </w:r>
      <w:r w:rsidRPr="00AF746D">
        <w:rPr>
          <w:b/>
          <w:sz w:val="22"/>
        </w:rPr>
        <w:t xml:space="preserve">. </w:t>
      </w:r>
      <w:r w:rsidRPr="00AF746D">
        <w:rPr>
          <w:sz w:val="22"/>
        </w:rPr>
        <w:t>DFD Level 0</w:t>
      </w:r>
    </w:p>
    <w:p w:rsidR="00C54315" w:rsidRPr="002F04F0" w:rsidRDefault="00C54315" w:rsidP="00C54315">
      <w:pPr>
        <w:pStyle w:val="Heading3"/>
        <w:spacing w:line="240" w:lineRule="auto"/>
        <w:ind w:left="709" w:hanging="709"/>
      </w:pPr>
      <w:bookmarkStart w:id="14" w:name="_Toc531396200"/>
      <w:r w:rsidRPr="002F04F0">
        <w:lastRenderedPageBreak/>
        <w:t xml:space="preserve">4.3.2.2 </w:t>
      </w:r>
      <w:r w:rsidRPr="002F04F0">
        <w:rPr>
          <w:i/>
        </w:rPr>
        <w:t>Flowchart System</w:t>
      </w:r>
      <w:bookmarkEnd w:id="14"/>
    </w:p>
    <w:p w:rsidR="00C54315" w:rsidRDefault="00C54315" w:rsidP="00C54315">
      <w:pPr>
        <w:spacing w:line="240" w:lineRule="auto"/>
        <w:jc w:val="center"/>
        <w:rPr>
          <w:b/>
          <w:color w:val="FF0000"/>
          <w:sz w:val="22"/>
        </w:rPr>
      </w:pPr>
      <w:r>
        <w:object w:dxaOrig="7665" w:dyaOrig="8415">
          <v:shape id="_x0000_i2013" type="#_x0000_t75" style="width:312.45pt;height:343.9pt" o:ole="">
            <v:imagedata r:id="rId18" o:title=""/>
          </v:shape>
          <o:OLEObject Type="Embed" ProgID="Visio.Drawing.15" ShapeID="_x0000_i2013" DrawAspect="Content" ObjectID="_1607413823" r:id="rId19"/>
        </w:object>
      </w:r>
    </w:p>
    <w:p w:rsidR="00C54315" w:rsidRDefault="00C54315" w:rsidP="00C54315">
      <w:pPr>
        <w:spacing w:line="240" w:lineRule="auto"/>
        <w:jc w:val="center"/>
        <w:rPr>
          <w:i/>
          <w:sz w:val="22"/>
        </w:rPr>
      </w:pPr>
      <w:r>
        <w:rPr>
          <w:b/>
          <w:sz w:val="22"/>
        </w:rPr>
        <w:t>Gambar 1</w:t>
      </w:r>
      <w:r>
        <w:rPr>
          <w:b/>
          <w:sz w:val="22"/>
          <w:lang w:val="en-US"/>
        </w:rPr>
        <w:t>1a</w:t>
      </w:r>
      <w:r w:rsidRPr="002F04F0">
        <w:rPr>
          <w:b/>
          <w:sz w:val="22"/>
        </w:rPr>
        <w:t xml:space="preserve">. </w:t>
      </w:r>
      <w:r w:rsidRPr="002F04F0">
        <w:rPr>
          <w:i/>
          <w:sz w:val="22"/>
        </w:rPr>
        <w:t xml:space="preserve">Flowchart </w:t>
      </w:r>
      <w:r w:rsidRPr="002F04F0">
        <w:rPr>
          <w:sz w:val="22"/>
        </w:rPr>
        <w:t>Sistem (</w:t>
      </w:r>
      <w:r w:rsidRPr="002F04F0">
        <w:rPr>
          <w:i/>
          <w:sz w:val="22"/>
        </w:rPr>
        <w:t>Back End)</w:t>
      </w:r>
    </w:p>
    <w:p w:rsidR="00C54315" w:rsidRPr="002F04F0" w:rsidRDefault="00C54315" w:rsidP="00C54315">
      <w:pPr>
        <w:spacing w:line="240" w:lineRule="auto"/>
        <w:jc w:val="center"/>
        <w:rPr>
          <w:i/>
          <w:sz w:val="22"/>
        </w:rPr>
      </w:pPr>
    </w:p>
    <w:p w:rsidR="00C54315" w:rsidRPr="000433E9" w:rsidRDefault="00C54315" w:rsidP="00C54315">
      <w:pPr>
        <w:spacing w:line="240" w:lineRule="auto"/>
        <w:jc w:val="center"/>
        <w:rPr>
          <w:color w:val="FF0000"/>
        </w:rPr>
      </w:pPr>
      <w:r>
        <w:object w:dxaOrig="6000" w:dyaOrig="5506">
          <v:shape id="_x0000_i2014" type="#_x0000_t75" style="width:268.45pt;height:246.75pt" o:ole="">
            <v:imagedata r:id="rId20" o:title=""/>
          </v:shape>
          <o:OLEObject Type="Embed" ProgID="Visio.Drawing.15" ShapeID="_x0000_i2014" DrawAspect="Content" ObjectID="_1607413824" r:id="rId21"/>
        </w:object>
      </w:r>
    </w:p>
    <w:p w:rsidR="00C54315" w:rsidRDefault="00C54315" w:rsidP="00C54315">
      <w:pPr>
        <w:spacing w:line="240" w:lineRule="auto"/>
        <w:jc w:val="center"/>
        <w:rPr>
          <w:sz w:val="22"/>
        </w:rPr>
      </w:pPr>
      <w:r>
        <w:rPr>
          <w:b/>
          <w:sz w:val="22"/>
        </w:rPr>
        <w:t>Gambar 11</w:t>
      </w:r>
      <w:r>
        <w:rPr>
          <w:b/>
          <w:sz w:val="22"/>
          <w:lang w:val="en-US"/>
        </w:rPr>
        <w:t>b</w:t>
      </w:r>
      <w:r w:rsidRPr="00703913">
        <w:rPr>
          <w:b/>
          <w:sz w:val="22"/>
        </w:rPr>
        <w:t xml:space="preserve">. </w:t>
      </w:r>
      <w:r w:rsidRPr="00703913">
        <w:rPr>
          <w:i/>
          <w:sz w:val="22"/>
        </w:rPr>
        <w:t xml:space="preserve">Flowchart </w:t>
      </w:r>
      <w:r w:rsidRPr="00703913">
        <w:rPr>
          <w:sz w:val="22"/>
        </w:rPr>
        <w:t>Sistem (</w:t>
      </w:r>
      <w:r w:rsidRPr="00703913">
        <w:rPr>
          <w:i/>
          <w:sz w:val="22"/>
        </w:rPr>
        <w:t>Front End)</w:t>
      </w:r>
      <w:bookmarkStart w:id="15" w:name="_GoBack"/>
      <w:bookmarkEnd w:id="15"/>
    </w:p>
    <w:p w:rsidR="00C54315" w:rsidRPr="00212F39" w:rsidRDefault="00C54315" w:rsidP="00C54315">
      <w:pPr>
        <w:spacing w:line="240" w:lineRule="auto"/>
        <w:jc w:val="center"/>
        <w:rPr>
          <w:sz w:val="22"/>
        </w:rPr>
      </w:pPr>
    </w:p>
    <w:p w:rsidR="00C54315" w:rsidRPr="00E4191C" w:rsidRDefault="00C54315" w:rsidP="00C54315">
      <w:pPr>
        <w:pStyle w:val="Heading3"/>
        <w:spacing w:line="240" w:lineRule="auto"/>
        <w:ind w:left="709" w:hanging="709"/>
      </w:pPr>
      <w:bookmarkStart w:id="16" w:name="_Toc531396201"/>
      <w:r w:rsidRPr="00E4191C">
        <w:lastRenderedPageBreak/>
        <w:t>4.3.2.3 Struktur Navigasi</w:t>
      </w:r>
      <w:bookmarkEnd w:id="16"/>
    </w:p>
    <w:p w:rsidR="00C54315" w:rsidRDefault="00C54315" w:rsidP="00C54315">
      <w:pPr>
        <w:spacing w:line="240" w:lineRule="auto"/>
      </w:pPr>
      <w:r w:rsidRPr="00E4191C">
        <w:tab/>
        <w:t>Gambaran struktur navig</w:t>
      </w:r>
      <w:r>
        <w:t>asi dapat dilihat pada gambar 12.</w:t>
      </w:r>
    </w:p>
    <w:p w:rsidR="00C54315" w:rsidRPr="00E4191C" w:rsidRDefault="00C54315" w:rsidP="00C54315">
      <w:pPr>
        <w:spacing w:line="240" w:lineRule="auto"/>
      </w:pPr>
    </w:p>
    <w:p w:rsidR="00C54315" w:rsidRPr="000433E9" w:rsidRDefault="00C54315" w:rsidP="00C54315">
      <w:pPr>
        <w:spacing w:line="240" w:lineRule="auto"/>
        <w:jc w:val="center"/>
        <w:rPr>
          <w:color w:val="FF0000"/>
        </w:rPr>
      </w:pPr>
      <w:r>
        <w:object w:dxaOrig="7216" w:dyaOrig="3631">
          <v:shape id="_x0000_i2015" type="#_x0000_t75" style="width:275.4pt;height:139.1pt" o:ole="">
            <v:imagedata r:id="rId22" o:title=""/>
          </v:shape>
          <o:OLEObject Type="Embed" ProgID="Visio.Drawing.15" ShapeID="_x0000_i2015" DrawAspect="Content" ObjectID="_1607413825" r:id="rId23"/>
        </w:object>
      </w:r>
    </w:p>
    <w:p w:rsidR="00C54315" w:rsidRDefault="00C54315" w:rsidP="00C54315">
      <w:pPr>
        <w:spacing w:line="240" w:lineRule="auto"/>
        <w:jc w:val="center"/>
        <w:rPr>
          <w:sz w:val="22"/>
        </w:rPr>
      </w:pPr>
      <w:r>
        <w:rPr>
          <w:b/>
          <w:sz w:val="22"/>
        </w:rPr>
        <w:t>Gambar 12</w:t>
      </w:r>
      <w:r w:rsidRPr="00E4191C">
        <w:rPr>
          <w:b/>
          <w:sz w:val="22"/>
        </w:rPr>
        <w:t xml:space="preserve">. </w:t>
      </w:r>
      <w:r w:rsidRPr="00E4191C">
        <w:rPr>
          <w:sz w:val="22"/>
        </w:rPr>
        <w:t>Struktur Navigasi</w:t>
      </w:r>
    </w:p>
    <w:p w:rsidR="00C54315" w:rsidRPr="00E4191C" w:rsidRDefault="00C54315" w:rsidP="00C54315">
      <w:pPr>
        <w:spacing w:line="240" w:lineRule="auto"/>
        <w:jc w:val="center"/>
        <w:rPr>
          <w:sz w:val="22"/>
        </w:rPr>
      </w:pPr>
    </w:p>
    <w:p w:rsidR="00C54315" w:rsidRPr="0001066F" w:rsidRDefault="00C54315" w:rsidP="00C54315">
      <w:pPr>
        <w:pStyle w:val="Heading3"/>
        <w:numPr>
          <w:ilvl w:val="2"/>
          <w:numId w:val="1"/>
        </w:numPr>
        <w:spacing w:line="240" w:lineRule="auto"/>
        <w:ind w:left="709" w:hanging="709"/>
        <w:rPr>
          <w:lang w:val="en-US"/>
        </w:rPr>
      </w:pPr>
      <w:bookmarkStart w:id="17" w:name="_Toc531396202"/>
      <w:r w:rsidRPr="0001066F">
        <w:t>Perancangan Sistem Secara Detail</w:t>
      </w:r>
      <w:bookmarkEnd w:id="17"/>
    </w:p>
    <w:p w:rsidR="00C54315" w:rsidRDefault="00C54315" w:rsidP="00C54315">
      <w:pPr>
        <w:spacing w:line="240" w:lineRule="auto"/>
        <w:ind w:firstLine="709"/>
      </w:pPr>
      <w:r w:rsidRPr="0001066F">
        <w:t xml:space="preserve">Perancangan sistem secara detail yaitu membuat perancangan </w:t>
      </w:r>
      <w:r w:rsidRPr="00AF4DF4">
        <w:rPr>
          <w:i/>
        </w:rPr>
        <w:t>form</w:t>
      </w:r>
      <w:r w:rsidRPr="0001066F">
        <w:t>-</w:t>
      </w:r>
      <w:r w:rsidRPr="00AF4DF4">
        <w:rPr>
          <w:i/>
        </w:rPr>
        <w:t>form</w:t>
      </w:r>
      <w:r w:rsidRPr="0001066F">
        <w:t xml:space="preserve"> yang akan digunakan sebagai media komunikasi dengan pengguna sistem yang ada.</w:t>
      </w:r>
    </w:p>
    <w:p w:rsidR="00C54315" w:rsidRPr="0001066F" w:rsidRDefault="00C54315" w:rsidP="00C54315">
      <w:pPr>
        <w:spacing w:line="240" w:lineRule="auto"/>
        <w:ind w:firstLine="709"/>
      </w:pPr>
    </w:p>
    <w:p w:rsidR="00C54315" w:rsidRPr="0001066F" w:rsidRDefault="00C54315" w:rsidP="00C54315">
      <w:pPr>
        <w:pStyle w:val="Heading3"/>
        <w:numPr>
          <w:ilvl w:val="3"/>
          <w:numId w:val="1"/>
        </w:numPr>
        <w:spacing w:line="240" w:lineRule="auto"/>
        <w:ind w:left="709"/>
      </w:pPr>
      <w:bookmarkStart w:id="18" w:name="_Toc531396203"/>
      <w:r w:rsidRPr="0001066F">
        <w:t xml:space="preserve">Rancangan </w:t>
      </w:r>
      <w:r w:rsidRPr="00AF4DF4">
        <w:rPr>
          <w:i/>
        </w:rPr>
        <w:t>Form</w:t>
      </w:r>
      <w:r w:rsidRPr="0001066F">
        <w:t xml:space="preserve"> </w:t>
      </w:r>
      <w:r w:rsidRPr="0093187A">
        <w:rPr>
          <w:i/>
        </w:rPr>
        <w:t>Login</w:t>
      </w:r>
      <w:bookmarkEnd w:id="18"/>
    </w:p>
    <w:p w:rsidR="00C54315" w:rsidRDefault="00C54315" w:rsidP="00C54315">
      <w:pPr>
        <w:spacing w:line="240" w:lineRule="auto"/>
        <w:ind w:firstLine="709"/>
      </w:pPr>
      <w:r w:rsidRPr="0001066F">
        <w:t xml:space="preserve">Rancangan </w:t>
      </w:r>
      <w:r w:rsidRPr="00AF4DF4">
        <w:rPr>
          <w:i/>
        </w:rPr>
        <w:t>form</w:t>
      </w:r>
      <w:r w:rsidRPr="0001066F">
        <w:t xml:space="preserve"> </w:t>
      </w:r>
      <w:r w:rsidRPr="0093187A">
        <w:rPr>
          <w:i/>
        </w:rPr>
        <w:t>login</w:t>
      </w:r>
      <w:r w:rsidRPr="0001066F">
        <w:t xml:space="preserve"> ini digunakan untuk admin</w:t>
      </w:r>
      <w:r w:rsidRPr="0001066F">
        <w:rPr>
          <w:lang w:val="en-US"/>
        </w:rPr>
        <w:t>istrator</w:t>
      </w:r>
      <w:r w:rsidRPr="0001066F">
        <w:t xml:space="preserve">, terdapat </w:t>
      </w:r>
      <w:r w:rsidRPr="00AF4DF4">
        <w:rPr>
          <w:i/>
        </w:rPr>
        <w:t>form</w:t>
      </w:r>
      <w:r w:rsidRPr="0001066F">
        <w:t xml:space="preserve"> </w:t>
      </w:r>
      <w:r w:rsidRPr="0001066F">
        <w:rPr>
          <w:lang w:val="en-US"/>
        </w:rPr>
        <w:t>nama pengguna</w:t>
      </w:r>
      <w:r w:rsidRPr="0001066F">
        <w:t xml:space="preserve"> dan </w:t>
      </w:r>
      <w:r w:rsidRPr="0001066F">
        <w:rPr>
          <w:lang w:val="en-US"/>
        </w:rPr>
        <w:t>kata sandi</w:t>
      </w:r>
      <w:r w:rsidRPr="0001066F">
        <w:t>. Sebelum admin</w:t>
      </w:r>
      <w:r w:rsidRPr="0001066F">
        <w:rPr>
          <w:lang w:val="en-US"/>
        </w:rPr>
        <w:t>istrator</w:t>
      </w:r>
      <w:r w:rsidRPr="0001066F">
        <w:t xml:space="preserve"> dapat mengakses halaman beranda aplikasi </w:t>
      </w:r>
      <w:r w:rsidRPr="0001066F">
        <w:rPr>
          <w:lang w:val="en-US"/>
        </w:rPr>
        <w:t>penilaian evaluasi</w:t>
      </w:r>
      <w:r w:rsidRPr="0001066F">
        <w:t xml:space="preserve"> maka harus melakukan </w:t>
      </w:r>
      <w:r w:rsidRPr="0093187A">
        <w:rPr>
          <w:i/>
        </w:rPr>
        <w:t>login</w:t>
      </w:r>
      <w:r w:rsidRPr="0001066F">
        <w:rPr>
          <w:i/>
        </w:rPr>
        <w:t xml:space="preserve"> </w:t>
      </w:r>
      <w:r w:rsidRPr="0001066F">
        <w:t xml:space="preserve">terlebih dahulu. Gambaran rancangan </w:t>
      </w:r>
      <w:r w:rsidRPr="00AF4DF4">
        <w:rPr>
          <w:i/>
        </w:rPr>
        <w:t>form</w:t>
      </w:r>
      <w:r w:rsidRPr="0001066F">
        <w:t xml:space="preserve"> </w:t>
      </w:r>
      <w:r w:rsidRPr="0093187A">
        <w:rPr>
          <w:i/>
        </w:rPr>
        <w:t>login</w:t>
      </w:r>
      <w:r w:rsidRPr="0001066F">
        <w:t xml:space="preserve"> dapat dilihat pada gambar 1</w:t>
      </w:r>
      <w:r>
        <w:rPr>
          <w:lang w:val="en-US"/>
        </w:rPr>
        <w:t>3</w:t>
      </w:r>
      <w:r w:rsidRPr="0001066F">
        <w:t>.</w:t>
      </w:r>
    </w:p>
    <w:p w:rsidR="00C54315" w:rsidRPr="0001066F" w:rsidRDefault="00C54315" w:rsidP="00C54315">
      <w:pPr>
        <w:spacing w:line="240" w:lineRule="auto"/>
        <w:ind w:firstLine="709"/>
      </w:pPr>
    </w:p>
    <w:p w:rsidR="00C54315" w:rsidRDefault="00C54315" w:rsidP="00C54315">
      <w:pPr>
        <w:spacing w:line="240" w:lineRule="auto"/>
        <w:jc w:val="center"/>
        <w:rPr>
          <w:i/>
          <w:sz w:val="22"/>
        </w:rPr>
      </w:pPr>
      <w:r>
        <w:object w:dxaOrig="6091" w:dyaOrig="3271">
          <v:shape id="_x0000_i2016" type="#_x0000_t75" style="width:161.5pt;height:87.4pt" o:ole="">
            <v:imagedata r:id="rId24" o:title=""/>
          </v:shape>
          <o:OLEObject Type="Embed" ProgID="Visio.Drawing.15" ShapeID="_x0000_i2016" DrawAspect="Content" ObjectID="_1607413826" r:id="rId25"/>
        </w:object>
      </w:r>
      <w:r w:rsidRPr="000433E9">
        <w:rPr>
          <w:color w:val="FF0000"/>
        </w:rPr>
        <w:br/>
      </w:r>
      <w:r w:rsidRPr="0082192E">
        <w:rPr>
          <w:b/>
          <w:sz w:val="22"/>
        </w:rPr>
        <w:t xml:space="preserve">Gambar 13. </w:t>
      </w:r>
      <w:r w:rsidRPr="0082192E">
        <w:rPr>
          <w:sz w:val="22"/>
        </w:rPr>
        <w:t xml:space="preserve">Rancangan </w:t>
      </w:r>
      <w:r w:rsidRPr="0082192E">
        <w:rPr>
          <w:i/>
          <w:sz w:val="22"/>
        </w:rPr>
        <w:t>Form</w:t>
      </w:r>
      <w:r w:rsidRPr="0082192E">
        <w:rPr>
          <w:sz w:val="22"/>
        </w:rPr>
        <w:t xml:space="preserve"> </w:t>
      </w:r>
      <w:r w:rsidRPr="0082192E">
        <w:rPr>
          <w:i/>
          <w:sz w:val="22"/>
        </w:rPr>
        <w:t>Login</w:t>
      </w:r>
    </w:p>
    <w:p w:rsidR="00C54315" w:rsidRPr="00AA6CA9" w:rsidRDefault="00C54315" w:rsidP="00C54315">
      <w:pPr>
        <w:spacing w:line="240" w:lineRule="auto"/>
        <w:jc w:val="center"/>
      </w:pPr>
    </w:p>
    <w:p w:rsidR="00C54315" w:rsidRPr="002352DB" w:rsidRDefault="00C54315" w:rsidP="00C54315">
      <w:pPr>
        <w:pStyle w:val="Heading3"/>
        <w:numPr>
          <w:ilvl w:val="3"/>
          <w:numId w:val="1"/>
        </w:numPr>
        <w:spacing w:line="240" w:lineRule="auto"/>
        <w:ind w:left="709"/>
      </w:pPr>
      <w:bookmarkStart w:id="19" w:name="_Toc531396204"/>
      <w:r w:rsidRPr="002352DB">
        <w:t xml:space="preserve">Rancangan Halaman </w:t>
      </w:r>
      <w:r>
        <w:rPr>
          <w:lang w:val="en-US"/>
        </w:rPr>
        <w:t>Daftar Pengajar Diklat (</w:t>
      </w:r>
      <w:r w:rsidRPr="002352DB">
        <w:t>Admin</w:t>
      </w:r>
      <w:r>
        <w:rPr>
          <w:lang w:val="en-US"/>
        </w:rPr>
        <w:t>istrator</w:t>
      </w:r>
      <w:r w:rsidRPr="002352DB">
        <w:t>)</w:t>
      </w:r>
      <w:bookmarkEnd w:id="19"/>
    </w:p>
    <w:p w:rsidR="00C54315" w:rsidRDefault="00C54315" w:rsidP="00C54315">
      <w:pPr>
        <w:spacing w:line="240" w:lineRule="auto"/>
        <w:ind w:firstLine="709"/>
      </w:pPr>
      <w:r w:rsidRPr="00565B32">
        <w:t xml:space="preserve">Rancangan halaman </w:t>
      </w:r>
      <w:r w:rsidRPr="00565B32">
        <w:rPr>
          <w:lang w:val="en-US"/>
        </w:rPr>
        <w:t xml:space="preserve">pengajar </w:t>
      </w:r>
      <w:r w:rsidRPr="00565B32">
        <w:t xml:space="preserve">yang terdapat pada menu admin ini berisikan </w:t>
      </w:r>
      <w:r w:rsidRPr="00565B32">
        <w:rPr>
          <w:lang w:val="en-US"/>
        </w:rPr>
        <w:t>daftar pengajar diklat teknis kearsipan di Pusdiklat ANRI. Terdapat pula menu aksi (</w:t>
      </w:r>
      <w:r w:rsidRPr="00565B32">
        <w:t>tambah, edit dan hapus)</w:t>
      </w:r>
      <w:r w:rsidRPr="00565B32">
        <w:rPr>
          <w:lang w:val="en-US"/>
        </w:rPr>
        <w:t xml:space="preserve"> untuk memanipulasi data pengajar.</w:t>
      </w:r>
      <w:r w:rsidRPr="00565B32">
        <w:t xml:space="preserve"> Gambaran rancangan menu </w:t>
      </w:r>
      <w:r w:rsidRPr="00565B32">
        <w:rPr>
          <w:lang w:val="en-US"/>
        </w:rPr>
        <w:t>pengajar</w:t>
      </w:r>
      <w:r w:rsidRPr="00565B32">
        <w:t xml:space="preserve"> pada admin dapat dilihat pada gambar 1</w:t>
      </w:r>
      <w:r>
        <w:rPr>
          <w:lang w:val="en-US"/>
        </w:rPr>
        <w:t>4</w:t>
      </w:r>
      <w:r w:rsidRPr="00565B32">
        <w:t>.</w:t>
      </w:r>
    </w:p>
    <w:p w:rsidR="00C54315" w:rsidRDefault="00C54315" w:rsidP="00C54315">
      <w:pPr>
        <w:spacing w:line="240" w:lineRule="auto"/>
        <w:ind w:firstLine="709"/>
      </w:pPr>
    </w:p>
    <w:p w:rsidR="00C54315" w:rsidRPr="003231F7" w:rsidRDefault="00C54315" w:rsidP="00C54315">
      <w:pPr>
        <w:pStyle w:val="Heading3"/>
        <w:numPr>
          <w:ilvl w:val="3"/>
          <w:numId w:val="1"/>
        </w:numPr>
        <w:spacing w:line="240" w:lineRule="auto"/>
        <w:ind w:left="709"/>
      </w:pPr>
      <w:bookmarkStart w:id="20" w:name="_Toc531396205"/>
      <w:r w:rsidRPr="003231F7">
        <w:t xml:space="preserve">Rancangan </w:t>
      </w:r>
      <w:r w:rsidRPr="003231F7">
        <w:rPr>
          <w:lang w:val="en-US"/>
        </w:rPr>
        <w:t>Halaman Diklat (Administrator)</w:t>
      </w:r>
      <w:bookmarkEnd w:id="20"/>
    </w:p>
    <w:p w:rsidR="00C54315" w:rsidRPr="003231F7" w:rsidRDefault="00C54315" w:rsidP="00C54315">
      <w:pPr>
        <w:spacing w:line="240" w:lineRule="auto"/>
        <w:ind w:firstLine="709"/>
      </w:pPr>
      <w:r w:rsidRPr="003231F7">
        <w:rPr>
          <w:lang w:val="en-US"/>
        </w:rPr>
        <w:t xml:space="preserve">Rancangan halaman </w:t>
      </w:r>
      <w:r w:rsidRPr="003231F7">
        <w:t xml:space="preserve">ini </w:t>
      </w:r>
      <w:r w:rsidRPr="003231F7">
        <w:rPr>
          <w:lang w:val="en-US"/>
        </w:rPr>
        <w:t>menampilkan daftar diklat teknis kearsipan yang dilaksanakan di Pusdiklat ANRI</w:t>
      </w:r>
      <w:r w:rsidRPr="003231F7">
        <w:t>.</w:t>
      </w:r>
      <w:r w:rsidRPr="003231F7">
        <w:rPr>
          <w:lang w:val="en-US"/>
        </w:rPr>
        <w:t xml:space="preserve"> Terdapat juga menu aksi untuk memanipulasi data diklat yang ada.</w:t>
      </w:r>
      <w:r w:rsidRPr="003231F7">
        <w:t xml:space="preserve"> Gambaran </w:t>
      </w:r>
      <w:r w:rsidRPr="003231F7">
        <w:rPr>
          <w:lang w:val="en-US"/>
        </w:rPr>
        <w:t>rancangan halaman diklat</w:t>
      </w:r>
      <w:r w:rsidRPr="003231F7">
        <w:t xml:space="preserve"> pada admin</w:t>
      </w:r>
      <w:r w:rsidRPr="003231F7">
        <w:rPr>
          <w:lang w:val="en-US"/>
        </w:rPr>
        <w:t>istrator</w:t>
      </w:r>
      <w:r>
        <w:t xml:space="preserve"> dapat dilihat pada gambar 1</w:t>
      </w:r>
      <w:r>
        <w:rPr>
          <w:lang w:val="en-US"/>
        </w:rPr>
        <w:t>5</w:t>
      </w:r>
      <w:r w:rsidRPr="003231F7">
        <w:t>.</w:t>
      </w:r>
    </w:p>
    <w:p w:rsidR="00C54315" w:rsidRPr="00565B32" w:rsidRDefault="00C54315" w:rsidP="00C54315">
      <w:pPr>
        <w:spacing w:line="240" w:lineRule="auto"/>
        <w:ind w:firstLine="709"/>
      </w:pPr>
    </w:p>
    <w:p w:rsidR="00C54315" w:rsidRDefault="00C54315" w:rsidP="00C54315">
      <w:pPr>
        <w:spacing w:line="240" w:lineRule="auto"/>
        <w:jc w:val="center"/>
        <w:rPr>
          <w:sz w:val="22"/>
          <w:lang w:val="en-US"/>
        </w:rPr>
      </w:pPr>
      <w:r>
        <w:object w:dxaOrig="8806" w:dyaOrig="5326">
          <v:shape id="_x0000_i2017" type="#_x0000_t75" style="width:236.25pt;height:143.3pt" o:ole="">
            <v:imagedata r:id="rId26" o:title=""/>
          </v:shape>
          <o:OLEObject Type="Embed" ProgID="Visio.Drawing.15" ShapeID="_x0000_i2017" DrawAspect="Content" ObjectID="_1607413827" r:id="rId27"/>
        </w:object>
      </w:r>
      <w:r>
        <w:rPr>
          <w:b/>
        </w:rPr>
        <w:br/>
      </w:r>
      <w:r>
        <w:rPr>
          <w:b/>
          <w:sz w:val="22"/>
        </w:rPr>
        <w:t>Gambar 14</w:t>
      </w:r>
      <w:r w:rsidRPr="0082192E">
        <w:rPr>
          <w:b/>
          <w:sz w:val="22"/>
        </w:rPr>
        <w:t xml:space="preserve">.  </w:t>
      </w:r>
      <w:r w:rsidRPr="0082192E">
        <w:rPr>
          <w:sz w:val="22"/>
        </w:rPr>
        <w:t xml:space="preserve">Rancangan Halaman </w:t>
      </w:r>
      <w:r w:rsidRPr="0082192E">
        <w:rPr>
          <w:sz w:val="22"/>
          <w:lang w:val="en-US"/>
        </w:rPr>
        <w:t>Daftar Pengajar</w:t>
      </w:r>
      <w:r w:rsidRPr="0082192E">
        <w:rPr>
          <w:sz w:val="22"/>
        </w:rPr>
        <w:t xml:space="preserve"> </w:t>
      </w:r>
      <w:r w:rsidRPr="0082192E">
        <w:rPr>
          <w:sz w:val="22"/>
          <w:lang w:val="en-US"/>
        </w:rPr>
        <w:t>Diklat (</w:t>
      </w:r>
      <w:r w:rsidRPr="0082192E">
        <w:rPr>
          <w:sz w:val="22"/>
        </w:rPr>
        <w:t>Admin</w:t>
      </w:r>
      <w:r w:rsidRPr="0082192E">
        <w:rPr>
          <w:sz w:val="22"/>
          <w:lang w:val="en-US"/>
        </w:rPr>
        <w:t>istrator)</w:t>
      </w:r>
    </w:p>
    <w:p w:rsidR="00C54315" w:rsidRPr="00565B32" w:rsidRDefault="00C54315" w:rsidP="00C54315">
      <w:pPr>
        <w:spacing w:line="240" w:lineRule="auto"/>
        <w:jc w:val="center"/>
        <w:rPr>
          <w:lang w:val="en-US"/>
        </w:rPr>
      </w:pPr>
    </w:p>
    <w:p w:rsidR="00C54315" w:rsidRDefault="00C54315" w:rsidP="00C54315">
      <w:pPr>
        <w:spacing w:line="240" w:lineRule="auto"/>
        <w:ind w:left="-11"/>
        <w:jc w:val="center"/>
        <w:rPr>
          <w:sz w:val="22"/>
          <w:lang w:val="en-US"/>
        </w:rPr>
      </w:pPr>
      <w:r>
        <w:object w:dxaOrig="8806" w:dyaOrig="5326">
          <v:shape id="_x0000_i2018" type="#_x0000_t75" style="width:226.5pt;height:135.6pt" o:ole="">
            <v:imagedata r:id="rId28" o:title=""/>
          </v:shape>
          <o:OLEObject Type="Embed" ProgID="Visio.Drawing.15" ShapeID="_x0000_i2018" DrawAspect="Content" ObjectID="_1607413828" r:id="rId29"/>
        </w:object>
      </w:r>
      <w:r w:rsidRPr="000433E9">
        <w:rPr>
          <w:color w:val="FF0000"/>
        </w:rPr>
        <w:br/>
      </w:r>
      <w:r w:rsidRPr="0082192E">
        <w:rPr>
          <w:b/>
          <w:sz w:val="22"/>
        </w:rPr>
        <w:t>Gambar 1</w:t>
      </w:r>
      <w:r w:rsidRPr="0082192E">
        <w:rPr>
          <w:b/>
          <w:sz w:val="22"/>
          <w:lang w:val="en-US"/>
        </w:rPr>
        <w:t>5</w:t>
      </w:r>
      <w:r w:rsidRPr="0082192E">
        <w:rPr>
          <w:b/>
          <w:sz w:val="22"/>
        </w:rPr>
        <w:t xml:space="preserve">.  </w:t>
      </w:r>
      <w:r w:rsidRPr="0082192E">
        <w:rPr>
          <w:sz w:val="22"/>
        </w:rPr>
        <w:t xml:space="preserve">Rancangan </w:t>
      </w:r>
      <w:r w:rsidRPr="0082192E">
        <w:rPr>
          <w:sz w:val="22"/>
          <w:lang w:val="en-US"/>
        </w:rPr>
        <w:t>Halaman Diklat (Administrator)</w:t>
      </w:r>
    </w:p>
    <w:p w:rsidR="00C54315" w:rsidRPr="003231F7" w:rsidRDefault="00C54315" w:rsidP="00C54315">
      <w:pPr>
        <w:spacing w:line="240" w:lineRule="auto"/>
        <w:ind w:left="-11"/>
        <w:jc w:val="center"/>
        <w:rPr>
          <w:lang w:val="en-US"/>
        </w:rPr>
      </w:pPr>
    </w:p>
    <w:p w:rsidR="00C54315" w:rsidRPr="003231F7" w:rsidRDefault="00C54315" w:rsidP="00C54315">
      <w:pPr>
        <w:pStyle w:val="Heading3"/>
        <w:numPr>
          <w:ilvl w:val="3"/>
          <w:numId w:val="1"/>
        </w:numPr>
        <w:spacing w:line="240" w:lineRule="auto"/>
        <w:ind w:left="709"/>
      </w:pPr>
      <w:bookmarkStart w:id="21" w:name="_Toc531396206"/>
      <w:r w:rsidRPr="003231F7">
        <w:t xml:space="preserve">Rancangan Halaman </w:t>
      </w:r>
      <w:r w:rsidRPr="003231F7">
        <w:rPr>
          <w:lang w:val="en-US"/>
        </w:rPr>
        <w:t xml:space="preserve">Materi </w:t>
      </w:r>
      <w:r w:rsidRPr="003231F7">
        <w:t>Diklat</w:t>
      </w:r>
      <w:r w:rsidRPr="003231F7">
        <w:rPr>
          <w:lang w:val="en-US"/>
        </w:rPr>
        <w:t xml:space="preserve"> (Administrator)</w:t>
      </w:r>
      <w:bookmarkEnd w:id="21"/>
    </w:p>
    <w:p w:rsidR="00C54315" w:rsidRPr="00AD0FDA" w:rsidRDefault="00C54315" w:rsidP="00C54315">
      <w:pPr>
        <w:spacing w:line="240" w:lineRule="auto"/>
        <w:ind w:left="-11" w:firstLine="720"/>
      </w:pPr>
      <w:r w:rsidRPr="00AD0FDA">
        <w:t xml:space="preserve">Rancangan halaman ini berisikan daftar </w:t>
      </w:r>
      <w:r w:rsidRPr="00AD0FDA">
        <w:rPr>
          <w:lang w:val="en-US"/>
        </w:rPr>
        <w:t xml:space="preserve">materi </w:t>
      </w:r>
      <w:r w:rsidRPr="00AD0FDA">
        <w:t xml:space="preserve">diklat </w:t>
      </w:r>
      <w:r w:rsidRPr="00AD0FDA">
        <w:rPr>
          <w:lang w:val="en-US"/>
        </w:rPr>
        <w:t xml:space="preserve">teknis kearsipan di Pusdiklat ANRI </w:t>
      </w:r>
      <w:r w:rsidRPr="00AD0FDA">
        <w:t xml:space="preserve">berdasarkan </w:t>
      </w:r>
      <w:r w:rsidRPr="00AD0FDA">
        <w:rPr>
          <w:lang w:val="en-US"/>
        </w:rPr>
        <w:t>jenis</w:t>
      </w:r>
      <w:r w:rsidRPr="00AD0FDA">
        <w:t xml:space="preserve"> diklat</w:t>
      </w:r>
      <w:r w:rsidRPr="00AD0FDA">
        <w:rPr>
          <w:lang w:val="en-US"/>
        </w:rPr>
        <w:t xml:space="preserve"> yang ada</w:t>
      </w:r>
      <w:r w:rsidRPr="00AD0FDA">
        <w:t xml:space="preserve">. Data </w:t>
      </w:r>
      <w:r w:rsidRPr="00AD0FDA">
        <w:rPr>
          <w:lang w:val="en-US"/>
        </w:rPr>
        <w:t xml:space="preserve">materi </w:t>
      </w:r>
      <w:r w:rsidRPr="00AD0FDA">
        <w:t>diklat dapat diubah, dihapus dan di</w:t>
      </w:r>
      <w:r w:rsidRPr="00AD0FDA">
        <w:rPr>
          <w:lang w:val="en-US"/>
        </w:rPr>
        <w:t>tambah</w:t>
      </w:r>
      <w:r w:rsidRPr="00AD0FDA">
        <w:t xml:space="preserve">. Gambaran rancangan halaman </w:t>
      </w:r>
      <w:r>
        <w:t>ini dapat dilihat pada gambar 16</w:t>
      </w:r>
      <w:r w:rsidRPr="00AD0FDA">
        <w:t>.</w:t>
      </w:r>
    </w:p>
    <w:p w:rsidR="00C54315" w:rsidRDefault="00C54315" w:rsidP="00C54315">
      <w:pPr>
        <w:spacing w:line="240" w:lineRule="auto"/>
        <w:jc w:val="center"/>
        <w:rPr>
          <w:sz w:val="22"/>
        </w:rPr>
      </w:pPr>
      <w:r>
        <w:object w:dxaOrig="8806" w:dyaOrig="5326">
          <v:shape id="_x0000_i2019" type="#_x0000_t75" style="width:229.3pt;height:137.7pt" o:ole="">
            <v:imagedata r:id="rId30" o:title=""/>
          </v:shape>
          <o:OLEObject Type="Embed" ProgID="Visio.Drawing.15" ShapeID="_x0000_i2019" DrawAspect="Content" ObjectID="_1607413829" r:id="rId31"/>
        </w:object>
      </w:r>
      <w:r w:rsidRPr="00AD0FDA">
        <w:br/>
      </w:r>
      <w:r w:rsidRPr="0082192E">
        <w:rPr>
          <w:b/>
          <w:sz w:val="22"/>
        </w:rPr>
        <w:t xml:space="preserve">Gambar 16.  </w:t>
      </w:r>
      <w:r w:rsidRPr="0082192E">
        <w:rPr>
          <w:sz w:val="22"/>
        </w:rPr>
        <w:t xml:space="preserve">Rancangan Halaman </w:t>
      </w:r>
      <w:r w:rsidRPr="0082192E">
        <w:rPr>
          <w:sz w:val="22"/>
          <w:lang w:val="en-US"/>
        </w:rPr>
        <w:t>Materi</w:t>
      </w:r>
      <w:r w:rsidRPr="0082192E">
        <w:rPr>
          <w:sz w:val="22"/>
        </w:rPr>
        <w:t xml:space="preserve"> Diklat (Admin</w:t>
      </w:r>
      <w:r w:rsidRPr="0082192E">
        <w:rPr>
          <w:sz w:val="22"/>
          <w:lang w:val="en-US"/>
        </w:rPr>
        <w:t>istrator</w:t>
      </w:r>
      <w:r w:rsidRPr="0082192E">
        <w:rPr>
          <w:sz w:val="22"/>
        </w:rPr>
        <w:t>)</w:t>
      </w:r>
    </w:p>
    <w:p w:rsidR="00C54315" w:rsidRPr="00AD0FDA" w:rsidRDefault="00C54315" w:rsidP="00C54315">
      <w:pPr>
        <w:spacing w:line="240" w:lineRule="auto"/>
        <w:jc w:val="center"/>
      </w:pPr>
    </w:p>
    <w:p w:rsidR="00C54315" w:rsidRPr="00A442CE" w:rsidRDefault="00C54315" w:rsidP="00C54315">
      <w:pPr>
        <w:pStyle w:val="Heading3"/>
        <w:numPr>
          <w:ilvl w:val="3"/>
          <w:numId w:val="1"/>
        </w:numPr>
        <w:spacing w:line="240" w:lineRule="auto"/>
        <w:ind w:left="709"/>
      </w:pPr>
      <w:bookmarkStart w:id="22" w:name="_Toc531396207"/>
      <w:r w:rsidRPr="00A442CE">
        <w:t xml:space="preserve">Rancangan Halaman </w:t>
      </w:r>
      <w:r w:rsidRPr="00A442CE">
        <w:rPr>
          <w:lang w:val="en-US"/>
        </w:rPr>
        <w:t>Soal Evaluasi (Administrator)</w:t>
      </w:r>
      <w:bookmarkEnd w:id="22"/>
    </w:p>
    <w:p w:rsidR="00C54315" w:rsidRDefault="00C54315" w:rsidP="00C54315">
      <w:pPr>
        <w:spacing w:line="240" w:lineRule="auto"/>
        <w:ind w:left="-11" w:firstLine="720"/>
      </w:pPr>
      <w:r w:rsidRPr="00A442CE">
        <w:t xml:space="preserve">Rancangan halaman ini merupakan daftar </w:t>
      </w:r>
      <w:r w:rsidRPr="00A442CE">
        <w:rPr>
          <w:lang w:val="en-US"/>
        </w:rPr>
        <w:t>soal evaluasi diklat teknis kearsipan yang akan diberikan untuk diisi oleh peserta diklat</w:t>
      </w:r>
      <w:r w:rsidRPr="00A442CE">
        <w:t>.</w:t>
      </w:r>
      <w:r w:rsidRPr="00A442CE">
        <w:rPr>
          <w:lang w:val="en-US"/>
        </w:rPr>
        <w:t xml:space="preserve"> Daftar ini juga dapat ditambah, diedit dan dihapus sesuai dengan fungsi tabel yang ada.</w:t>
      </w:r>
      <w:r w:rsidRPr="00A442CE">
        <w:t xml:space="preserve"> Gambaran rancangan halaman </w:t>
      </w:r>
      <w:r w:rsidRPr="00A442CE">
        <w:rPr>
          <w:lang w:val="en-US"/>
        </w:rPr>
        <w:t>soal evaluasi pada halaman administrator</w:t>
      </w:r>
      <w:r>
        <w:t xml:space="preserve"> dapat dilihat pada gambar 17</w:t>
      </w:r>
      <w:r w:rsidRPr="00A442CE">
        <w:t>.</w:t>
      </w:r>
    </w:p>
    <w:p w:rsidR="00C54315" w:rsidRPr="000433E9" w:rsidRDefault="00C54315" w:rsidP="00C54315">
      <w:pPr>
        <w:spacing w:line="240" w:lineRule="auto"/>
        <w:ind w:left="-11" w:firstLine="720"/>
        <w:rPr>
          <w:color w:val="FF0000"/>
        </w:rPr>
      </w:pPr>
    </w:p>
    <w:p w:rsidR="00C54315" w:rsidRPr="000433E9" w:rsidRDefault="00C54315" w:rsidP="00C54315">
      <w:pPr>
        <w:spacing w:line="240" w:lineRule="auto"/>
        <w:jc w:val="center"/>
        <w:rPr>
          <w:b/>
          <w:color w:val="FF0000"/>
        </w:rPr>
      </w:pPr>
      <w:r>
        <w:object w:dxaOrig="8806" w:dyaOrig="5326">
          <v:shape id="_x0000_i2020" type="#_x0000_t75" style="width:228.6pt;height:138.4pt" o:ole="">
            <v:imagedata r:id="rId32" o:title=""/>
          </v:shape>
          <o:OLEObject Type="Embed" ProgID="Visio.Drawing.15" ShapeID="_x0000_i2020" DrawAspect="Content" ObjectID="_1607413830" r:id="rId33"/>
        </w:object>
      </w:r>
    </w:p>
    <w:p w:rsidR="00C54315" w:rsidRDefault="00C54315" w:rsidP="00C54315">
      <w:pPr>
        <w:pStyle w:val="ListParagraph"/>
        <w:spacing w:line="240" w:lineRule="auto"/>
        <w:ind w:left="0"/>
        <w:jc w:val="center"/>
        <w:rPr>
          <w:sz w:val="22"/>
          <w:lang w:val="en-US"/>
        </w:rPr>
      </w:pPr>
      <w:r w:rsidRPr="0082192E">
        <w:rPr>
          <w:b/>
          <w:sz w:val="22"/>
        </w:rPr>
        <w:t xml:space="preserve">Gambar 17. </w:t>
      </w:r>
      <w:r w:rsidRPr="0082192E">
        <w:rPr>
          <w:sz w:val="22"/>
        </w:rPr>
        <w:t xml:space="preserve">Rancangan Halaman </w:t>
      </w:r>
      <w:r w:rsidRPr="0082192E">
        <w:rPr>
          <w:sz w:val="22"/>
          <w:lang w:val="en-US"/>
        </w:rPr>
        <w:t>Soal Evaluasi (Administrator)</w:t>
      </w:r>
    </w:p>
    <w:p w:rsidR="00C54315" w:rsidRPr="0082192E" w:rsidRDefault="00C54315" w:rsidP="00C54315">
      <w:pPr>
        <w:pStyle w:val="ListParagraph"/>
        <w:spacing w:line="240" w:lineRule="auto"/>
        <w:ind w:left="0"/>
        <w:jc w:val="center"/>
        <w:rPr>
          <w:sz w:val="22"/>
          <w:lang w:val="en-US"/>
        </w:rPr>
      </w:pPr>
    </w:p>
    <w:p w:rsidR="00C54315" w:rsidRPr="003B0A45" w:rsidRDefault="00C54315" w:rsidP="00C54315">
      <w:pPr>
        <w:pStyle w:val="Heading3"/>
        <w:numPr>
          <w:ilvl w:val="3"/>
          <w:numId w:val="1"/>
        </w:numPr>
        <w:spacing w:line="240" w:lineRule="auto"/>
        <w:ind w:left="709"/>
      </w:pPr>
      <w:bookmarkStart w:id="23" w:name="_Toc531396208"/>
      <w:r w:rsidRPr="003B0A45">
        <w:t xml:space="preserve">Rancangan Halaman </w:t>
      </w:r>
      <w:r w:rsidRPr="003B0A45">
        <w:rPr>
          <w:lang w:val="en-US"/>
        </w:rPr>
        <w:t>Rekap Evaluasi (Administrator)</w:t>
      </w:r>
      <w:bookmarkEnd w:id="23"/>
    </w:p>
    <w:p w:rsidR="00C54315" w:rsidRDefault="00C54315" w:rsidP="00C54315">
      <w:pPr>
        <w:spacing w:line="240" w:lineRule="auto"/>
        <w:ind w:firstLine="709"/>
      </w:pPr>
      <w:bookmarkStart w:id="24" w:name="OLE_LINK5"/>
      <w:bookmarkStart w:id="25" w:name="OLE_LINK6"/>
      <w:bookmarkStart w:id="26" w:name="OLE_LINK7"/>
      <w:r w:rsidRPr="003B0A45">
        <w:t xml:space="preserve">Rancangan halaman rekap evaluasi ini </w:t>
      </w:r>
      <w:r w:rsidRPr="003B0A45">
        <w:rPr>
          <w:lang w:val="en-US"/>
        </w:rPr>
        <w:t>terdapat 2 submenu, yaitu rekap evaluasi untuk pengajar dan rekap evaluasi untuk penyelenggara</w:t>
      </w:r>
      <w:r w:rsidRPr="003B0A45">
        <w:t xml:space="preserve">. </w:t>
      </w:r>
      <w:r w:rsidRPr="003B0A45">
        <w:rPr>
          <w:lang w:val="en-US"/>
        </w:rPr>
        <w:t>Halaman ini berisi seluruh rekap penilai</w:t>
      </w:r>
      <w:r>
        <w:rPr>
          <w:lang w:val="en-US"/>
        </w:rPr>
        <w:t xml:space="preserve">an evaluasi berupa daftar tabel </w:t>
      </w:r>
      <w:r w:rsidRPr="003B0A45">
        <w:rPr>
          <w:lang w:val="en-US"/>
        </w:rPr>
        <w:t>yang dibagi-bagi sesuai diklat teknis kearsipan yang ada di Pusdiklat ANRI</w:t>
      </w:r>
      <w:r w:rsidRPr="003B0A45">
        <w:t xml:space="preserve">. Gambaran rancangan </w:t>
      </w:r>
      <w:r w:rsidRPr="003B0A45">
        <w:rPr>
          <w:lang w:val="en-US"/>
        </w:rPr>
        <w:t>rekap evaluasi</w:t>
      </w:r>
      <w:r w:rsidRPr="003B0A45">
        <w:t xml:space="preserve"> dap</w:t>
      </w:r>
      <w:r>
        <w:t>at dilihat pada gambar 18</w:t>
      </w:r>
      <w:r>
        <w:rPr>
          <w:lang w:val="en-US"/>
        </w:rPr>
        <w:t>a, 18b, 18c</w:t>
      </w:r>
      <w:r>
        <w:t xml:space="preserve"> dan 1</w:t>
      </w:r>
      <w:r>
        <w:rPr>
          <w:lang w:val="en-US"/>
        </w:rPr>
        <w:t>8</w:t>
      </w:r>
      <w:r>
        <w:t>d</w:t>
      </w:r>
      <w:r w:rsidRPr="003B0A45">
        <w:t>.</w:t>
      </w:r>
    </w:p>
    <w:p w:rsidR="00C54315" w:rsidRDefault="00C54315" w:rsidP="00C54315">
      <w:pPr>
        <w:spacing w:line="240" w:lineRule="auto"/>
        <w:ind w:firstLine="709"/>
      </w:pPr>
    </w:p>
    <w:tbl>
      <w:tblPr>
        <w:tblStyle w:val="TableGrid"/>
        <w:tblpPr w:leftFromText="180" w:rightFromText="180" w:vertAnchor="text" w:horzAnchor="margin" w:tblpY="22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1"/>
        <w:gridCol w:w="3977"/>
      </w:tblGrid>
      <w:tr w:rsidR="00C54315" w:rsidTr="000D3284">
        <w:trPr>
          <w:trHeight w:val="513"/>
        </w:trPr>
        <w:tc>
          <w:tcPr>
            <w:tcW w:w="4105" w:type="dxa"/>
          </w:tcPr>
          <w:p w:rsidR="00C54315" w:rsidRDefault="00C54315" w:rsidP="000D3284">
            <w:pPr>
              <w:spacing w:line="240" w:lineRule="auto"/>
              <w:jc w:val="center"/>
              <w:rPr>
                <w:b/>
              </w:rPr>
            </w:pPr>
            <w:bookmarkStart w:id="27" w:name="OLE_LINK1"/>
            <w:bookmarkStart w:id="28" w:name="OLE_LINK2"/>
            <w:bookmarkStart w:id="29" w:name="OLE_LINK3"/>
            <w:bookmarkStart w:id="30" w:name="OLE_LINK4"/>
            <w:r w:rsidRPr="0082192E">
              <w:rPr>
                <w:b/>
                <w:sz w:val="22"/>
              </w:rPr>
              <w:t>Gambar 1</w:t>
            </w:r>
            <w:r w:rsidRPr="0082192E">
              <w:rPr>
                <w:b/>
                <w:sz w:val="22"/>
                <w:lang w:val="en-US"/>
              </w:rPr>
              <w:t xml:space="preserve">8a. </w:t>
            </w:r>
            <w:bookmarkEnd w:id="27"/>
            <w:bookmarkEnd w:id="28"/>
            <w:bookmarkEnd w:id="29"/>
            <w:bookmarkEnd w:id="30"/>
            <w:r w:rsidRPr="0082192E">
              <w:rPr>
                <w:sz w:val="22"/>
              </w:rPr>
              <w:t xml:space="preserve">Rancangan Halaman </w:t>
            </w:r>
            <w:r w:rsidRPr="0082192E">
              <w:rPr>
                <w:sz w:val="22"/>
                <w:lang w:val="en-US"/>
              </w:rPr>
              <w:t>Rekap Evaluasi Pengajar</w:t>
            </w:r>
          </w:p>
        </w:tc>
        <w:tc>
          <w:tcPr>
            <w:tcW w:w="4105" w:type="dxa"/>
          </w:tcPr>
          <w:p w:rsidR="00C54315" w:rsidRDefault="00C54315" w:rsidP="000D3284">
            <w:pPr>
              <w:spacing w:line="240" w:lineRule="auto"/>
              <w:jc w:val="center"/>
              <w:rPr>
                <w:b/>
              </w:rPr>
            </w:pPr>
            <w:r w:rsidRPr="0082192E">
              <w:rPr>
                <w:b/>
                <w:sz w:val="22"/>
              </w:rPr>
              <w:t>Gambar 18</w:t>
            </w:r>
            <w:r w:rsidRPr="0082192E">
              <w:rPr>
                <w:b/>
                <w:sz w:val="22"/>
                <w:lang w:val="en-US"/>
              </w:rPr>
              <w:t xml:space="preserve">b. </w:t>
            </w:r>
            <w:r w:rsidRPr="0082192E">
              <w:rPr>
                <w:sz w:val="22"/>
                <w:lang w:val="en-US"/>
              </w:rPr>
              <w:t>Rancangan</w:t>
            </w:r>
            <w:r w:rsidRPr="0082192E">
              <w:rPr>
                <w:b/>
                <w:sz w:val="22"/>
                <w:lang w:val="en-US"/>
              </w:rPr>
              <w:t xml:space="preserve"> </w:t>
            </w:r>
            <w:r w:rsidRPr="0082192E">
              <w:rPr>
                <w:sz w:val="22"/>
                <w:lang w:val="en-US"/>
              </w:rPr>
              <w:t>Halaman Rekap Evaluasi Penyelenggara</w:t>
            </w:r>
          </w:p>
        </w:tc>
      </w:tr>
    </w:tbl>
    <w:p w:rsidR="00C54315" w:rsidRDefault="00C54315" w:rsidP="00C54315">
      <w:pPr>
        <w:spacing w:line="240" w:lineRule="auto"/>
        <w:jc w:val="center"/>
      </w:pPr>
      <w:r w:rsidRPr="003B0A45">
        <w:object w:dxaOrig="8806" w:dyaOrig="5326">
          <v:shape id="_x0000_i2021" type="#_x0000_t75" style="width:180.35pt;height:108.35pt" o:ole="">
            <v:imagedata r:id="rId34" o:title=""/>
          </v:shape>
          <o:OLEObject Type="Embed" ProgID="Visio.Drawing.15" ShapeID="_x0000_i2021" DrawAspect="Content" ObjectID="_1607413831" r:id="rId35"/>
        </w:object>
      </w:r>
      <w:r>
        <w:rPr>
          <w:lang w:val="en-US"/>
        </w:rPr>
        <w:t xml:space="preserve">       </w:t>
      </w:r>
      <w:r w:rsidRPr="003B0A45">
        <w:object w:dxaOrig="8806" w:dyaOrig="5326">
          <v:shape id="_x0000_i2022" type="#_x0000_t75" style="width:180.35pt;height:108.35pt" o:ole="">
            <v:imagedata r:id="rId36" o:title=""/>
          </v:shape>
          <o:OLEObject Type="Embed" ProgID="Visio.Drawing.15" ShapeID="_x0000_i2022" DrawAspect="Content" ObjectID="_1607413832" r:id="rId37"/>
        </w:object>
      </w:r>
    </w:p>
    <w:p w:rsidR="00C54315" w:rsidRPr="003B0A45" w:rsidRDefault="00C54315" w:rsidP="00C54315">
      <w:pPr>
        <w:spacing w:line="240" w:lineRule="auto"/>
        <w:jc w:val="center"/>
      </w:pPr>
    </w:p>
    <w:tbl>
      <w:tblPr>
        <w:tblStyle w:val="TableGrid"/>
        <w:tblpPr w:leftFromText="180" w:rightFromText="180" w:vertAnchor="text" w:horzAnchor="margin" w:tblpY="23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1"/>
        <w:gridCol w:w="3977"/>
      </w:tblGrid>
      <w:tr w:rsidR="00C54315" w:rsidTr="000D3284">
        <w:trPr>
          <w:trHeight w:val="513"/>
        </w:trPr>
        <w:tc>
          <w:tcPr>
            <w:tcW w:w="4105" w:type="dxa"/>
          </w:tcPr>
          <w:bookmarkEnd w:id="24"/>
          <w:bookmarkEnd w:id="25"/>
          <w:bookmarkEnd w:id="26"/>
          <w:p w:rsidR="00C54315" w:rsidRDefault="00C54315" w:rsidP="000D3284">
            <w:pPr>
              <w:spacing w:line="240" w:lineRule="auto"/>
              <w:jc w:val="center"/>
              <w:rPr>
                <w:b/>
              </w:rPr>
            </w:pPr>
            <w:r w:rsidRPr="0082192E">
              <w:rPr>
                <w:b/>
                <w:sz w:val="22"/>
              </w:rPr>
              <w:t>Gambar 1</w:t>
            </w:r>
            <w:r>
              <w:rPr>
                <w:b/>
                <w:sz w:val="22"/>
                <w:lang w:val="en-US"/>
              </w:rPr>
              <w:t>8c</w:t>
            </w:r>
            <w:r w:rsidRPr="0082192E">
              <w:rPr>
                <w:b/>
                <w:sz w:val="22"/>
                <w:lang w:val="en-US"/>
              </w:rPr>
              <w:t xml:space="preserve">. </w:t>
            </w:r>
            <w:r w:rsidRPr="0082192E">
              <w:rPr>
                <w:sz w:val="22"/>
              </w:rPr>
              <w:t xml:space="preserve">Rancangan Halaman </w:t>
            </w:r>
            <w:r>
              <w:rPr>
                <w:sz w:val="22"/>
                <w:lang w:val="en-US"/>
              </w:rPr>
              <w:t xml:space="preserve">Hasil </w:t>
            </w:r>
            <w:r w:rsidRPr="0082192E">
              <w:rPr>
                <w:sz w:val="22"/>
                <w:lang w:val="en-US"/>
              </w:rPr>
              <w:t>Evaluasi Pengajar</w:t>
            </w:r>
          </w:p>
        </w:tc>
        <w:tc>
          <w:tcPr>
            <w:tcW w:w="4105" w:type="dxa"/>
          </w:tcPr>
          <w:p w:rsidR="00C54315" w:rsidRDefault="00C54315" w:rsidP="000D3284">
            <w:pPr>
              <w:spacing w:line="240" w:lineRule="auto"/>
              <w:jc w:val="center"/>
              <w:rPr>
                <w:b/>
              </w:rPr>
            </w:pPr>
            <w:r w:rsidRPr="0082192E">
              <w:rPr>
                <w:b/>
                <w:sz w:val="22"/>
              </w:rPr>
              <w:t>Gambar 18</w:t>
            </w:r>
            <w:r>
              <w:rPr>
                <w:b/>
                <w:sz w:val="22"/>
                <w:lang w:val="en-US"/>
              </w:rPr>
              <w:t>d</w:t>
            </w:r>
            <w:r w:rsidRPr="0082192E">
              <w:rPr>
                <w:b/>
                <w:sz w:val="22"/>
                <w:lang w:val="en-US"/>
              </w:rPr>
              <w:t xml:space="preserve">. </w:t>
            </w:r>
            <w:r w:rsidRPr="0082192E">
              <w:rPr>
                <w:sz w:val="22"/>
                <w:lang w:val="en-US"/>
              </w:rPr>
              <w:t>Rancangan</w:t>
            </w:r>
            <w:r w:rsidRPr="0082192E">
              <w:rPr>
                <w:b/>
                <w:sz w:val="22"/>
                <w:lang w:val="en-US"/>
              </w:rPr>
              <w:t xml:space="preserve"> </w:t>
            </w:r>
            <w:r w:rsidRPr="0082192E">
              <w:rPr>
                <w:sz w:val="22"/>
                <w:lang w:val="en-US"/>
              </w:rPr>
              <w:t xml:space="preserve">Halaman </w:t>
            </w:r>
            <w:r>
              <w:rPr>
                <w:sz w:val="22"/>
                <w:lang w:val="en-US"/>
              </w:rPr>
              <w:t>Hasil</w:t>
            </w:r>
            <w:r w:rsidRPr="0082192E">
              <w:rPr>
                <w:sz w:val="22"/>
                <w:lang w:val="en-US"/>
              </w:rPr>
              <w:t xml:space="preserve"> Evaluasi Penyelenggara</w:t>
            </w:r>
          </w:p>
        </w:tc>
      </w:tr>
    </w:tbl>
    <w:p w:rsidR="00C54315" w:rsidRDefault="00C54315" w:rsidP="00C54315">
      <w:pPr>
        <w:spacing w:line="240" w:lineRule="auto"/>
        <w:jc w:val="center"/>
      </w:pPr>
      <w:r>
        <w:object w:dxaOrig="8806" w:dyaOrig="5326">
          <v:shape id="_x0000_i2023" type="#_x0000_t75" style="width:183.15pt;height:111.85pt" o:ole="">
            <v:imagedata r:id="rId38" o:title=""/>
          </v:shape>
          <o:OLEObject Type="Embed" ProgID="Visio.Drawing.15" ShapeID="_x0000_i2023" DrawAspect="Content" ObjectID="_1607413833" r:id="rId39"/>
        </w:object>
      </w:r>
      <w:r>
        <w:rPr>
          <w:lang w:val="en-US"/>
        </w:rPr>
        <w:t xml:space="preserve">      </w:t>
      </w:r>
      <w:r>
        <w:object w:dxaOrig="8806" w:dyaOrig="5326">
          <v:shape id="_x0000_i2024" type="#_x0000_t75" style="width:183.15pt;height:111.85pt" o:ole="">
            <v:imagedata r:id="rId40" o:title=""/>
          </v:shape>
          <o:OLEObject Type="Embed" ProgID="Visio.Drawing.15" ShapeID="_x0000_i2024" DrawAspect="Content" ObjectID="_1607413834" r:id="rId41"/>
        </w:object>
      </w:r>
    </w:p>
    <w:p w:rsidR="00C54315" w:rsidRDefault="00C54315" w:rsidP="00C54315">
      <w:pPr>
        <w:spacing w:line="240" w:lineRule="auto"/>
        <w:jc w:val="center"/>
        <w:rPr>
          <w:b/>
        </w:rPr>
      </w:pPr>
    </w:p>
    <w:p w:rsidR="00C54315" w:rsidRDefault="00C54315" w:rsidP="00C54315">
      <w:pPr>
        <w:pStyle w:val="Heading3"/>
        <w:numPr>
          <w:ilvl w:val="3"/>
          <w:numId w:val="1"/>
        </w:numPr>
        <w:spacing w:line="240" w:lineRule="auto"/>
        <w:ind w:left="709"/>
        <w:rPr>
          <w:lang w:val="en-US"/>
        </w:rPr>
      </w:pPr>
      <w:bookmarkStart w:id="31" w:name="_Toc531396209"/>
      <w:r>
        <w:rPr>
          <w:lang w:val="en-US"/>
        </w:rPr>
        <w:t>Rancangan Halaman Cetak Evaluasi</w:t>
      </w:r>
      <w:bookmarkEnd w:id="31"/>
    </w:p>
    <w:p w:rsidR="00C54315" w:rsidRDefault="00C54315" w:rsidP="00C54315">
      <w:pPr>
        <w:spacing w:line="240" w:lineRule="auto"/>
        <w:ind w:firstLine="709"/>
      </w:pPr>
      <w:r>
        <w:rPr>
          <w:lang w:val="en-US"/>
        </w:rPr>
        <w:t xml:space="preserve">Rancangan halaman cetak </w:t>
      </w:r>
      <w:r>
        <w:t>ini merupakan informasi daftar peserta dari masing-masing diklat yang dibuat dalam bentuk laporan. Gambaran rancangan halaman cetak dapat dilihat pada gambar 19</w:t>
      </w:r>
      <w:r>
        <w:rPr>
          <w:lang w:val="en-US"/>
        </w:rPr>
        <w:t>a dan 19b</w:t>
      </w:r>
      <w:r>
        <w:t>.</w:t>
      </w:r>
    </w:p>
    <w:p w:rsidR="00C54315" w:rsidRDefault="00C54315" w:rsidP="00C54315">
      <w:pPr>
        <w:spacing w:line="240" w:lineRule="auto"/>
        <w:ind w:firstLine="709"/>
      </w:pPr>
    </w:p>
    <w:p w:rsidR="00C54315" w:rsidRDefault="00C54315" w:rsidP="00C54315">
      <w:pPr>
        <w:spacing w:line="240" w:lineRule="auto"/>
        <w:jc w:val="center"/>
      </w:pPr>
      <w:r>
        <w:object w:dxaOrig="7426" w:dyaOrig="4666">
          <v:shape id="_x0000_i2025" type="#_x0000_t75" style="width:189.45pt;height:118.85pt" o:ole="">
            <v:imagedata r:id="rId42" o:title=""/>
          </v:shape>
          <o:OLEObject Type="Embed" ProgID="Visio.Drawing.15" ShapeID="_x0000_i2025" DrawAspect="Content" ObjectID="_1607413835" r:id="rId43"/>
        </w:object>
      </w:r>
      <w:r>
        <w:rPr>
          <w:lang w:val="en-US"/>
        </w:rPr>
        <w:t xml:space="preserve">   </w:t>
      </w:r>
      <w:r>
        <w:object w:dxaOrig="7426" w:dyaOrig="4666">
          <v:shape id="_x0000_i2026" type="#_x0000_t75" style="width:188.05pt;height:118.15pt" o:ole="">
            <v:imagedata r:id="rId44" o:title=""/>
          </v:shape>
          <o:OLEObject Type="Embed" ProgID="Visio.Drawing.15" ShapeID="_x0000_i2026" DrawAspect="Content" ObjectID="_1607413836" r:id="rId45"/>
        </w:object>
      </w:r>
    </w:p>
    <w:tbl>
      <w:tblPr>
        <w:tblStyle w:val="TableGrid"/>
        <w:tblpPr w:leftFromText="180" w:rightFromText="180" w:vertAnchor="text" w:horzAnchor="margin" w:tblpY="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1"/>
        <w:gridCol w:w="3977"/>
      </w:tblGrid>
      <w:tr w:rsidR="00C54315" w:rsidTr="000D3284">
        <w:trPr>
          <w:trHeight w:val="513"/>
        </w:trPr>
        <w:tc>
          <w:tcPr>
            <w:tcW w:w="4105" w:type="dxa"/>
          </w:tcPr>
          <w:p w:rsidR="00C54315" w:rsidRDefault="00C54315" w:rsidP="000D3284">
            <w:pPr>
              <w:spacing w:line="240" w:lineRule="auto"/>
              <w:jc w:val="center"/>
              <w:rPr>
                <w:b/>
              </w:rPr>
            </w:pPr>
            <w:r w:rsidRPr="0082192E">
              <w:rPr>
                <w:b/>
                <w:sz w:val="22"/>
              </w:rPr>
              <w:t>Gambar 1</w:t>
            </w:r>
            <w:r>
              <w:rPr>
                <w:b/>
                <w:sz w:val="22"/>
                <w:lang w:val="en-US"/>
              </w:rPr>
              <w:t>9</w:t>
            </w:r>
            <w:r w:rsidRPr="0082192E">
              <w:rPr>
                <w:b/>
                <w:sz w:val="22"/>
                <w:lang w:val="en-US"/>
              </w:rPr>
              <w:t xml:space="preserve">a. </w:t>
            </w:r>
            <w:r w:rsidRPr="0082192E">
              <w:rPr>
                <w:sz w:val="22"/>
              </w:rPr>
              <w:t xml:space="preserve">Rancangan Halaman </w:t>
            </w:r>
            <w:r>
              <w:rPr>
                <w:sz w:val="22"/>
                <w:lang w:val="en-US"/>
              </w:rPr>
              <w:t xml:space="preserve">Cetak </w:t>
            </w:r>
            <w:r w:rsidRPr="0082192E">
              <w:rPr>
                <w:sz w:val="22"/>
                <w:lang w:val="en-US"/>
              </w:rPr>
              <w:t>Evaluasi Pengajar</w:t>
            </w:r>
          </w:p>
        </w:tc>
        <w:tc>
          <w:tcPr>
            <w:tcW w:w="4105" w:type="dxa"/>
          </w:tcPr>
          <w:p w:rsidR="00C54315" w:rsidRDefault="00C54315" w:rsidP="000D3284">
            <w:pPr>
              <w:spacing w:line="240" w:lineRule="auto"/>
              <w:jc w:val="center"/>
              <w:rPr>
                <w:b/>
              </w:rPr>
            </w:pPr>
            <w:r>
              <w:rPr>
                <w:b/>
                <w:sz w:val="22"/>
              </w:rPr>
              <w:t>Gambar 19</w:t>
            </w:r>
            <w:r w:rsidRPr="0082192E">
              <w:rPr>
                <w:b/>
                <w:sz w:val="22"/>
                <w:lang w:val="en-US"/>
              </w:rPr>
              <w:t xml:space="preserve">b. </w:t>
            </w:r>
            <w:r w:rsidRPr="0082192E">
              <w:rPr>
                <w:sz w:val="22"/>
                <w:lang w:val="en-US"/>
              </w:rPr>
              <w:t>Rancangan</w:t>
            </w:r>
            <w:r w:rsidRPr="0082192E">
              <w:rPr>
                <w:b/>
                <w:sz w:val="22"/>
                <w:lang w:val="en-US"/>
              </w:rPr>
              <w:t xml:space="preserve"> </w:t>
            </w:r>
            <w:r w:rsidRPr="0082192E">
              <w:rPr>
                <w:sz w:val="22"/>
                <w:lang w:val="en-US"/>
              </w:rPr>
              <w:t xml:space="preserve">Halaman </w:t>
            </w:r>
            <w:r>
              <w:rPr>
                <w:sz w:val="22"/>
                <w:lang w:val="en-US"/>
              </w:rPr>
              <w:t xml:space="preserve">Cetak </w:t>
            </w:r>
            <w:r w:rsidRPr="0082192E">
              <w:rPr>
                <w:sz w:val="22"/>
                <w:lang w:val="en-US"/>
              </w:rPr>
              <w:t>Evaluasi Penyelenggara</w:t>
            </w:r>
          </w:p>
        </w:tc>
      </w:tr>
    </w:tbl>
    <w:p w:rsidR="00C54315" w:rsidRDefault="00C54315" w:rsidP="00C54315">
      <w:pPr>
        <w:spacing w:line="240" w:lineRule="auto"/>
        <w:jc w:val="center"/>
      </w:pPr>
    </w:p>
    <w:p w:rsidR="00C54315" w:rsidRPr="002558D2" w:rsidRDefault="00C54315" w:rsidP="00C54315">
      <w:pPr>
        <w:pStyle w:val="Heading3"/>
        <w:numPr>
          <w:ilvl w:val="3"/>
          <w:numId w:val="1"/>
        </w:numPr>
        <w:spacing w:line="240" w:lineRule="auto"/>
        <w:ind w:left="709"/>
      </w:pPr>
      <w:bookmarkStart w:id="32" w:name="_Toc531396210"/>
      <w:r w:rsidRPr="002558D2">
        <w:t xml:space="preserve">Rancangan Halaman </w:t>
      </w:r>
      <w:r w:rsidRPr="002558D2">
        <w:rPr>
          <w:lang w:val="en-US"/>
        </w:rPr>
        <w:t>Beranda</w:t>
      </w:r>
      <w:r w:rsidRPr="002558D2">
        <w:t xml:space="preserve"> (</w:t>
      </w:r>
      <w:r w:rsidRPr="002558D2">
        <w:rPr>
          <w:i/>
          <w:lang w:val="en-US"/>
        </w:rPr>
        <w:t>User</w:t>
      </w:r>
      <w:r w:rsidRPr="002558D2">
        <w:rPr>
          <w:lang w:val="en-US"/>
        </w:rPr>
        <w:t>)</w:t>
      </w:r>
      <w:bookmarkEnd w:id="32"/>
    </w:p>
    <w:p w:rsidR="00C54315" w:rsidRDefault="00C54315" w:rsidP="00C54315">
      <w:pPr>
        <w:spacing w:line="240" w:lineRule="auto"/>
        <w:ind w:firstLine="709"/>
      </w:pPr>
      <w:r>
        <w:t xml:space="preserve">Rancangan halaman beranda user merupakan halaman utama ketika </w:t>
      </w:r>
      <w:r w:rsidRPr="00D1742F">
        <w:rPr>
          <w:i/>
        </w:rPr>
        <w:t>user</w:t>
      </w:r>
      <w:r>
        <w:t xml:space="preserve"> </w:t>
      </w:r>
      <w:r>
        <w:rPr>
          <w:lang w:val="en-US"/>
        </w:rPr>
        <w:t xml:space="preserve">atau peserta </w:t>
      </w:r>
      <w:r>
        <w:t xml:space="preserve">membuka </w:t>
      </w:r>
      <w:r w:rsidRPr="00D1742F">
        <w:rPr>
          <w:i/>
        </w:rPr>
        <w:t>web</w:t>
      </w:r>
      <w:r>
        <w:rPr>
          <w:i/>
          <w:lang w:val="en-US"/>
        </w:rPr>
        <w:t xml:space="preserve"> </w:t>
      </w:r>
      <w:r>
        <w:rPr>
          <w:lang w:val="en-US"/>
        </w:rPr>
        <w:t>aplikasi ini</w:t>
      </w:r>
      <w:r>
        <w:t>. T</w:t>
      </w:r>
      <w:r w:rsidRPr="002329E3">
        <w:t>erdapat</w:t>
      </w:r>
      <w:r>
        <w:t xml:space="preserve"> penjelasan seputar Pusdiklat ANRI. Gambaran rancangan beranda </w:t>
      </w:r>
      <w:r w:rsidRPr="002558D2">
        <w:rPr>
          <w:i/>
        </w:rPr>
        <w:t>user</w:t>
      </w:r>
      <w:r>
        <w:t xml:space="preserve"> dapat dilihat pada gambar </w:t>
      </w:r>
      <w:r>
        <w:rPr>
          <w:lang w:val="en-US"/>
        </w:rPr>
        <w:t>20</w:t>
      </w:r>
      <w:r>
        <w:t>.</w:t>
      </w:r>
    </w:p>
    <w:p w:rsidR="00C54315" w:rsidRPr="000433E9" w:rsidRDefault="00C54315" w:rsidP="00C54315">
      <w:pPr>
        <w:spacing w:line="240" w:lineRule="auto"/>
        <w:ind w:firstLine="709"/>
        <w:rPr>
          <w:color w:val="FF0000"/>
        </w:rPr>
      </w:pPr>
    </w:p>
    <w:p w:rsidR="00C54315" w:rsidRDefault="00C54315" w:rsidP="00C54315">
      <w:pPr>
        <w:spacing w:line="240" w:lineRule="auto"/>
        <w:jc w:val="center"/>
        <w:rPr>
          <w:sz w:val="22"/>
        </w:rPr>
      </w:pPr>
      <w:r>
        <w:object w:dxaOrig="8805" w:dyaOrig="5325">
          <v:shape id="_x0000_i2027" type="#_x0000_t75" style="width:220.2pt;height:131.4pt" o:ole="">
            <v:imagedata r:id="rId46" o:title=""/>
          </v:shape>
          <o:OLEObject Type="Embed" ProgID="Visio.Drawing.15" ShapeID="_x0000_i2027" DrawAspect="Content" ObjectID="_1607413837" r:id="rId47"/>
        </w:object>
      </w:r>
      <w:r w:rsidRPr="002558D2">
        <w:br/>
      </w:r>
      <w:r>
        <w:rPr>
          <w:b/>
          <w:sz w:val="22"/>
        </w:rPr>
        <w:t>Gambar 20</w:t>
      </w:r>
      <w:r w:rsidRPr="0082192E">
        <w:rPr>
          <w:b/>
          <w:sz w:val="22"/>
        </w:rPr>
        <w:t xml:space="preserve">.  </w:t>
      </w:r>
      <w:r w:rsidRPr="0082192E">
        <w:rPr>
          <w:sz w:val="22"/>
        </w:rPr>
        <w:t xml:space="preserve">Rancangan Halaman </w:t>
      </w:r>
      <w:r w:rsidRPr="0082192E">
        <w:rPr>
          <w:sz w:val="22"/>
          <w:lang w:val="en-US"/>
        </w:rPr>
        <w:t>Beranda</w:t>
      </w:r>
      <w:r w:rsidRPr="0082192E">
        <w:rPr>
          <w:sz w:val="22"/>
        </w:rPr>
        <w:t xml:space="preserve"> (User)</w:t>
      </w:r>
    </w:p>
    <w:p w:rsidR="00C54315" w:rsidRPr="0082192E" w:rsidRDefault="00C54315" w:rsidP="00C54315">
      <w:pPr>
        <w:spacing w:line="240" w:lineRule="auto"/>
        <w:jc w:val="center"/>
        <w:rPr>
          <w:sz w:val="22"/>
        </w:rPr>
      </w:pPr>
    </w:p>
    <w:p w:rsidR="00C54315" w:rsidRPr="00DF29C1" w:rsidRDefault="00C54315" w:rsidP="00C54315">
      <w:pPr>
        <w:pStyle w:val="Heading3"/>
        <w:numPr>
          <w:ilvl w:val="3"/>
          <w:numId w:val="1"/>
        </w:numPr>
        <w:spacing w:line="240" w:lineRule="auto"/>
        <w:ind w:left="709"/>
      </w:pPr>
      <w:bookmarkStart w:id="33" w:name="_Toc531396211"/>
      <w:r w:rsidRPr="00DF29C1">
        <w:t xml:space="preserve">Rancangan Halaman </w:t>
      </w:r>
      <w:r>
        <w:rPr>
          <w:lang w:val="en-US"/>
        </w:rPr>
        <w:t xml:space="preserve">Survei </w:t>
      </w:r>
      <w:r w:rsidRPr="00DF29C1">
        <w:rPr>
          <w:lang w:val="en-US"/>
        </w:rPr>
        <w:t>Evaluasi Pengajar</w:t>
      </w:r>
      <w:bookmarkEnd w:id="33"/>
    </w:p>
    <w:p w:rsidR="00C54315" w:rsidRDefault="00C54315" w:rsidP="00C54315">
      <w:pPr>
        <w:spacing w:line="240" w:lineRule="auto"/>
        <w:ind w:left="-11" w:firstLine="720"/>
      </w:pPr>
      <w:r w:rsidRPr="00DF29C1">
        <w:t xml:space="preserve">Rancangan halaman </w:t>
      </w:r>
      <w:r w:rsidRPr="0026064A">
        <w:t>kuisioner evaluasi pengajar</w:t>
      </w:r>
      <w:r w:rsidRPr="00DF29C1">
        <w:t xml:space="preserve"> ini </w:t>
      </w:r>
      <w:r w:rsidRPr="0026064A">
        <w:t>berupa survei penilaian untuk pengajar diklat teknis di Pusdiklat ANRI yang nantinya diisi oleh peserta sesuai dengan Jenis Diklat, Nama Materi dan Nama Pengajar yang dipilih</w:t>
      </w:r>
      <w:r w:rsidRPr="00DF29C1">
        <w:t xml:space="preserve">. Gambaran rancangan </w:t>
      </w:r>
      <w:r>
        <w:t>ini dapat dilihat pada gambar 2</w:t>
      </w:r>
      <w:r>
        <w:rPr>
          <w:lang w:val="en-US"/>
        </w:rPr>
        <w:t>1</w:t>
      </w:r>
      <w:r w:rsidRPr="00DF29C1">
        <w:t>.</w:t>
      </w:r>
    </w:p>
    <w:p w:rsidR="00C54315" w:rsidRPr="00DF29C1" w:rsidRDefault="00C54315" w:rsidP="00C54315">
      <w:pPr>
        <w:spacing w:line="240" w:lineRule="auto"/>
        <w:ind w:left="-11" w:firstLine="720"/>
      </w:pPr>
    </w:p>
    <w:p w:rsidR="00C54315" w:rsidRDefault="00C54315" w:rsidP="00C54315">
      <w:pPr>
        <w:spacing w:line="240" w:lineRule="auto"/>
        <w:ind w:left="-11"/>
        <w:jc w:val="center"/>
        <w:rPr>
          <w:sz w:val="22"/>
          <w:lang w:val="en-US"/>
        </w:rPr>
      </w:pPr>
      <w:r>
        <w:object w:dxaOrig="8805" w:dyaOrig="6180">
          <v:shape id="_x0000_i2028" type="#_x0000_t75" style="width:213.2pt;height:150.3pt" o:ole="">
            <v:imagedata r:id="rId48" o:title=""/>
          </v:shape>
          <o:OLEObject Type="Embed" ProgID="Visio.Drawing.15" ShapeID="_x0000_i2028" DrawAspect="Content" ObjectID="_1607413838" r:id="rId49"/>
        </w:object>
      </w:r>
      <w:r>
        <w:rPr>
          <w:b/>
          <w:color w:val="FF0000"/>
        </w:rPr>
        <w:br/>
      </w:r>
      <w:r w:rsidRPr="0082192E">
        <w:rPr>
          <w:b/>
          <w:sz w:val="22"/>
        </w:rPr>
        <w:t>Gambar 2</w:t>
      </w:r>
      <w:r>
        <w:rPr>
          <w:b/>
          <w:sz w:val="22"/>
          <w:lang w:val="en-US"/>
        </w:rPr>
        <w:t>1</w:t>
      </w:r>
      <w:r w:rsidRPr="0082192E">
        <w:rPr>
          <w:b/>
          <w:sz w:val="22"/>
        </w:rPr>
        <w:t xml:space="preserve">. </w:t>
      </w:r>
      <w:r w:rsidRPr="0082192E">
        <w:rPr>
          <w:sz w:val="22"/>
        </w:rPr>
        <w:t xml:space="preserve">Rancangan Halaman </w:t>
      </w:r>
      <w:r w:rsidRPr="0082192E">
        <w:rPr>
          <w:sz w:val="22"/>
          <w:lang w:val="en-US"/>
        </w:rPr>
        <w:t>Survei Evaluasi Pengajar</w:t>
      </w:r>
    </w:p>
    <w:p w:rsidR="00C54315" w:rsidRPr="00DF29C1" w:rsidRDefault="00C54315" w:rsidP="00C54315">
      <w:pPr>
        <w:spacing w:line="240" w:lineRule="auto"/>
        <w:ind w:left="-11"/>
        <w:jc w:val="center"/>
        <w:rPr>
          <w:b/>
          <w:color w:val="FF0000"/>
          <w:lang w:val="en-US"/>
        </w:rPr>
      </w:pPr>
    </w:p>
    <w:p w:rsidR="00C54315" w:rsidRPr="00DF29C1" w:rsidRDefault="00C54315" w:rsidP="00C54315">
      <w:pPr>
        <w:pStyle w:val="Heading3"/>
        <w:numPr>
          <w:ilvl w:val="3"/>
          <w:numId w:val="1"/>
        </w:numPr>
        <w:spacing w:line="240" w:lineRule="auto"/>
        <w:ind w:left="851" w:hanging="851"/>
      </w:pPr>
      <w:bookmarkStart w:id="34" w:name="_Toc531396212"/>
      <w:r w:rsidRPr="00DF29C1">
        <w:lastRenderedPageBreak/>
        <w:t xml:space="preserve">Rancangan Halaman </w:t>
      </w:r>
      <w:r>
        <w:rPr>
          <w:lang w:val="en-US"/>
        </w:rPr>
        <w:t>Survei</w:t>
      </w:r>
      <w:r>
        <w:rPr>
          <w:i/>
          <w:lang w:val="en-US"/>
        </w:rPr>
        <w:t xml:space="preserve"> </w:t>
      </w:r>
      <w:r w:rsidRPr="00DF29C1">
        <w:rPr>
          <w:lang w:val="en-US"/>
        </w:rPr>
        <w:t xml:space="preserve">Evaluasi </w:t>
      </w:r>
      <w:r>
        <w:rPr>
          <w:lang w:val="en-US"/>
        </w:rPr>
        <w:t>Penyelenggara</w:t>
      </w:r>
      <w:bookmarkEnd w:id="34"/>
    </w:p>
    <w:p w:rsidR="00C54315" w:rsidRPr="00DF29C1" w:rsidRDefault="00C54315" w:rsidP="00C54315">
      <w:pPr>
        <w:spacing w:line="240" w:lineRule="auto"/>
        <w:ind w:left="-11" w:firstLine="720"/>
      </w:pPr>
      <w:r w:rsidRPr="00DF29C1">
        <w:t xml:space="preserve">Rancangan halaman </w:t>
      </w:r>
      <w:r w:rsidRPr="0026064A">
        <w:t>evaluasi penyelenggara</w:t>
      </w:r>
      <w:r w:rsidRPr="00DF29C1">
        <w:t xml:space="preserve"> ini </w:t>
      </w:r>
      <w:r w:rsidRPr="0026064A">
        <w:t>berupa survei penilaian untuk penyelenggara diklat teknis di Pusdiklat ANRI yang nantinya diisi oleh peserta sesuai dengan Jenis Diklat yang dipilih</w:t>
      </w:r>
      <w:r w:rsidRPr="00DF29C1">
        <w:t xml:space="preserve">. Gambaran rancangan </w:t>
      </w:r>
      <w:r>
        <w:t>ini dapat dilihat pada gambar 2</w:t>
      </w:r>
      <w:r>
        <w:rPr>
          <w:lang w:val="en-US"/>
        </w:rPr>
        <w:t>2</w:t>
      </w:r>
      <w:r w:rsidRPr="00DF29C1">
        <w:t>.</w:t>
      </w:r>
    </w:p>
    <w:p w:rsidR="00C54315" w:rsidRDefault="00C54315" w:rsidP="00C54315">
      <w:pPr>
        <w:spacing w:line="240" w:lineRule="auto"/>
        <w:ind w:left="-11"/>
        <w:jc w:val="center"/>
        <w:rPr>
          <w:sz w:val="22"/>
          <w:lang w:val="en-US"/>
        </w:rPr>
      </w:pPr>
      <w:r>
        <w:object w:dxaOrig="8805" w:dyaOrig="6180">
          <v:shape id="_x0000_i2029" type="#_x0000_t75" style="width:216.7pt;height:152.4pt" o:ole="">
            <v:imagedata r:id="rId50" o:title=""/>
          </v:shape>
          <o:OLEObject Type="Embed" ProgID="Visio.Drawing.15" ShapeID="_x0000_i2029" DrawAspect="Content" ObjectID="_1607413839" r:id="rId51"/>
        </w:object>
      </w:r>
      <w:r>
        <w:rPr>
          <w:b/>
          <w:color w:val="FF0000"/>
        </w:rPr>
        <w:br/>
      </w:r>
      <w:r>
        <w:rPr>
          <w:b/>
          <w:sz w:val="22"/>
        </w:rPr>
        <w:t>Gambar 22</w:t>
      </w:r>
      <w:r w:rsidRPr="0082192E">
        <w:rPr>
          <w:b/>
          <w:sz w:val="22"/>
        </w:rPr>
        <w:t xml:space="preserve">. </w:t>
      </w:r>
      <w:r w:rsidRPr="0082192E">
        <w:rPr>
          <w:sz w:val="22"/>
        </w:rPr>
        <w:t xml:space="preserve">Rancangan Halaman </w:t>
      </w:r>
      <w:r w:rsidRPr="0082192E">
        <w:rPr>
          <w:sz w:val="22"/>
          <w:lang w:val="en-US"/>
        </w:rPr>
        <w:t>Survei</w:t>
      </w:r>
      <w:r w:rsidRPr="0082192E">
        <w:rPr>
          <w:i/>
          <w:sz w:val="22"/>
          <w:lang w:val="en-US"/>
        </w:rPr>
        <w:t xml:space="preserve"> </w:t>
      </w:r>
      <w:r w:rsidRPr="0082192E">
        <w:rPr>
          <w:sz w:val="22"/>
          <w:lang w:val="en-US"/>
        </w:rPr>
        <w:t>Evaluasi Penyelenggara</w:t>
      </w:r>
    </w:p>
    <w:p w:rsidR="00C54315" w:rsidRPr="00212F39" w:rsidRDefault="00C54315" w:rsidP="00C54315">
      <w:pPr>
        <w:spacing w:line="240" w:lineRule="auto"/>
        <w:ind w:left="-11"/>
        <w:jc w:val="center"/>
        <w:rPr>
          <w:b/>
          <w:color w:val="FF0000"/>
          <w:lang w:val="en-US"/>
        </w:rPr>
      </w:pPr>
    </w:p>
    <w:p w:rsidR="00C54315" w:rsidRPr="00CC7074" w:rsidRDefault="00C54315" w:rsidP="00C54315">
      <w:pPr>
        <w:pStyle w:val="Heading2"/>
        <w:numPr>
          <w:ilvl w:val="1"/>
          <w:numId w:val="1"/>
        </w:numPr>
        <w:spacing w:line="240" w:lineRule="auto"/>
        <w:ind w:left="709" w:hanging="709"/>
        <w:rPr>
          <w:rFonts w:cs="Times New Roman"/>
        </w:rPr>
      </w:pPr>
      <w:bookmarkStart w:id="35" w:name="_Toc531396213"/>
      <w:r w:rsidRPr="00CC7074">
        <w:rPr>
          <w:rFonts w:cs="Times New Roman"/>
        </w:rPr>
        <w:t>Tahap Proses Implementasi</w:t>
      </w:r>
      <w:bookmarkEnd w:id="35"/>
    </w:p>
    <w:p w:rsidR="00C54315" w:rsidRDefault="00C54315" w:rsidP="00C54315">
      <w:pPr>
        <w:spacing w:line="240" w:lineRule="auto"/>
        <w:ind w:firstLine="709"/>
        <w:rPr>
          <w:i/>
        </w:rPr>
      </w:pPr>
      <w:r w:rsidRPr="00CC7074">
        <w:t xml:space="preserve">Tahap proses implementasi merupakan tahap pembangunan sistem yang telah dirancang sebelumnya sehingga menjadi sebuah aplikasi yang dapat digunakan. Implementasi aplikasi </w:t>
      </w:r>
      <w:r w:rsidRPr="00CC7074">
        <w:rPr>
          <w:lang w:val="en-US"/>
        </w:rPr>
        <w:t>penilaian evaluasi</w:t>
      </w:r>
      <w:r w:rsidRPr="00CC7074">
        <w:t xml:space="preserve"> diklat kearsipan ini dilakukan melalui dua tahap, yaitu implementasi basis data menggunakan </w:t>
      </w:r>
      <w:r w:rsidRPr="00CC7074">
        <w:rPr>
          <w:i/>
        </w:rPr>
        <w:t xml:space="preserve">MySql </w:t>
      </w:r>
      <w:r w:rsidRPr="00CC7074">
        <w:t xml:space="preserve">dan implementasi sistem menggunakan </w:t>
      </w:r>
      <w:r w:rsidRPr="00CC7074">
        <w:rPr>
          <w:i/>
        </w:rPr>
        <w:t>Sublime Text 3.</w:t>
      </w:r>
    </w:p>
    <w:p w:rsidR="00C54315" w:rsidRPr="00AA6CA9" w:rsidRDefault="00C54315" w:rsidP="00C54315">
      <w:pPr>
        <w:spacing w:line="240" w:lineRule="auto"/>
        <w:ind w:firstLine="709"/>
      </w:pPr>
    </w:p>
    <w:p w:rsidR="00C54315" w:rsidRPr="00CC7074" w:rsidRDefault="00C54315" w:rsidP="00C54315">
      <w:pPr>
        <w:pStyle w:val="Heading3"/>
        <w:numPr>
          <w:ilvl w:val="2"/>
          <w:numId w:val="1"/>
        </w:numPr>
        <w:spacing w:line="240" w:lineRule="auto"/>
        <w:ind w:left="709" w:hanging="709"/>
        <w:rPr>
          <w:lang w:val="en-US"/>
        </w:rPr>
      </w:pPr>
      <w:bookmarkStart w:id="36" w:name="_Toc531396214"/>
      <w:r w:rsidRPr="00CC7074">
        <w:t xml:space="preserve">Implementasi Menggunakan </w:t>
      </w:r>
      <w:r w:rsidRPr="00CC7074">
        <w:rPr>
          <w:i/>
        </w:rPr>
        <w:t>Database MySql</w:t>
      </w:r>
      <w:bookmarkEnd w:id="36"/>
    </w:p>
    <w:p w:rsidR="00C54315" w:rsidRPr="00CC7074" w:rsidRDefault="00C54315" w:rsidP="00C54315">
      <w:pPr>
        <w:spacing w:line="240" w:lineRule="auto"/>
        <w:ind w:firstLine="709"/>
      </w:pPr>
      <w:r w:rsidRPr="00CC7074">
        <w:rPr>
          <w:rFonts w:eastAsiaTheme="majorEastAsia" w:cs="Times New Roman"/>
          <w:szCs w:val="26"/>
        </w:rPr>
        <w:t xml:space="preserve">Dalam implementasi </w:t>
      </w:r>
      <w:r w:rsidRPr="00CC7074">
        <w:rPr>
          <w:rFonts w:eastAsiaTheme="majorEastAsia" w:cs="Times New Roman"/>
          <w:i/>
          <w:szCs w:val="26"/>
        </w:rPr>
        <w:t>database</w:t>
      </w:r>
      <w:r w:rsidRPr="00CC7074">
        <w:t xml:space="preserve"> ini digunakan </w:t>
      </w:r>
      <w:r w:rsidRPr="00CC7074">
        <w:rPr>
          <w:i/>
        </w:rPr>
        <w:t xml:space="preserve">database MySql, </w:t>
      </w:r>
      <w:r w:rsidRPr="00CC7074">
        <w:t xml:space="preserve">pembuatan </w:t>
      </w:r>
      <w:r w:rsidRPr="00CC7074">
        <w:rPr>
          <w:i/>
        </w:rPr>
        <w:t xml:space="preserve">database </w:t>
      </w:r>
      <w:r w:rsidRPr="00CC7074">
        <w:t xml:space="preserve">dilakukan dengan phpMyAdmin. Tampilan </w:t>
      </w:r>
      <w:r w:rsidRPr="00CC7074">
        <w:rPr>
          <w:i/>
        </w:rPr>
        <w:t>phpMyAdmin</w:t>
      </w:r>
      <w:r>
        <w:t xml:space="preserve"> bisa dilihat pada gambar 23</w:t>
      </w:r>
      <w:r w:rsidRPr="00CC7074">
        <w:t>.</w:t>
      </w:r>
    </w:p>
    <w:p w:rsidR="00C54315" w:rsidRDefault="00C54315" w:rsidP="00C54315">
      <w:pPr>
        <w:spacing w:line="240" w:lineRule="auto"/>
        <w:jc w:val="center"/>
        <w:rPr>
          <w:i/>
          <w:sz w:val="22"/>
        </w:rPr>
      </w:pPr>
      <w:r>
        <w:rPr>
          <w:noProof/>
          <w:color w:val="FF0000"/>
          <w:lang w:val="en-US" w:eastAsia="ko-KR"/>
        </w:rPr>
        <w:drawing>
          <wp:inline distT="0" distB="0" distL="0" distR="0">
            <wp:extent cx="3071495" cy="1651000"/>
            <wp:effectExtent l="0" t="0" r="0" b="6350"/>
            <wp:docPr id="1" name="Picture 1"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pmyadmi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71495" cy="1651000"/>
                    </a:xfrm>
                    <a:prstGeom prst="rect">
                      <a:avLst/>
                    </a:prstGeom>
                    <a:noFill/>
                    <a:ln>
                      <a:noFill/>
                    </a:ln>
                  </pic:spPr>
                </pic:pic>
              </a:graphicData>
            </a:graphic>
          </wp:inline>
        </w:drawing>
      </w:r>
      <w:r w:rsidRPr="000433E9">
        <w:rPr>
          <w:color w:val="FF0000"/>
        </w:rPr>
        <w:br/>
      </w:r>
      <w:r>
        <w:rPr>
          <w:b/>
          <w:sz w:val="22"/>
        </w:rPr>
        <w:t>Gambar 23</w:t>
      </w:r>
      <w:r w:rsidRPr="0082192E">
        <w:rPr>
          <w:b/>
          <w:sz w:val="22"/>
        </w:rPr>
        <w:t xml:space="preserve">. </w:t>
      </w:r>
      <w:r w:rsidRPr="0082192E">
        <w:rPr>
          <w:sz w:val="22"/>
        </w:rPr>
        <w:t xml:space="preserve">Tampilan </w:t>
      </w:r>
      <w:r w:rsidRPr="0082192E">
        <w:rPr>
          <w:i/>
          <w:sz w:val="22"/>
        </w:rPr>
        <w:t>phpMyAdmin</w:t>
      </w:r>
    </w:p>
    <w:p w:rsidR="00C54315" w:rsidRPr="00AA6CA9" w:rsidRDefault="00C54315" w:rsidP="00C54315">
      <w:pPr>
        <w:spacing w:line="240" w:lineRule="auto"/>
        <w:jc w:val="center"/>
        <w:rPr>
          <w:color w:val="FF0000"/>
        </w:rPr>
      </w:pPr>
    </w:p>
    <w:p w:rsidR="00C54315" w:rsidRPr="001874E4" w:rsidRDefault="00C54315" w:rsidP="00C54315">
      <w:pPr>
        <w:pStyle w:val="Heading3"/>
        <w:numPr>
          <w:ilvl w:val="2"/>
          <w:numId w:val="1"/>
        </w:numPr>
        <w:spacing w:line="240" w:lineRule="auto"/>
        <w:ind w:left="709" w:hanging="709"/>
        <w:rPr>
          <w:lang w:val="en-US"/>
        </w:rPr>
      </w:pPr>
      <w:bookmarkStart w:id="37" w:name="_Toc531396215"/>
      <w:r w:rsidRPr="001874E4">
        <w:t xml:space="preserve">Implementasi Menggunakan </w:t>
      </w:r>
      <w:r w:rsidRPr="001874E4">
        <w:rPr>
          <w:i/>
        </w:rPr>
        <w:t>Sublime Text 3</w:t>
      </w:r>
      <w:bookmarkEnd w:id="37"/>
    </w:p>
    <w:p w:rsidR="00C54315" w:rsidRPr="004B5B1C" w:rsidRDefault="00C54315" w:rsidP="00C54315">
      <w:pPr>
        <w:spacing w:line="240" w:lineRule="auto"/>
        <w:ind w:firstLine="709"/>
        <w:rPr>
          <w:rFonts w:eastAsiaTheme="majorEastAsia" w:cs="Times New Roman"/>
          <w:szCs w:val="26"/>
        </w:rPr>
      </w:pPr>
      <w:r w:rsidRPr="004B5B1C">
        <w:rPr>
          <w:rFonts w:eastAsiaTheme="majorEastAsia" w:cs="Times New Roman"/>
          <w:szCs w:val="26"/>
        </w:rPr>
        <w:t>Langkah awal pada implementas</w:t>
      </w:r>
      <w:r w:rsidRPr="004B5B1C">
        <w:rPr>
          <w:rFonts w:eastAsiaTheme="majorEastAsia" w:cs="Times New Roman"/>
          <w:szCs w:val="26"/>
          <w:lang w:val="en-US"/>
        </w:rPr>
        <w:t>i</w:t>
      </w:r>
      <w:r w:rsidRPr="004B5B1C">
        <w:rPr>
          <w:rFonts w:eastAsiaTheme="majorEastAsia" w:cs="Times New Roman"/>
          <w:szCs w:val="26"/>
        </w:rPr>
        <w:t xml:space="preserve"> ini adalah membuka </w:t>
      </w:r>
      <w:r w:rsidRPr="004B5B1C">
        <w:rPr>
          <w:rFonts w:eastAsiaTheme="majorEastAsia" w:cs="Times New Roman"/>
          <w:i/>
          <w:szCs w:val="26"/>
        </w:rPr>
        <w:t xml:space="preserve">software Sublime  Text 3, </w:t>
      </w:r>
      <w:r w:rsidRPr="004B5B1C">
        <w:rPr>
          <w:rFonts w:eastAsiaTheme="majorEastAsia" w:cs="Times New Roman"/>
          <w:szCs w:val="26"/>
        </w:rPr>
        <w:t xml:space="preserve">lalu membuat </w:t>
      </w:r>
      <w:r w:rsidRPr="004B5B1C">
        <w:rPr>
          <w:rFonts w:eastAsiaTheme="majorEastAsia" w:cs="Times New Roman"/>
          <w:i/>
          <w:szCs w:val="26"/>
        </w:rPr>
        <w:t>code</w:t>
      </w:r>
      <w:r w:rsidRPr="004B5B1C">
        <w:rPr>
          <w:rFonts w:eastAsiaTheme="majorEastAsia" w:cs="Times New Roman"/>
          <w:szCs w:val="26"/>
        </w:rPr>
        <w:t xml:space="preserve"> koneksi untuk menghubungkan</w:t>
      </w:r>
      <w:r w:rsidRPr="004B5B1C">
        <w:rPr>
          <w:rFonts w:eastAsiaTheme="majorEastAsia" w:cs="Times New Roman"/>
          <w:szCs w:val="26"/>
          <w:lang w:val="en-US"/>
        </w:rPr>
        <w:t xml:space="preserve"> </w:t>
      </w:r>
      <w:r w:rsidRPr="004B5B1C">
        <w:rPr>
          <w:rFonts w:eastAsiaTheme="majorEastAsia" w:cs="Times New Roman"/>
          <w:i/>
          <w:szCs w:val="26"/>
          <w:lang w:val="en-US"/>
        </w:rPr>
        <w:t>website</w:t>
      </w:r>
      <w:r w:rsidRPr="004B5B1C">
        <w:rPr>
          <w:rFonts w:eastAsiaTheme="majorEastAsia" w:cs="Times New Roman"/>
          <w:szCs w:val="26"/>
        </w:rPr>
        <w:t xml:space="preserve"> dengan </w:t>
      </w:r>
      <w:r w:rsidRPr="004B5B1C">
        <w:rPr>
          <w:rFonts w:eastAsiaTheme="majorEastAsia" w:cs="Times New Roman"/>
          <w:i/>
          <w:szCs w:val="26"/>
        </w:rPr>
        <w:t>database MySql.</w:t>
      </w:r>
      <w:r w:rsidRPr="004B5B1C">
        <w:rPr>
          <w:rFonts w:eastAsiaTheme="majorEastAsia" w:cs="Times New Roman"/>
          <w:szCs w:val="26"/>
        </w:rPr>
        <w:t xml:space="preserve"> Seperti </w:t>
      </w:r>
      <w:r w:rsidRPr="004B5B1C">
        <w:rPr>
          <w:rFonts w:eastAsiaTheme="majorEastAsia" w:cs="Times New Roman"/>
          <w:i/>
          <w:szCs w:val="26"/>
        </w:rPr>
        <w:t>cod</w:t>
      </w:r>
      <w:r w:rsidRPr="004B5B1C">
        <w:rPr>
          <w:rFonts w:eastAsiaTheme="majorEastAsia" w:cs="Times New Roman"/>
          <w:i/>
          <w:szCs w:val="26"/>
          <w:lang w:val="en-US"/>
        </w:rPr>
        <w:t>e</w:t>
      </w:r>
      <w:r w:rsidRPr="004B5B1C">
        <w:rPr>
          <w:rFonts w:eastAsiaTheme="majorEastAsia" w:cs="Times New Roman"/>
          <w:szCs w:val="26"/>
        </w:rPr>
        <w:t xml:space="preserve"> </w:t>
      </w:r>
      <w:r w:rsidRPr="004B5B1C">
        <w:rPr>
          <w:rFonts w:eastAsiaTheme="majorEastAsia" w:cs="Times New Roman"/>
          <w:i/>
          <w:szCs w:val="26"/>
        </w:rPr>
        <w:t>konek.php</w:t>
      </w:r>
      <w:r w:rsidRPr="004B5B1C">
        <w:rPr>
          <w:rFonts w:eastAsiaTheme="majorEastAsia" w:cs="Times New Roman"/>
          <w:szCs w:val="26"/>
        </w:rPr>
        <w:t xml:space="preserve"> dibawah ini.</w:t>
      </w:r>
      <w:r w:rsidRPr="004B5B1C">
        <w:rPr>
          <w:rFonts w:eastAsiaTheme="majorEastAsia" w:cs="Times New Roman"/>
          <w:szCs w:val="26"/>
        </w:rPr>
        <w:tab/>
      </w:r>
    </w:p>
    <w:p w:rsidR="00C54315" w:rsidRPr="004E4EB0" w:rsidRDefault="00C54315" w:rsidP="00C54315">
      <w:pPr>
        <w:spacing w:line="240" w:lineRule="auto"/>
        <w:ind w:firstLine="567"/>
        <w:rPr>
          <w:szCs w:val="18"/>
        </w:rPr>
      </w:pPr>
      <w:r w:rsidRPr="004E4EB0">
        <w:rPr>
          <w:szCs w:val="18"/>
        </w:rPr>
        <w:t>&lt;?php</w:t>
      </w:r>
      <w:r w:rsidRPr="004E4EB0">
        <w:rPr>
          <w:szCs w:val="18"/>
        </w:rPr>
        <w:tab/>
      </w:r>
    </w:p>
    <w:p w:rsidR="00C54315" w:rsidRPr="004E4EB0" w:rsidRDefault="00C54315" w:rsidP="00C54315">
      <w:pPr>
        <w:spacing w:line="240" w:lineRule="auto"/>
        <w:ind w:firstLine="567"/>
        <w:rPr>
          <w:szCs w:val="18"/>
        </w:rPr>
      </w:pPr>
      <w:r w:rsidRPr="004E4EB0">
        <w:rPr>
          <w:szCs w:val="18"/>
        </w:rPr>
        <w:t>$servername = "localhost";</w:t>
      </w:r>
    </w:p>
    <w:p w:rsidR="00C54315" w:rsidRPr="004E4EB0" w:rsidRDefault="00C54315" w:rsidP="00C54315">
      <w:pPr>
        <w:spacing w:line="240" w:lineRule="auto"/>
        <w:ind w:firstLine="567"/>
        <w:rPr>
          <w:szCs w:val="18"/>
        </w:rPr>
      </w:pPr>
      <w:r w:rsidRPr="004E4EB0">
        <w:rPr>
          <w:szCs w:val="18"/>
        </w:rPr>
        <w:t>$username = "root";</w:t>
      </w:r>
    </w:p>
    <w:p w:rsidR="00C54315" w:rsidRPr="004E4EB0" w:rsidRDefault="00C54315" w:rsidP="00C54315">
      <w:pPr>
        <w:spacing w:line="240" w:lineRule="auto"/>
        <w:ind w:firstLine="567"/>
        <w:rPr>
          <w:szCs w:val="18"/>
        </w:rPr>
      </w:pPr>
      <w:r w:rsidRPr="004E4EB0">
        <w:rPr>
          <w:szCs w:val="18"/>
        </w:rPr>
        <w:t>$password = "";</w:t>
      </w:r>
    </w:p>
    <w:p w:rsidR="00C54315" w:rsidRPr="004E4EB0" w:rsidRDefault="00C54315" w:rsidP="00C54315">
      <w:pPr>
        <w:spacing w:line="240" w:lineRule="auto"/>
        <w:ind w:firstLine="567"/>
        <w:rPr>
          <w:szCs w:val="18"/>
        </w:rPr>
      </w:pPr>
      <w:r w:rsidRPr="004E4EB0">
        <w:rPr>
          <w:szCs w:val="18"/>
        </w:rPr>
        <w:lastRenderedPageBreak/>
        <w:t>$dbname = "evaluasi_db";</w:t>
      </w:r>
    </w:p>
    <w:p w:rsidR="00C54315" w:rsidRPr="004E4EB0" w:rsidRDefault="00C54315" w:rsidP="00C54315">
      <w:pPr>
        <w:spacing w:line="240" w:lineRule="auto"/>
        <w:ind w:firstLine="567"/>
        <w:rPr>
          <w:szCs w:val="18"/>
        </w:rPr>
      </w:pPr>
      <w:r w:rsidRPr="004E4EB0">
        <w:rPr>
          <w:szCs w:val="18"/>
        </w:rPr>
        <w:t>// Create connection</w:t>
      </w:r>
    </w:p>
    <w:p w:rsidR="00C54315" w:rsidRPr="004E4EB0" w:rsidRDefault="00C54315" w:rsidP="00C54315">
      <w:pPr>
        <w:spacing w:line="240" w:lineRule="auto"/>
        <w:ind w:firstLine="567"/>
        <w:rPr>
          <w:szCs w:val="18"/>
        </w:rPr>
      </w:pPr>
      <w:r w:rsidRPr="004E4EB0">
        <w:rPr>
          <w:szCs w:val="18"/>
        </w:rPr>
        <w:t>$con=mysqli_connect("$servername","$username","$password","$dbname");</w:t>
      </w:r>
    </w:p>
    <w:p w:rsidR="00C54315" w:rsidRPr="004E4EB0" w:rsidRDefault="00C54315" w:rsidP="00C54315">
      <w:pPr>
        <w:spacing w:line="240" w:lineRule="auto"/>
        <w:ind w:firstLine="567"/>
        <w:rPr>
          <w:szCs w:val="18"/>
        </w:rPr>
      </w:pPr>
      <w:r w:rsidRPr="004E4EB0">
        <w:rPr>
          <w:szCs w:val="18"/>
        </w:rPr>
        <w:t>// Check connection</w:t>
      </w:r>
    </w:p>
    <w:p w:rsidR="00C54315" w:rsidRPr="004E4EB0" w:rsidRDefault="00C54315" w:rsidP="00C54315">
      <w:pPr>
        <w:spacing w:line="240" w:lineRule="auto"/>
        <w:ind w:firstLine="567"/>
        <w:rPr>
          <w:szCs w:val="18"/>
        </w:rPr>
      </w:pPr>
      <w:r w:rsidRPr="004E4EB0">
        <w:rPr>
          <w:szCs w:val="18"/>
        </w:rPr>
        <w:t>if (mysqli_connect_errno())</w:t>
      </w:r>
    </w:p>
    <w:p w:rsidR="00C54315" w:rsidRPr="004E4EB0" w:rsidRDefault="00C54315" w:rsidP="00C54315">
      <w:pPr>
        <w:spacing w:line="240" w:lineRule="auto"/>
        <w:ind w:firstLine="567"/>
        <w:rPr>
          <w:szCs w:val="18"/>
        </w:rPr>
      </w:pPr>
      <w:r w:rsidRPr="004E4EB0">
        <w:rPr>
          <w:szCs w:val="18"/>
        </w:rPr>
        <w:t xml:space="preserve">  {</w:t>
      </w:r>
    </w:p>
    <w:p w:rsidR="00C54315" w:rsidRPr="004E4EB0" w:rsidRDefault="00C54315" w:rsidP="00C54315">
      <w:pPr>
        <w:spacing w:line="240" w:lineRule="auto"/>
        <w:ind w:firstLine="567"/>
        <w:rPr>
          <w:szCs w:val="18"/>
        </w:rPr>
      </w:pPr>
      <w:r w:rsidRPr="004E4EB0">
        <w:rPr>
          <w:szCs w:val="18"/>
        </w:rPr>
        <w:t xml:space="preserve">  echo "Failed to connect to MySQL: " . mysqli_connect_error();</w:t>
      </w:r>
    </w:p>
    <w:p w:rsidR="00C54315" w:rsidRPr="004E4EB0" w:rsidRDefault="00C54315" w:rsidP="00C54315">
      <w:pPr>
        <w:spacing w:line="240" w:lineRule="auto"/>
        <w:ind w:firstLine="567"/>
        <w:rPr>
          <w:szCs w:val="18"/>
        </w:rPr>
      </w:pPr>
      <w:r w:rsidRPr="004E4EB0">
        <w:rPr>
          <w:szCs w:val="18"/>
        </w:rPr>
        <w:t xml:space="preserve">  }</w:t>
      </w:r>
    </w:p>
    <w:p w:rsidR="00C54315" w:rsidRPr="004E4EB0" w:rsidRDefault="00C54315" w:rsidP="00C54315">
      <w:pPr>
        <w:spacing w:line="240" w:lineRule="auto"/>
        <w:ind w:firstLine="567"/>
        <w:rPr>
          <w:szCs w:val="18"/>
        </w:rPr>
      </w:pPr>
      <w:r w:rsidRPr="004E4EB0">
        <w:rPr>
          <w:szCs w:val="18"/>
        </w:rPr>
        <w:t>?&gt;</w:t>
      </w:r>
    </w:p>
    <w:p w:rsidR="00C54315" w:rsidRPr="004B5B1C" w:rsidRDefault="00C54315" w:rsidP="00C54315">
      <w:pPr>
        <w:spacing w:line="240" w:lineRule="auto"/>
        <w:ind w:firstLine="567"/>
      </w:pPr>
      <w:r w:rsidRPr="004B5B1C">
        <w:rPr>
          <w:i/>
          <w:lang w:val="en-US"/>
        </w:rPr>
        <w:t>Code</w:t>
      </w:r>
      <w:r w:rsidRPr="004B5B1C">
        <w:t xml:space="preserve"> ini digunakan untuk menghubungkan </w:t>
      </w:r>
      <w:r w:rsidRPr="004B5B1C">
        <w:rPr>
          <w:i/>
        </w:rPr>
        <w:t>website</w:t>
      </w:r>
      <w:r w:rsidRPr="004B5B1C">
        <w:t xml:space="preserve"> </w:t>
      </w:r>
      <w:r w:rsidRPr="004B5B1C">
        <w:rPr>
          <w:lang w:val="en-US"/>
        </w:rPr>
        <w:t>penilaian evaluasi</w:t>
      </w:r>
      <w:r w:rsidRPr="004B5B1C">
        <w:t xml:space="preserve"> ini dengan </w:t>
      </w:r>
      <w:r w:rsidRPr="004B5B1C">
        <w:rPr>
          <w:i/>
        </w:rPr>
        <w:t>database</w:t>
      </w:r>
      <w:r w:rsidRPr="004B5B1C">
        <w:t>.</w:t>
      </w:r>
    </w:p>
    <w:p w:rsidR="00C54315" w:rsidRPr="004B5B1C" w:rsidRDefault="00C54315" w:rsidP="00C54315">
      <w:pPr>
        <w:spacing w:line="240" w:lineRule="auto"/>
      </w:pPr>
    </w:p>
    <w:p w:rsidR="00C54315" w:rsidRPr="000433E9"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Default="00C54315" w:rsidP="00C54315">
      <w:pPr>
        <w:spacing w:line="240" w:lineRule="auto"/>
        <w:rPr>
          <w:color w:val="FF0000"/>
        </w:rPr>
      </w:pPr>
    </w:p>
    <w:p w:rsidR="00C54315" w:rsidRPr="000433E9" w:rsidRDefault="00C54315" w:rsidP="00C54315">
      <w:pPr>
        <w:spacing w:line="240" w:lineRule="auto"/>
        <w:rPr>
          <w:color w:val="FF0000"/>
        </w:rPr>
      </w:pPr>
    </w:p>
    <w:p w:rsidR="00CF2BE4" w:rsidRDefault="00CF2BE4"/>
    <w:sectPr w:rsidR="00CF2BE4" w:rsidSect="00A123B8">
      <w:footerReference w:type="default" r:id="rId53"/>
      <w:pgSz w:w="11906" w:h="16838" w:code="9"/>
      <w:pgMar w:top="1701" w:right="2408" w:bottom="1701" w:left="1560" w:header="720" w:footer="720" w:gutter="0"/>
      <w:pgNumType w:start="1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74B" w:rsidRDefault="00E0774B" w:rsidP="00C54315">
      <w:pPr>
        <w:spacing w:line="240" w:lineRule="auto"/>
      </w:pPr>
      <w:r>
        <w:separator/>
      </w:r>
    </w:p>
  </w:endnote>
  <w:endnote w:type="continuationSeparator" w:id="0">
    <w:p w:rsidR="00E0774B" w:rsidRDefault="00E0774B" w:rsidP="00C54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315" w:rsidRPr="00C54315" w:rsidRDefault="00C54315">
    <w:pPr>
      <w:pStyle w:val="Footer"/>
      <w:tabs>
        <w:tab w:val="clear" w:pos="4680"/>
        <w:tab w:val="clear" w:pos="9360"/>
      </w:tabs>
      <w:jc w:val="center"/>
      <w:rPr>
        <w:caps/>
        <w:noProof/>
      </w:rPr>
    </w:pPr>
    <w:r w:rsidRPr="00C54315">
      <w:rPr>
        <w:caps/>
      </w:rPr>
      <w:fldChar w:fldCharType="begin"/>
    </w:r>
    <w:r w:rsidRPr="00C54315">
      <w:rPr>
        <w:caps/>
      </w:rPr>
      <w:instrText xml:space="preserve"> PAGE   \* MERGEFORMAT </w:instrText>
    </w:r>
    <w:r w:rsidRPr="00C54315">
      <w:rPr>
        <w:caps/>
      </w:rPr>
      <w:fldChar w:fldCharType="separate"/>
    </w:r>
    <w:r w:rsidR="00A123B8">
      <w:rPr>
        <w:caps/>
        <w:noProof/>
      </w:rPr>
      <w:t>21</w:t>
    </w:r>
    <w:r w:rsidRPr="00C54315">
      <w:rPr>
        <w:caps/>
        <w:noProof/>
      </w:rPr>
      <w:fldChar w:fldCharType="end"/>
    </w:r>
  </w:p>
  <w:p w:rsidR="00C54315" w:rsidRPr="00C54315" w:rsidRDefault="00C5431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74B" w:rsidRDefault="00E0774B" w:rsidP="00C54315">
      <w:pPr>
        <w:spacing w:line="240" w:lineRule="auto"/>
      </w:pPr>
      <w:r>
        <w:separator/>
      </w:r>
    </w:p>
  </w:footnote>
  <w:footnote w:type="continuationSeparator" w:id="0">
    <w:p w:rsidR="00E0774B" w:rsidRDefault="00E0774B" w:rsidP="00C543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51522"/>
    <w:multiLevelType w:val="multilevel"/>
    <w:tmpl w:val="B9047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color w:val="auto"/>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15"/>
    <w:rsid w:val="004A18E8"/>
    <w:rsid w:val="0084058A"/>
    <w:rsid w:val="009440A9"/>
    <w:rsid w:val="00A123B8"/>
    <w:rsid w:val="00C54315"/>
    <w:rsid w:val="00CF2BE4"/>
    <w:rsid w:val="00D72313"/>
    <w:rsid w:val="00E0774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E1A5"/>
  <w15:chartTrackingRefBased/>
  <w15:docId w15:val="{580BDFAE-8F43-43F4-ADA7-21ED2EBB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315"/>
    <w:pPr>
      <w:spacing w:after="0" w:line="360" w:lineRule="auto"/>
      <w:jc w:val="both"/>
    </w:pPr>
    <w:rPr>
      <w:rFonts w:ascii="Times New Roman" w:eastAsiaTheme="minorHAnsi" w:hAnsi="Times New Roman"/>
      <w:sz w:val="24"/>
      <w:lang w:val="id-ID" w:eastAsia="en-US"/>
    </w:rPr>
  </w:style>
  <w:style w:type="paragraph" w:styleId="Heading1">
    <w:name w:val="heading 1"/>
    <w:aliases w:val="BAB"/>
    <w:basedOn w:val="Normal"/>
    <w:next w:val="Normal"/>
    <w:link w:val="Heading1Char"/>
    <w:uiPriority w:val="9"/>
    <w:qFormat/>
    <w:rsid w:val="00C54315"/>
    <w:pPr>
      <w:keepNext/>
      <w:keepLines/>
      <w:jc w:val="center"/>
      <w:outlineLvl w:val="0"/>
    </w:pPr>
    <w:rPr>
      <w:rFonts w:eastAsiaTheme="majorEastAsia" w:cstheme="majorBidi"/>
      <w:b/>
      <w:sz w:val="28"/>
      <w:szCs w:val="32"/>
    </w:rPr>
  </w:style>
  <w:style w:type="paragraph" w:styleId="Heading2">
    <w:name w:val="heading 2"/>
    <w:aliases w:val="BAB sub 1"/>
    <w:basedOn w:val="Normal"/>
    <w:next w:val="Normal"/>
    <w:link w:val="Heading2Char"/>
    <w:uiPriority w:val="9"/>
    <w:unhideWhenUsed/>
    <w:qFormat/>
    <w:rsid w:val="00C54315"/>
    <w:pPr>
      <w:keepNext/>
      <w:keepLines/>
      <w:jc w:val="left"/>
      <w:outlineLvl w:val="1"/>
    </w:pPr>
    <w:rPr>
      <w:rFonts w:eastAsiaTheme="majorEastAsia" w:cstheme="majorBidi"/>
      <w:b/>
      <w:szCs w:val="26"/>
    </w:rPr>
  </w:style>
  <w:style w:type="paragraph" w:styleId="Heading3">
    <w:name w:val="heading 3"/>
    <w:aliases w:val="BAB sub 2"/>
    <w:basedOn w:val="Normal"/>
    <w:next w:val="Normal"/>
    <w:link w:val="Heading3Char"/>
    <w:uiPriority w:val="9"/>
    <w:unhideWhenUsed/>
    <w:qFormat/>
    <w:rsid w:val="00C54315"/>
    <w:pPr>
      <w:keepNext/>
      <w:keepLines/>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C54315"/>
    <w:rPr>
      <w:rFonts w:ascii="Times New Roman" w:eastAsiaTheme="majorEastAsia" w:hAnsi="Times New Roman" w:cstheme="majorBidi"/>
      <w:b/>
      <w:sz w:val="28"/>
      <w:szCs w:val="32"/>
      <w:lang w:val="id-ID" w:eastAsia="en-US"/>
    </w:rPr>
  </w:style>
  <w:style w:type="character" w:customStyle="1" w:styleId="Heading2Char">
    <w:name w:val="Heading 2 Char"/>
    <w:aliases w:val="BAB sub 1 Char"/>
    <w:basedOn w:val="DefaultParagraphFont"/>
    <w:link w:val="Heading2"/>
    <w:uiPriority w:val="9"/>
    <w:rsid w:val="00C54315"/>
    <w:rPr>
      <w:rFonts w:ascii="Times New Roman" w:eastAsiaTheme="majorEastAsia" w:hAnsi="Times New Roman" w:cstheme="majorBidi"/>
      <w:b/>
      <w:sz w:val="24"/>
      <w:szCs w:val="26"/>
      <w:lang w:val="id-ID" w:eastAsia="en-US"/>
    </w:rPr>
  </w:style>
  <w:style w:type="character" w:customStyle="1" w:styleId="Heading3Char">
    <w:name w:val="Heading 3 Char"/>
    <w:aliases w:val="BAB sub 2 Char"/>
    <w:basedOn w:val="DefaultParagraphFont"/>
    <w:link w:val="Heading3"/>
    <w:uiPriority w:val="9"/>
    <w:rsid w:val="00C54315"/>
    <w:rPr>
      <w:rFonts w:ascii="Times New Roman" w:eastAsiaTheme="majorEastAsia" w:hAnsi="Times New Roman" w:cstheme="majorBidi"/>
      <w:b/>
      <w:sz w:val="24"/>
      <w:szCs w:val="24"/>
      <w:lang w:val="id-ID" w:eastAsia="en-US"/>
    </w:rPr>
  </w:style>
  <w:style w:type="paragraph" w:styleId="ListParagraph">
    <w:name w:val="List Paragraph"/>
    <w:basedOn w:val="Normal"/>
    <w:uiPriority w:val="34"/>
    <w:qFormat/>
    <w:rsid w:val="00C54315"/>
    <w:pPr>
      <w:ind w:left="720"/>
      <w:contextualSpacing/>
    </w:pPr>
  </w:style>
  <w:style w:type="table" w:styleId="TableGrid">
    <w:name w:val="Table Grid"/>
    <w:basedOn w:val="TableNormal"/>
    <w:uiPriority w:val="59"/>
    <w:rsid w:val="00C54315"/>
    <w:pPr>
      <w:spacing w:after="0" w:line="240" w:lineRule="auto"/>
      <w:jc w:val="both"/>
    </w:pPr>
    <w:rPr>
      <w:rFonts w:ascii="Times New Roman" w:eastAsiaTheme="minorHAnsi" w:hAnsi="Times New Roman"/>
      <w:sz w:val="24"/>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e">
    <w:name w:val="_xbe"/>
    <w:basedOn w:val="DefaultParagraphFont"/>
    <w:rsid w:val="00C54315"/>
  </w:style>
  <w:style w:type="paragraph" w:styleId="Header">
    <w:name w:val="header"/>
    <w:basedOn w:val="Normal"/>
    <w:link w:val="HeaderChar"/>
    <w:uiPriority w:val="99"/>
    <w:unhideWhenUsed/>
    <w:rsid w:val="00C54315"/>
    <w:pPr>
      <w:tabs>
        <w:tab w:val="center" w:pos="4680"/>
        <w:tab w:val="right" w:pos="9360"/>
      </w:tabs>
      <w:spacing w:line="240" w:lineRule="auto"/>
    </w:pPr>
  </w:style>
  <w:style w:type="character" w:customStyle="1" w:styleId="HeaderChar">
    <w:name w:val="Header Char"/>
    <w:basedOn w:val="DefaultParagraphFont"/>
    <w:link w:val="Header"/>
    <w:uiPriority w:val="99"/>
    <w:rsid w:val="00C54315"/>
    <w:rPr>
      <w:rFonts w:ascii="Times New Roman" w:eastAsiaTheme="minorHAnsi" w:hAnsi="Times New Roman"/>
      <w:sz w:val="24"/>
      <w:lang w:val="id-ID" w:eastAsia="en-US"/>
    </w:rPr>
  </w:style>
  <w:style w:type="paragraph" w:styleId="Footer">
    <w:name w:val="footer"/>
    <w:basedOn w:val="Normal"/>
    <w:link w:val="FooterChar"/>
    <w:uiPriority w:val="99"/>
    <w:unhideWhenUsed/>
    <w:rsid w:val="00C54315"/>
    <w:pPr>
      <w:tabs>
        <w:tab w:val="center" w:pos="4680"/>
        <w:tab w:val="right" w:pos="9360"/>
      </w:tabs>
      <w:spacing w:line="240" w:lineRule="auto"/>
    </w:pPr>
  </w:style>
  <w:style w:type="character" w:customStyle="1" w:styleId="FooterChar">
    <w:name w:val="Footer Char"/>
    <w:basedOn w:val="DefaultParagraphFont"/>
    <w:link w:val="Footer"/>
    <w:uiPriority w:val="99"/>
    <w:rsid w:val="00C54315"/>
    <w:rPr>
      <w:rFonts w:ascii="Times New Roman" w:eastAsiaTheme="minorHAnsi" w:hAnsi="Times New Roman"/>
      <w:sz w:val="24"/>
      <w:lang w:val="id-ID" w:eastAsia="en-US"/>
    </w:rPr>
  </w:style>
  <w:style w:type="paragraph" w:styleId="BalloonText">
    <w:name w:val="Balloon Text"/>
    <w:basedOn w:val="Normal"/>
    <w:link w:val="BalloonTextChar"/>
    <w:uiPriority w:val="99"/>
    <w:semiHidden/>
    <w:unhideWhenUsed/>
    <w:rsid w:val="00C543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315"/>
    <w:rPr>
      <w:rFonts w:ascii="Segoe UI" w:eastAsiaTheme="minorHAnsi" w:hAnsi="Segoe UI" w:cs="Segoe UI"/>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package" Target="embeddings/Microsoft_Visio_Drawing14.vsdx"/><Relationship Id="rId21" Type="http://schemas.openxmlformats.org/officeDocument/2006/relationships/package" Target="embeddings/Microsoft_Visio_Drawing5.vsdx"/><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package" Target="embeddings/Microsoft_Visio_Drawing18.vsdx"/><Relationship Id="rId50" Type="http://schemas.openxmlformats.org/officeDocument/2006/relationships/image" Target="media/image24.emf"/><Relationship Id="rId55"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package" Target="embeddings/Microsoft_Visio_Drawing9.vsdx"/><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Microsoft_Visio_Drawing13.vsdx"/><Relationship Id="rId40" Type="http://schemas.openxmlformats.org/officeDocument/2006/relationships/image" Target="media/image19.emf"/><Relationship Id="rId45" Type="http://schemas.openxmlformats.org/officeDocument/2006/relationships/package" Target="embeddings/Microsoft_Visio_Drawing17.vsdx"/><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Visio_Drawing1.vsdx"/><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4" Type="http://schemas.openxmlformats.org/officeDocument/2006/relationships/image" Target="media/image21.emf"/><Relationship Id="rId52"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package" Target="embeddings/Microsoft_Visio_Drawing8.vsdx"/><Relationship Id="rId30" Type="http://schemas.openxmlformats.org/officeDocument/2006/relationships/image" Target="media/image14.emf"/><Relationship Id="rId35" Type="http://schemas.openxmlformats.org/officeDocument/2006/relationships/package" Target="embeddings/Microsoft_Visio_Drawing12.vsdx"/><Relationship Id="rId43" Type="http://schemas.openxmlformats.org/officeDocument/2006/relationships/package" Target="embeddings/Microsoft_Visio_Drawing16.vsdx"/><Relationship Id="rId48" Type="http://schemas.openxmlformats.org/officeDocument/2006/relationships/image" Target="media/image23.emf"/><Relationship Id="rId8" Type="http://schemas.openxmlformats.org/officeDocument/2006/relationships/package" Target="embeddings/Microsoft_Visio_Drawing.vsdx"/><Relationship Id="rId51" Type="http://schemas.openxmlformats.org/officeDocument/2006/relationships/package" Target="embeddings/Microsoft_Visio_Drawing20.vsdx"/><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8.emf"/><Relationship Id="rId46" Type="http://schemas.openxmlformats.org/officeDocument/2006/relationships/image" Target="media/image22.emf"/><Relationship Id="rId20" Type="http://schemas.openxmlformats.org/officeDocument/2006/relationships/image" Target="media/image9.emf"/><Relationship Id="rId41" Type="http://schemas.openxmlformats.org/officeDocument/2006/relationships/package" Target="embeddings/Microsoft_Visio_Drawing15.vsdx"/><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package" Target="embeddings/Microsoft_Visio_Drawing6.vsdx"/><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package" Target="embeddings/Microsoft_Visio_Drawing19.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irfani al fathwah</dc:creator>
  <cp:keywords/>
  <dc:description/>
  <cp:lastModifiedBy>irfani al fathwah</cp:lastModifiedBy>
  <cp:revision>1</cp:revision>
  <cp:lastPrinted>2018-12-27T04:01:00Z</cp:lastPrinted>
  <dcterms:created xsi:type="dcterms:W3CDTF">2018-12-27T03:24:00Z</dcterms:created>
  <dcterms:modified xsi:type="dcterms:W3CDTF">2018-12-27T04:02:00Z</dcterms:modified>
</cp:coreProperties>
</file>