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C2" w:rsidRDefault="00F301C2">
      <w:r>
        <w:t xml:space="preserve">Taller 14 </w:t>
      </w:r>
    </w:p>
    <w:p w:rsidR="00F301C2" w:rsidRDefault="00F301C2"/>
    <w:p w:rsidR="00F301C2" w:rsidRDefault="00F301C2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En la 1° iteración, ejecutar el código tal cual aparece.</w:t>
      </w:r>
    </w:p>
    <w:p w:rsidR="00F301C2" w:rsidRDefault="00F301C2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En la 2° iteración, ejecutar el código suprimiendo los extends.</w:t>
      </w:r>
    </w:p>
    <w:p w:rsidR="00F301C2" w:rsidRDefault="00F301C2" w:rsidP="00F301C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En la 3° iteración, ejecutar el código suprimiendo las guard.</w:t>
      </w:r>
    </w:p>
    <w:p w:rsidR="00F301C2" w:rsidRDefault="00F301C2">
      <w:bookmarkStart w:id="0" w:name="_GoBack"/>
      <w:bookmarkEnd w:id="0"/>
    </w:p>
    <w:sectPr w:rsidR="00F30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2"/>
    <w:rsid w:val="00F3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5AA3"/>
  <w15:chartTrackingRefBased/>
  <w15:docId w15:val="{50056EF6-EEF1-467B-A704-465A1D60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Enrique Medrano Torres</dc:creator>
  <cp:keywords/>
  <dc:description/>
  <cp:lastModifiedBy>Rafael Enrique Medrano Torres</cp:lastModifiedBy>
  <cp:revision>1</cp:revision>
  <dcterms:created xsi:type="dcterms:W3CDTF">2018-11-09T04:39:00Z</dcterms:created>
  <dcterms:modified xsi:type="dcterms:W3CDTF">2018-11-09T04:41:00Z</dcterms:modified>
</cp:coreProperties>
</file>