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8FCE" w14:textId="77777777" w:rsidR="00317E49" w:rsidRDefault="00317E49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4188B11A" w14:textId="77777777" w:rsidR="00C728BB" w:rsidRPr="00C728BB" w:rsidRDefault="00317E49" w:rsidP="00C728BB">
      <w:pPr>
        <w:pStyle w:val="Tytu"/>
        <w:spacing w:after="120"/>
        <w:ind w:left="539" w:right="924"/>
        <w:jc w:val="both"/>
        <w:rPr>
          <w:rFonts w:asciiTheme="minorHAnsi" w:hAnsiTheme="minorHAnsi" w:cstheme="minorHAnsi"/>
          <w:b w:val="0"/>
          <w:color w:val="000000"/>
          <w:sz w:val="20"/>
        </w:rPr>
      </w:pP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Niniejsze sprawozdanie z badań zawiera wyniki badań objęte zakresem akredytacji Nr AB …. 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br/>
        <w:t>wydanym przez Polskie Centrum Akredytacji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 oraz badań nieakredytowanych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. 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br/>
        <w:t>Metody objęte zakresem akredytacji zostały oznaczone literą A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>, metody nie objęte zakresem akredytacji literą N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 xml:space="preserve"> 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>.</w:t>
      </w:r>
    </w:p>
    <w:tbl>
      <w:tblPr>
        <w:tblW w:w="10642" w:type="dxa"/>
        <w:tblInd w:w="-7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8"/>
        <w:gridCol w:w="3135"/>
        <w:gridCol w:w="2509"/>
      </w:tblGrid>
      <w:tr w:rsidR="00C728BB" w:rsidRPr="00D33AF2" w14:paraId="59FA4487" w14:textId="77777777" w:rsidTr="00C728BB">
        <w:trPr>
          <w:cantSplit/>
          <w:trHeight w:val="343"/>
        </w:trPr>
        <w:tc>
          <w:tcPr>
            <w:tcW w:w="10490" w:type="dxa"/>
            <w:gridSpan w:val="3"/>
            <w:shd w:val="clear" w:color="auto" w:fill="D9D9D9"/>
            <w:vAlign w:val="center"/>
          </w:tcPr>
          <w:p w14:paraId="33FF089D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33AF2">
              <w:rPr>
                <w:rFonts w:ascii="Calibri" w:hAnsi="Calibri" w:cs="Calibri"/>
                <w:b/>
                <w:color w:val="000000"/>
              </w:rPr>
              <w:t>Dane dostarczone pr</w:t>
            </w:r>
            <w:r w:rsidRPr="00E3364C">
              <w:rPr>
                <w:rFonts w:ascii="Calibri" w:hAnsi="Calibri" w:cs="Calibri"/>
                <w:b/>
              </w:rPr>
              <w:t>zez kl</w:t>
            </w:r>
            <w:r w:rsidRPr="00D33AF2">
              <w:rPr>
                <w:rFonts w:ascii="Calibri" w:hAnsi="Calibri" w:cs="Calibri"/>
                <w:b/>
                <w:color w:val="000000"/>
              </w:rPr>
              <w:t>ienta:</w:t>
            </w:r>
          </w:p>
        </w:tc>
      </w:tr>
      <w:tr w:rsidR="00C728BB" w:rsidRPr="00D33AF2" w14:paraId="548E020A" w14:textId="77777777" w:rsidTr="00C728BB">
        <w:trPr>
          <w:cantSplit/>
        </w:trPr>
        <w:tc>
          <w:tcPr>
            <w:tcW w:w="4927" w:type="dxa"/>
          </w:tcPr>
          <w:p w14:paraId="7123D28C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  <w:r w:rsidRPr="00D33AF2">
              <w:rPr>
                <w:rFonts w:ascii="Calibri" w:hAnsi="Calibri" w:cs="Calibri"/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shd w:val="clear" w:color="auto" w:fill="auto"/>
          </w:tcPr>
          <w:p w14:paraId="06512718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  <w:r w:rsidRPr="00D33AF2">
              <w:rPr>
                <w:rFonts w:ascii="Calibri" w:hAnsi="Calibri" w:cs="Calibri"/>
                <w:b/>
                <w:color w:val="000000"/>
              </w:rPr>
              <w:t>Przedmiot badania:</w:t>
            </w:r>
          </w:p>
        </w:tc>
        <w:tc>
          <w:tcPr>
            <w:tcW w:w="2473" w:type="dxa"/>
            <w:shd w:val="clear" w:color="auto" w:fill="auto"/>
          </w:tcPr>
          <w:p w14:paraId="72557C49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  <w:r w:rsidRPr="00D33AF2">
              <w:rPr>
                <w:rFonts w:ascii="Calibri" w:hAnsi="Calibri" w:cs="Calibri"/>
                <w:b/>
                <w:color w:val="000000"/>
              </w:rPr>
              <w:t>Nazwa i adres klienta:</w:t>
            </w:r>
          </w:p>
        </w:tc>
      </w:tr>
      <w:tr w:rsidR="00C728BB" w:rsidRPr="00D33AF2" w14:paraId="5F98554D" w14:textId="77777777" w:rsidTr="00C728BB">
        <w:trPr>
          <w:cantSplit/>
        </w:trPr>
        <w:tc>
          <w:tcPr>
            <w:tcW w:w="4927" w:type="dxa"/>
            <w:vAlign w:val="center"/>
          </w:tcPr>
          <w:p w14:paraId="66F12DD8" w14:textId="77777777" w:rsidR="00C728BB" w:rsidRPr="00E1646D" w:rsidRDefault="00C728BB" w:rsidP="00474E28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pacing w:val="-7"/>
              </w:rPr>
              <w:t xml:space="preserve">Producent/Dostawca </w:t>
            </w:r>
            <w:r w:rsidRPr="00D33AF2">
              <w:rPr>
                <w:rFonts w:ascii="Calibri" w:hAnsi="Calibri" w:cs="Calibri"/>
                <w:color w:val="000000"/>
                <w:spacing w:val="-7"/>
              </w:rPr>
              <w:t>(kraj pochodzenia)</w:t>
            </w:r>
            <w:r w:rsidRPr="006B1347">
              <w:rPr>
                <w:rFonts w:ascii="Calibri" w:hAnsi="Calibri" w:cs="Calibri"/>
                <w:color w:val="000000"/>
                <w:spacing w:val="-7"/>
                <w:vertAlign w:val="superscript"/>
              </w:rPr>
              <w:t>1</w:t>
            </w:r>
            <w:r w:rsidRPr="00D33AF2">
              <w:rPr>
                <w:rFonts w:ascii="Calibri" w:hAnsi="Calibri" w:cs="Calibri"/>
                <w:color w:val="000000"/>
                <w:spacing w:val="-7"/>
              </w:rPr>
              <w:t>:</w:t>
            </w:r>
            <w:r w:rsidRPr="00D33AF2">
              <w:rPr>
                <w:rFonts w:ascii="Calibri" w:hAnsi="Calibri" w:cs="Calibri"/>
                <w:color w:val="000000"/>
                <w:spacing w:val="-7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7"/>
              </w:rPr>
              <w:t xml:space="preserve"> </w:t>
            </w:r>
            <w:r>
              <w:rPr>
                <w:rFonts w:asciiTheme="minorHAnsi" w:hAnsiTheme="minorHAnsi" w:cstheme="minorHAnsi"/>
              </w:rPr>
              <w:t>${manufacturer}</w:t>
            </w:r>
          </w:p>
        </w:tc>
        <w:tc>
          <w:tcPr>
            <w:tcW w:w="3090" w:type="dxa"/>
            <w:vMerge w:val="restart"/>
            <w:shd w:val="clear" w:color="auto" w:fill="auto"/>
            <w:vAlign w:val="center"/>
          </w:tcPr>
          <w:p w14:paraId="4D78AD1B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</w:rPr>
            </w:pPr>
            <w:r w:rsidRPr="00D33AF2">
              <w:rPr>
                <w:rFonts w:ascii="Calibri" w:hAnsi="Calibri" w:cs="Calibri"/>
                <w:b/>
              </w:rPr>
              <w:t>Próbka:</w:t>
            </w:r>
          </w:p>
          <w:p w14:paraId="2995C565" w14:textId="77777777" w:rsidR="00C728BB" w:rsidRPr="007F13FA" w:rsidRDefault="00C728BB" w:rsidP="00474E28">
            <w:pPr>
              <w:jc w:val="center"/>
              <w:rPr>
                <w:rFonts w:ascii="Calibri" w:hAnsi="Calibri" w:cs="Calibri"/>
                <w:bCs/>
              </w:rPr>
            </w:pPr>
            <w:r w:rsidRPr="00773621">
              <w:rPr>
                <w:rFonts w:ascii="Calibri" w:hAnsi="Calibri" w:cs="Calibri"/>
                <w:bCs/>
              </w:rPr>
              <w:t>${assortment}</w:t>
            </w:r>
          </w:p>
        </w:tc>
        <w:tc>
          <w:tcPr>
            <w:tcW w:w="2473" w:type="dxa"/>
            <w:vMerge w:val="restart"/>
            <w:shd w:val="clear" w:color="auto" w:fill="auto"/>
            <w:vAlign w:val="center"/>
          </w:tcPr>
          <w:p w14:paraId="71C26C56" w14:textId="77777777" w:rsidR="00C728BB" w:rsidRDefault="00C728BB" w:rsidP="00474E28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${clientName}</w:t>
            </w:r>
          </w:p>
          <w:p w14:paraId="4AC3055E" w14:textId="77777777" w:rsidR="00C728BB" w:rsidRDefault="00C728BB" w:rsidP="00474E28">
            <w:pPr>
              <w:snapToGrid w:val="0"/>
              <w:ind w:right="-212"/>
              <w:jc w:val="center"/>
              <w:rPr>
                <w:b/>
                <w:color w:val="000000"/>
              </w:rPr>
            </w:pPr>
          </w:p>
          <w:p w14:paraId="36B1D72B" w14:textId="77777777" w:rsidR="00C728BB" w:rsidRPr="00D33AF2" w:rsidRDefault="00C728BB" w:rsidP="00474E28">
            <w:pPr>
              <w:ind w:right="-212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21530">
              <w:rPr>
                <w:b/>
                <w:color w:val="000000"/>
              </w:rPr>
              <w:t>${clientAddress}</w:t>
            </w:r>
          </w:p>
        </w:tc>
      </w:tr>
      <w:tr w:rsidR="00C728BB" w:rsidRPr="00474B30" w14:paraId="28D8C78A" w14:textId="77777777" w:rsidTr="00C728BB">
        <w:trPr>
          <w:cantSplit/>
          <w:trHeight w:val="7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0D4C27" w14:textId="77777777" w:rsidR="00C728BB" w:rsidRPr="00474B30" w:rsidRDefault="00C728BB" w:rsidP="00474E28">
            <w:pPr>
              <w:shd w:val="clear" w:color="auto" w:fill="FFFFFF"/>
              <w:rPr>
                <w:rFonts w:ascii="Calibri" w:hAnsi="Calibri" w:cs="Calibri"/>
                <w:color w:val="FF0000"/>
                <w:lang w:val="en-GB"/>
              </w:rPr>
            </w:pPr>
            <w:r w:rsidRPr="00474B30">
              <w:rPr>
                <w:rFonts w:ascii="Calibri" w:hAnsi="Calibri" w:cs="Calibri"/>
                <w:color w:val="000000"/>
                <w:spacing w:val="-5"/>
                <w:lang w:val="en-GB"/>
              </w:rPr>
              <w:t xml:space="preserve">Nr zlecenia GIJHARS: </w:t>
            </w:r>
            <w:r w:rsidRPr="00575130">
              <w:rPr>
                <w:rFonts w:ascii="Calibri" w:hAnsi="Calibri" w:cs="Calibri"/>
                <w:spacing w:val="-5"/>
              </w:rPr>
              <w:t>${jobNumber}</w:t>
            </w:r>
          </w:p>
        </w:tc>
        <w:tc>
          <w:tcPr>
            <w:tcW w:w="3090" w:type="dxa"/>
            <w:vMerge/>
            <w:shd w:val="clear" w:color="auto" w:fill="auto"/>
          </w:tcPr>
          <w:p w14:paraId="032F6490" w14:textId="77777777" w:rsidR="00C728BB" w:rsidRPr="00474B30" w:rsidRDefault="00C728BB" w:rsidP="00474E28">
            <w:pPr>
              <w:rPr>
                <w:rFonts w:ascii="Calibri" w:hAnsi="Calibri" w:cs="Calibri"/>
                <w:b/>
                <w:color w:val="000000"/>
                <w:lang w:val="en-GB"/>
              </w:rPr>
            </w:pPr>
          </w:p>
        </w:tc>
        <w:tc>
          <w:tcPr>
            <w:tcW w:w="2473" w:type="dxa"/>
            <w:vMerge/>
            <w:shd w:val="clear" w:color="auto" w:fill="auto"/>
          </w:tcPr>
          <w:p w14:paraId="4C31AD79" w14:textId="77777777" w:rsidR="00C728BB" w:rsidRPr="00474B30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  <w:lang w:val="en-GB"/>
              </w:rPr>
            </w:pPr>
          </w:p>
        </w:tc>
      </w:tr>
      <w:tr w:rsidR="00C728BB" w:rsidRPr="00D33AF2" w14:paraId="35C7632F" w14:textId="77777777" w:rsidTr="00C728BB">
        <w:trPr>
          <w:cantSplit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6BB5AD" w14:textId="77777777" w:rsidR="00C728BB" w:rsidRPr="00D33AF2" w:rsidRDefault="00C728BB" w:rsidP="00474E28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D33AF2">
              <w:rPr>
                <w:rFonts w:ascii="Calibri" w:hAnsi="Calibri" w:cs="Calibri"/>
                <w:color w:val="000000"/>
                <w:spacing w:val="-8"/>
              </w:rPr>
              <w:t>Nr umowy:</w:t>
            </w:r>
            <w:r>
              <w:rPr>
                <w:rFonts w:ascii="Calibri" w:hAnsi="Calibri" w:cs="Calibri"/>
                <w:color w:val="000000"/>
                <w:spacing w:val="-8"/>
              </w:rPr>
              <w:t xml:space="preserve"> </w:t>
            </w:r>
          </w:p>
        </w:tc>
        <w:tc>
          <w:tcPr>
            <w:tcW w:w="3090" w:type="dxa"/>
            <w:vMerge/>
            <w:shd w:val="clear" w:color="auto" w:fill="auto"/>
          </w:tcPr>
          <w:p w14:paraId="02257EB3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3" w:type="dxa"/>
            <w:vMerge/>
            <w:shd w:val="clear" w:color="auto" w:fill="auto"/>
          </w:tcPr>
          <w:p w14:paraId="737A4C20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C728BB" w:rsidRPr="00D33AF2" w14:paraId="60F66425" w14:textId="77777777" w:rsidTr="00C728BB">
        <w:trPr>
          <w:cantSplit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34E0B6" w14:textId="77777777" w:rsidR="00C728BB" w:rsidRPr="00D33AF2" w:rsidRDefault="00C728BB" w:rsidP="00474E28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D33AF2">
              <w:rPr>
                <w:rFonts w:ascii="Calibri" w:hAnsi="Calibri" w:cs="Calibri"/>
                <w:color w:val="000000"/>
                <w:spacing w:val="-6"/>
              </w:rPr>
              <w:t>Nazwa i symbol mechanizmu:</w:t>
            </w:r>
            <w:r>
              <w:rPr>
                <w:rFonts w:ascii="Calibri" w:hAnsi="Calibri" w:cs="Calibri"/>
                <w:color w:val="000000"/>
                <w:spacing w:val="-6"/>
              </w:rPr>
              <w:t xml:space="preserve"> ${mechanism}</w:t>
            </w:r>
          </w:p>
        </w:tc>
        <w:tc>
          <w:tcPr>
            <w:tcW w:w="3090" w:type="dxa"/>
            <w:tcBorders>
              <w:bottom w:val="single" w:sz="6" w:space="0" w:color="000000"/>
            </w:tcBorders>
            <w:shd w:val="clear" w:color="auto" w:fill="auto"/>
          </w:tcPr>
          <w:p w14:paraId="309D6967" w14:textId="77777777" w:rsidR="00C728BB" w:rsidRPr="00D33AF2" w:rsidRDefault="00C728BB" w:rsidP="00474E28">
            <w:pPr>
              <w:rPr>
                <w:rFonts w:ascii="Calibri" w:hAnsi="Calibri" w:cs="Calibri"/>
                <w:b/>
              </w:rPr>
            </w:pPr>
            <w:r w:rsidRPr="00D33AF2">
              <w:rPr>
                <w:rFonts w:ascii="Calibri" w:hAnsi="Calibri" w:cs="Calibri"/>
                <w:b/>
              </w:rPr>
              <w:t>Dane identyfikacyjne partii:</w:t>
            </w:r>
          </w:p>
        </w:tc>
        <w:tc>
          <w:tcPr>
            <w:tcW w:w="2473" w:type="dxa"/>
            <w:vMerge/>
            <w:shd w:val="clear" w:color="auto" w:fill="auto"/>
          </w:tcPr>
          <w:p w14:paraId="21E1729B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C728BB" w:rsidRPr="00CB2C87" w14:paraId="52CAAE7A" w14:textId="77777777" w:rsidTr="00C728BB">
        <w:trPr>
          <w:cantSplit/>
          <w:trHeight w:val="167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6CD65A" w14:textId="77777777" w:rsidR="00C728BB" w:rsidRPr="00D33AF2" w:rsidRDefault="00C728BB" w:rsidP="00474E28">
            <w:pPr>
              <w:pStyle w:val="Stopka"/>
              <w:tabs>
                <w:tab w:val="clear" w:pos="4536"/>
                <w:tab w:val="clear" w:pos="9072"/>
              </w:tabs>
              <w:rPr>
                <w:rFonts w:ascii="Calibri" w:hAnsi="Calibri" w:cs="Calibri"/>
                <w:color w:val="000000"/>
              </w:rPr>
            </w:pPr>
            <w:r w:rsidRPr="00D33AF2">
              <w:rPr>
                <w:rFonts w:ascii="Calibri" w:hAnsi="Calibri" w:cs="Calibri"/>
                <w:color w:val="000000"/>
                <w:spacing w:val="-7"/>
              </w:rPr>
              <w:t>Protokół pobrania próbki nr:</w:t>
            </w:r>
            <w:r>
              <w:rPr>
                <w:rFonts w:ascii="Calibri" w:hAnsi="Calibri" w:cs="Calibri"/>
                <w:color w:val="000000"/>
                <w:spacing w:val="-7"/>
              </w:rPr>
              <w:t xml:space="preserve"> ${protocolNumber}</w:t>
            </w:r>
          </w:p>
        </w:tc>
        <w:tc>
          <w:tcPr>
            <w:tcW w:w="3090" w:type="dxa"/>
            <w:vMerge w:val="restart"/>
            <w:shd w:val="clear" w:color="auto" w:fill="auto"/>
          </w:tcPr>
          <w:p w14:paraId="55681EA6" w14:textId="77777777" w:rsidR="00C728BB" w:rsidRPr="00D33AF2" w:rsidRDefault="00C728BB" w:rsidP="00474E28">
            <w:pPr>
              <w:rPr>
                <w:rFonts w:ascii="Calibri" w:hAnsi="Calibri" w:cs="Calibri"/>
                <w:color w:val="000000"/>
              </w:rPr>
            </w:pPr>
            <w:r w:rsidRPr="00D33AF2">
              <w:rPr>
                <w:rFonts w:ascii="Calibri" w:hAnsi="Calibri" w:cs="Calibri"/>
                <w:color w:val="000000"/>
              </w:rPr>
              <w:t>Wielkość partii: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${batchSize}</w:t>
            </w:r>
          </w:p>
          <w:p w14:paraId="166CABFC" w14:textId="77777777" w:rsidR="00C728BB" w:rsidRPr="00CB2C87" w:rsidRDefault="00C728BB" w:rsidP="00474E28">
            <w:pPr>
              <w:rPr>
                <w:rFonts w:ascii="Calibri" w:hAnsi="Calibri" w:cs="Calibri"/>
                <w:color w:val="000000"/>
              </w:rPr>
            </w:pPr>
            <w:r w:rsidRPr="00D33AF2">
              <w:rPr>
                <w:rFonts w:ascii="Calibri" w:hAnsi="Calibri" w:cs="Calibri"/>
                <w:color w:val="000000"/>
              </w:rPr>
              <w:t>Nr partii:</w:t>
            </w:r>
            <w:r w:rsidRPr="00D33AF2"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 w:rsidRPr="00325FFE">
              <w:rPr>
                <w:color w:val="000000"/>
              </w:rPr>
              <w:t>${batchNumber}</w:t>
            </w:r>
          </w:p>
          <w:p w14:paraId="620EA8AE" w14:textId="77777777" w:rsidR="00C728BB" w:rsidRPr="007F13FA" w:rsidRDefault="00C728BB" w:rsidP="00474E28">
            <w:pPr>
              <w:rPr>
                <w:rFonts w:ascii="Calibri" w:hAnsi="Calibri" w:cs="Calibri"/>
                <w:color w:val="000000"/>
              </w:rPr>
            </w:pPr>
            <w:r w:rsidRPr="007F13FA">
              <w:rPr>
                <w:rFonts w:ascii="Calibri" w:hAnsi="Calibri" w:cs="Calibri"/>
                <w:color w:val="000000"/>
              </w:rPr>
              <w:t>Data produkcji:</w:t>
            </w:r>
            <w:r w:rsidRPr="007F13FA"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 w:rsidRPr="00CA75D2">
              <w:rPr>
                <w:color w:val="000000"/>
              </w:rPr>
              <w:t>${productionDate}</w:t>
            </w:r>
          </w:p>
          <w:p w14:paraId="6769F5A6" w14:textId="77777777" w:rsidR="00C728BB" w:rsidRPr="007F13FA" w:rsidRDefault="00C728BB" w:rsidP="00474E28">
            <w:pPr>
              <w:rPr>
                <w:rFonts w:ascii="Calibri" w:hAnsi="Calibri" w:cs="Calibri"/>
                <w:color w:val="000000"/>
              </w:rPr>
            </w:pPr>
            <w:r w:rsidRPr="007F13FA">
              <w:rPr>
                <w:rFonts w:ascii="Calibri" w:hAnsi="Calibri" w:cs="Calibri"/>
                <w:color w:val="000000"/>
              </w:rPr>
              <w:t>Termin przydatności:</w:t>
            </w:r>
            <w:r w:rsidRPr="007F13FA"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color w:val="000000"/>
              </w:rPr>
              <w:t>${expirationDate}</w:t>
            </w:r>
          </w:p>
          <w:p w14:paraId="6701C45C" w14:textId="77777777" w:rsidR="00C728BB" w:rsidRPr="00CB2C87" w:rsidRDefault="00C728BB" w:rsidP="00474E28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</w:rPr>
              <w:t>${expirationComment}</w:t>
            </w:r>
          </w:p>
        </w:tc>
        <w:tc>
          <w:tcPr>
            <w:tcW w:w="2473" w:type="dxa"/>
            <w:vMerge/>
            <w:shd w:val="clear" w:color="auto" w:fill="auto"/>
          </w:tcPr>
          <w:p w14:paraId="49D6DC35" w14:textId="77777777" w:rsidR="00C728BB" w:rsidRPr="00CB2C87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  <w:lang w:val="en-GB"/>
              </w:rPr>
            </w:pPr>
          </w:p>
        </w:tc>
      </w:tr>
      <w:tr w:rsidR="00C728BB" w:rsidRPr="00D33AF2" w14:paraId="7C3DB1DB" w14:textId="77777777" w:rsidTr="00C728BB">
        <w:trPr>
          <w:cantSplit/>
          <w:trHeight w:val="56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</w:tcBorders>
          </w:tcPr>
          <w:p w14:paraId="44945443" w14:textId="77777777" w:rsidR="00C728BB" w:rsidRPr="00E1646D" w:rsidRDefault="00C728BB" w:rsidP="00474E28">
            <w:pPr>
              <w:pStyle w:val="Stopka"/>
              <w:tabs>
                <w:tab w:val="clear" w:pos="4536"/>
                <w:tab w:val="clear" w:pos="9072"/>
              </w:tabs>
              <w:rPr>
                <w:rFonts w:ascii="Calibri" w:hAnsi="Calibri" w:cs="Calibri"/>
                <w:color w:val="FF0000"/>
              </w:rPr>
            </w:pPr>
            <w:r w:rsidRPr="00D33AF2">
              <w:rPr>
                <w:rFonts w:ascii="Calibri" w:hAnsi="Calibri" w:cs="Calibri"/>
                <w:color w:val="000000"/>
              </w:rPr>
              <w:t>Data pobrania próbki:</w:t>
            </w:r>
            <w:r>
              <w:rPr>
                <w:rFonts w:ascii="Calibri" w:hAnsi="Calibri" w:cs="Calibri"/>
                <w:color w:val="000000"/>
              </w:rPr>
              <w:t xml:space="preserve"> ${collectionDate}</w:t>
            </w:r>
          </w:p>
        </w:tc>
        <w:tc>
          <w:tcPr>
            <w:tcW w:w="3090" w:type="dxa"/>
            <w:vMerge/>
            <w:shd w:val="clear" w:color="auto" w:fill="auto"/>
          </w:tcPr>
          <w:p w14:paraId="0971754C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3" w:type="dxa"/>
            <w:vMerge/>
            <w:shd w:val="clear" w:color="auto" w:fill="auto"/>
          </w:tcPr>
          <w:p w14:paraId="60AD87C0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C728BB" w:rsidRPr="00D33AF2" w14:paraId="15E759D0" w14:textId="77777777" w:rsidTr="00C728BB">
        <w:trPr>
          <w:cantSplit/>
          <w:trHeight w:val="230"/>
        </w:trPr>
        <w:tc>
          <w:tcPr>
            <w:tcW w:w="4927" w:type="dxa"/>
            <w:tcBorders>
              <w:top w:val="single" w:sz="4" w:space="0" w:color="auto"/>
              <w:bottom w:val="nil"/>
            </w:tcBorders>
          </w:tcPr>
          <w:p w14:paraId="65DD07FB" w14:textId="77777777" w:rsidR="00C728BB" w:rsidRPr="00821460" w:rsidRDefault="00C728BB" w:rsidP="00474E28">
            <w:pPr>
              <w:pStyle w:val="Stopka"/>
              <w:tabs>
                <w:tab w:val="clear" w:pos="4536"/>
                <w:tab w:val="clear" w:pos="9072"/>
              </w:tabs>
              <w:rPr>
                <w:rFonts w:ascii="Calibri" w:hAnsi="Calibri" w:cs="Calibri"/>
              </w:rPr>
            </w:pPr>
            <w:r w:rsidRPr="00D33AF2">
              <w:rPr>
                <w:rFonts w:ascii="Calibri" w:hAnsi="Calibri" w:cs="Calibri"/>
              </w:rPr>
              <w:t>Metodyka pobierania próbki:</w:t>
            </w:r>
            <w:r w:rsidRPr="00D33AF2"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 w:rsidRPr="001B1598">
              <w:rPr>
                <w:rFonts w:ascii="Calibri" w:hAnsi="Calibri" w:cs="Calibri"/>
              </w:rPr>
              <w:t>${samplingStandard}</w:t>
            </w:r>
          </w:p>
        </w:tc>
        <w:tc>
          <w:tcPr>
            <w:tcW w:w="3090" w:type="dxa"/>
            <w:vMerge/>
            <w:shd w:val="clear" w:color="auto" w:fill="auto"/>
          </w:tcPr>
          <w:p w14:paraId="6B8817E6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3" w:type="dxa"/>
            <w:vMerge/>
            <w:shd w:val="clear" w:color="auto" w:fill="auto"/>
          </w:tcPr>
          <w:p w14:paraId="5F09CC16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C728BB" w:rsidRPr="00D33AF2" w14:paraId="7E7EB79E" w14:textId="77777777" w:rsidTr="00C728BB">
        <w:trPr>
          <w:cantSplit/>
          <w:trHeight w:val="230"/>
        </w:trPr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D30AA" w14:textId="77777777" w:rsidR="00C728BB" w:rsidRDefault="00C728BB" w:rsidP="00474E28">
            <w:pPr>
              <w:shd w:val="clear" w:color="auto" w:fill="FFFFFF"/>
              <w:spacing w:line="276" w:lineRule="exact"/>
              <w:ind w:right="958"/>
              <w:rPr>
                <w:rFonts w:ascii="Calibri" w:hAnsi="Calibri" w:cs="Calibri"/>
                <w:color w:val="000000"/>
                <w:spacing w:val="-4"/>
              </w:rPr>
            </w:pPr>
            <w:r w:rsidRPr="00D33AF2">
              <w:rPr>
                <w:rFonts w:ascii="Calibri" w:hAnsi="Calibri" w:cs="Calibri"/>
                <w:color w:val="000000"/>
                <w:spacing w:val="-4"/>
              </w:rPr>
              <w:t>Próbkę do analizy odwoławczej przekazał:</w:t>
            </w:r>
            <w:r>
              <w:rPr>
                <w:rFonts w:ascii="Calibri" w:hAnsi="Calibri" w:cs="Calibri"/>
                <w:color w:val="000000"/>
                <w:spacing w:val="-4"/>
              </w:rPr>
              <w:t xml:space="preserve"> </w:t>
            </w:r>
            <w:r w:rsidRPr="00446734">
              <w:rPr>
                <w:rFonts w:ascii="Calibri" w:hAnsi="Calibri" w:cs="Calibri"/>
                <w:color w:val="000000"/>
                <w:spacing w:val="-4"/>
                <w:vertAlign w:val="superscript"/>
              </w:rPr>
              <w:t>1</w:t>
            </w:r>
            <w:r w:rsidRPr="00D33AF2">
              <w:rPr>
                <w:rFonts w:ascii="Calibri" w:hAnsi="Calibri" w:cs="Calibri"/>
                <w:color w:val="000000"/>
                <w:spacing w:val="-4"/>
              </w:rPr>
              <w:t xml:space="preserve"> </w:t>
            </w:r>
          </w:p>
          <w:p w14:paraId="62F0DB1F" w14:textId="77777777" w:rsidR="00C728BB" w:rsidRPr="00D33AF2" w:rsidRDefault="00C728BB" w:rsidP="00474E28">
            <w:pPr>
              <w:shd w:val="clear" w:color="auto" w:fill="FFFFFF"/>
              <w:spacing w:line="276" w:lineRule="exact"/>
              <w:ind w:right="958"/>
              <w:rPr>
                <w:rFonts w:ascii="Calibri" w:hAnsi="Calibri" w:cs="Calibri"/>
                <w:color w:val="000000"/>
                <w:spacing w:val="-4"/>
              </w:rPr>
            </w:pPr>
          </w:p>
          <w:p w14:paraId="4D132DA5" w14:textId="77777777" w:rsidR="00C728BB" w:rsidRPr="00821460" w:rsidRDefault="00C728BB" w:rsidP="00474E28">
            <w:pPr>
              <w:shd w:val="clear" w:color="auto" w:fill="FFFFFF"/>
              <w:spacing w:line="276" w:lineRule="exact"/>
              <w:ind w:right="9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D33AF2">
              <w:rPr>
                <w:rFonts w:ascii="Calibri" w:hAnsi="Calibri" w:cs="Calibri"/>
                <w:color w:val="000000"/>
              </w:rPr>
              <w:t>nia</w:t>
            </w:r>
            <w:r w:rsidRPr="00D33AF2">
              <w:rPr>
                <w:rFonts w:ascii="Calibri" w:hAnsi="Calibri" w:cs="Calibri"/>
                <w:color w:val="000000"/>
                <w:spacing w:val="-14"/>
              </w:rPr>
              <w:t>:</w:t>
            </w:r>
            <w:r w:rsidRPr="00D33AF2">
              <w:rPr>
                <w:rFonts w:ascii="Calibri" w:hAnsi="Calibri" w:cs="Calibri"/>
                <w:color w:val="000000"/>
                <w:spacing w:val="-14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14"/>
                <w:vertAlign w:val="superscript"/>
              </w:rPr>
              <w:t xml:space="preserve">1 </w:t>
            </w:r>
          </w:p>
        </w:tc>
        <w:tc>
          <w:tcPr>
            <w:tcW w:w="30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3CAF6AB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C65F542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tbl>
      <w:tblPr>
        <w:tblpPr w:leftFromText="141" w:rightFromText="141" w:vertAnchor="text" w:horzAnchor="margin" w:tblpXSpec="center" w:tblpY="97"/>
        <w:tblW w:w="10642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C728BB" w:rsidRPr="00074F1F" w14:paraId="0CA28603" w14:textId="77777777" w:rsidTr="00C728BB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3BE3E4" w14:textId="77777777" w:rsidR="00C728BB" w:rsidRPr="00074F1F" w:rsidRDefault="00C728BB" w:rsidP="00C728BB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b/>
                <w:color w:val="000000"/>
              </w:rPr>
              <w:t>Przyjęcie próbki do laboratorium:</w:t>
            </w:r>
          </w:p>
        </w:tc>
      </w:tr>
      <w:tr w:rsidR="00C728BB" w:rsidRPr="00074F1F" w14:paraId="3F0B79EC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BCEF2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B050"/>
              </w:rPr>
            </w:pPr>
            <w:r w:rsidRPr="00074F1F">
              <w:rPr>
                <w:rFonts w:asciiTheme="minorHAnsi" w:hAnsiTheme="minorHAnsi" w:cstheme="minorHAnsi"/>
              </w:rPr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FA0C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728BB" w:rsidRPr="00074F1F" w14:paraId="4932A142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12B3A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1766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${admissionDate}</w:t>
            </w:r>
          </w:p>
        </w:tc>
      </w:tr>
      <w:tr w:rsidR="00C728BB" w:rsidRPr="00074F1F" w14:paraId="4E19B311" w14:textId="77777777" w:rsidTr="00C728BB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14ED3" w14:textId="77777777" w:rsidR="00C728BB" w:rsidRPr="00074F1F" w:rsidRDefault="00C728BB" w:rsidP="00C728BB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Opis próbki</w:t>
            </w:r>
          </w:p>
        </w:tc>
      </w:tr>
      <w:tr w:rsidR="00C728BB" w:rsidRPr="00074F1F" w14:paraId="68C009D9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778C7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</w:rPr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14FD3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${sampleSize}</w:t>
            </w:r>
          </w:p>
        </w:tc>
      </w:tr>
      <w:tr w:rsidR="00C728BB" w:rsidRPr="00074F1F" w14:paraId="7BE9DA04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46AC84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4FFE5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${samplePacking}</w:t>
            </w:r>
          </w:p>
        </w:tc>
      </w:tr>
      <w:tr w:rsidR="00C728BB" w:rsidRPr="00074F1F" w14:paraId="1947EBF7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DC5F6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0479C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728BB" w:rsidRPr="00074F1F" w14:paraId="6335DA03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4105C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48B04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${sampleState}</w:t>
            </w:r>
          </w:p>
        </w:tc>
      </w:tr>
    </w:tbl>
    <w:p w14:paraId="3BE69BD7" w14:textId="66115221" w:rsidR="00C728BB" w:rsidRPr="00C728BB" w:rsidRDefault="00C728BB" w:rsidP="00C728BB">
      <w:pPr>
        <w:pStyle w:val="Tytu"/>
        <w:spacing w:after="120"/>
        <w:ind w:right="924"/>
        <w:jc w:val="both"/>
        <w:rPr>
          <w:rFonts w:asciiTheme="minorHAnsi" w:hAnsiTheme="minorHAnsi" w:cstheme="minorHAnsi"/>
          <w:b w:val="0"/>
          <w:color w:val="000000"/>
          <w:sz w:val="20"/>
        </w:rPr>
      </w:pPr>
    </w:p>
    <w:p w14:paraId="638ED772" w14:textId="77777777" w:rsidR="00317E49" w:rsidRPr="00074F1F" w:rsidRDefault="00317E49">
      <w:pPr>
        <w:spacing w:before="240"/>
        <w:rPr>
          <w:rFonts w:asciiTheme="minorHAnsi" w:hAnsiTheme="minorHAnsi" w:cstheme="minorHAnsi"/>
          <w:vanish/>
        </w:rPr>
      </w:pPr>
    </w:p>
    <w:p w14:paraId="6D65B373" w14:textId="77777777" w:rsidR="00317E49" w:rsidRPr="00074F1F" w:rsidRDefault="00317E49">
      <w:pPr>
        <w:spacing w:before="240"/>
        <w:rPr>
          <w:rFonts w:asciiTheme="minorHAnsi" w:hAnsiTheme="minorHAnsi" w:cstheme="minorHAnsi"/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317E49" w:rsidRPr="00074F1F" w14:paraId="78FEC835" w14:textId="77777777" w:rsidTr="00773621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A2435A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b/>
              </w:rPr>
              <w:t>Czas wykonywania badań:</w:t>
            </w:r>
          </w:p>
        </w:tc>
      </w:tr>
      <w:tr w:rsidR="00317E49" w:rsidRPr="00074F1F" w14:paraId="230D7939" w14:textId="77777777" w:rsidTr="00773621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8479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1376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Zakończenie badań:</w:t>
            </w:r>
          </w:p>
        </w:tc>
      </w:tr>
      <w:tr w:rsidR="00317E49" w:rsidRPr="00074F1F" w14:paraId="7B967CB0" w14:textId="77777777" w:rsidTr="00773621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5400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36B1A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09BE3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92C55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Lp. oznaczenia:</w:t>
            </w:r>
          </w:p>
        </w:tc>
      </w:tr>
    </w:tbl>
    <w:p w14:paraId="504801A4" w14:textId="671A2653" w:rsidR="00C728BB" w:rsidRDefault="00C728BB">
      <w:pPr>
        <w:suppressAutoHyphens w:val="0"/>
        <w:rPr>
          <w:color w:val="000000"/>
          <w:sz w:val="18"/>
          <w:szCs w:val="18"/>
        </w:rPr>
      </w:pPr>
    </w:p>
    <w:p w14:paraId="713D30CA" w14:textId="77777777" w:rsidR="00C728BB" w:rsidRDefault="00C728BB">
      <w:pPr>
        <w:suppressAutoHyphens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20D3596B" w14:textId="77777777" w:rsidR="00C728BB" w:rsidRDefault="00C728BB">
      <w:pPr>
        <w:suppressAutoHyphens w:val="0"/>
        <w:rPr>
          <w:color w:val="000000"/>
          <w:sz w:val="18"/>
          <w:szCs w:val="18"/>
        </w:rPr>
      </w:pPr>
    </w:p>
    <w:p w14:paraId="145F499E" w14:textId="4EE8B3D6" w:rsidR="00773621" w:rsidRPr="00773621" w:rsidRDefault="00773621" w:rsidP="00773621">
      <w:pPr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EXAMINATIONS_TABLE</w:t>
      </w:r>
    </w:p>
    <w:p w14:paraId="6A1301B2" w14:textId="743AF1E8" w:rsidR="00317E49" w:rsidRPr="00074F1F" w:rsidRDefault="00317E49">
      <w:pPr>
        <w:spacing w:before="120"/>
        <w:ind w:left="-358" w:right="-720" w:hanging="493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color w:val="000000"/>
          <w:sz w:val="18"/>
          <w:szCs w:val="18"/>
        </w:rPr>
        <w:t>* oznaczenie wykonane w ………………………… (należy podać nazwę podwykonawcy oraz numer akredytacji)</w:t>
      </w:r>
      <w:r w:rsidRPr="00074F1F">
        <w:rPr>
          <w:rFonts w:asciiTheme="minorHAnsi" w:hAnsiTheme="minorHAnsi" w:cstheme="minorHAnsi"/>
          <w:color w:val="000000"/>
          <w:sz w:val="18"/>
          <w:szCs w:val="18"/>
          <w:vertAlign w:val="superscript"/>
        </w:rPr>
        <w:t>1</w:t>
      </w:r>
    </w:p>
    <w:p w14:paraId="7634F316" w14:textId="08E5B9E2" w:rsidR="00317E49" w:rsidRPr="00893F05" w:rsidRDefault="00317E49">
      <w:pPr>
        <w:tabs>
          <w:tab w:val="left" w:pos="9923"/>
        </w:tabs>
        <w:spacing w:before="120"/>
        <w:ind w:left="-851" w:right="-720" w:hanging="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893F05">
        <w:rPr>
          <w:rFonts w:asciiTheme="minorHAnsi" w:hAnsiTheme="minorHAnsi" w:cstheme="minorHAnsi"/>
          <w:sz w:val="18"/>
          <w:szCs w:val="18"/>
        </w:rPr>
        <w:t>Laboratorium podaje wynik badania wraz z niepewnością wówczas gdy ma to znaczenie dla ważności lub zastosowania wyników badań,</w:t>
      </w:r>
      <w:r w:rsidRPr="00893F05">
        <w:rPr>
          <w:rFonts w:asciiTheme="minorHAnsi" w:hAnsiTheme="minorHAnsi" w:cstheme="minorHAnsi"/>
          <w:sz w:val="18"/>
          <w:szCs w:val="18"/>
        </w:rPr>
        <w:br/>
        <w:t>gdy je</w:t>
      </w:r>
      <w:r w:rsidR="003D5141" w:rsidRPr="00893F05">
        <w:rPr>
          <w:rFonts w:asciiTheme="minorHAnsi" w:hAnsiTheme="minorHAnsi" w:cstheme="minorHAnsi"/>
          <w:sz w:val="18"/>
          <w:szCs w:val="18"/>
        </w:rPr>
        <w:t>st to uzgodnione z klientem lub</w:t>
      </w:r>
      <w:r w:rsidRPr="00893F05">
        <w:rPr>
          <w:rFonts w:asciiTheme="minorHAnsi" w:hAnsiTheme="minorHAnsi" w:cstheme="minorHAnsi"/>
          <w:sz w:val="18"/>
          <w:szCs w:val="18"/>
        </w:rPr>
        <w:t xml:space="preserve"> gdy niepewność pomiaru wpływa na zgodność z wyspecyfikowanymi wartościami granicznymi.</w:t>
      </w:r>
      <w:r w:rsidR="00A66615" w:rsidRPr="00893F05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4C27C800" w14:textId="79188ADA" w:rsidR="001C042E" w:rsidRDefault="001C042E" w:rsidP="001C042E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E03554">
        <w:rPr>
          <w:rFonts w:asciiTheme="minorHAnsi" w:hAnsiTheme="minorHAnsi" w:cstheme="minorHAnsi"/>
          <w:color w:val="000000"/>
          <w:sz w:val="18"/>
          <w:szCs w:val="18"/>
        </w:rPr>
        <w:t>${uncertaintyInfo1}</w:t>
      </w:r>
      <w:r w:rsidR="00057620">
        <w:rPr>
          <w:rFonts w:asciiTheme="minorHAnsi" w:hAnsiTheme="minorHAnsi" w:cstheme="minorHAnsi"/>
          <w:color w:val="000000"/>
          <w:sz w:val="18"/>
          <w:szCs w:val="18"/>
        </w:rPr>
        <w:t/>
      </w:r>
      <w:r w:rsidRPr="00E03554">
        <w:rPr>
          <w:rFonts w:asciiTheme="minorHAnsi" w:hAnsiTheme="minorHAnsi" w:cstheme="minorHAnsi"/>
          <w:color w:val="000000"/>
          <w:sz w:val="18"/>
          <w:szCs w:val="18"/>
        </w:rPr>
        <w:t/>
      </w:r>
    </w:p>
    <w:p w14:paraId="6852E9C9" w14:textId="1474C024" w:rsidR="00057620" w:rsidRPr="00E03554" w:rsidRDefault="00057620" w:rsidP="00057620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E03554">
        <w:rPr>
          <w:rFonts w:asciiTheme="minorHAnsi" w:hAnsiTheme="minorHAnsi" w:cstheme="minorHAnsi"/>
          <w:color w:val="000000"/>
          <w:sz w:val="18"/>
          <w:szCs w:val="18"/>
        </w:rPr>
        <w:t>${uncertaintyInfo2}</w:t>
      </w:r>
      <w:r>
        <w:rPr>
          <w:rFonts w:asciiTheme="minorHAnsi" w:hAnsiTheme="minorHAnsi" w:cstheme="minorHAnsi"/>
          <w:color w:val="000000"/>
          <w:sz w:val="18"/>
          <w:szCs w:val="18"/>
        </w:rPr>
        <w:t/>
      </w:r>
      <w:r w:rsidRPr="00E03554">
        <w:rPr>
          <w:rFonts w:asciiTheme="minorHAnsi" w:hAnsiTheme="minorHAnsi" w:cstheme="minorHAnsi"/>
          <w:color w:val="000000"/>
          <w:sz w:val="18"/>
          <w:szCs w:val="18"/>
        </w:rPr>
        <w:t/>
      </w:r>
    </w:p>
    <w:p w14:paraId="344C5F0A" w14:textId="084C8FA9" w:rsidR="00317E49" w:rsidRPr="00074F1F" w:rsidRDefault="00317E49" w:rsidP="00074F1F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b/>
          <w:sz w:val="18"/>
          <w:szCs w:val="18"/>
        </w:rPr>
        <w:t>Stwierdzenie zgodności wyników badań z wymaganiami</w:t>
      </w:r>
      <w:r w:rsidRPr="00074F1F">
        <w:rPr>
          <w:rFonts w:asciiTheme="minorHAnsi" w:hAnsiTheme="minorHAnsi" w:cstheme="minorHAnsi"/>
          <w:sz w:val="18"/>
          <w:szCs w:val="18"/>
        </w:rPr>
        <w:t>, zgodnie z przyjętą zasadą podejmowania decyzji podaną w załączniku Z-1/PG-16</w:t>
      </w:r>
      <w:r w:rsidR="00AA573F">
        <w:rPr>
          <w:rFonts w:asciiTheme="minorHAnsi" w:hAnsiTheme="minorHAnsi" w:cstheme="minorHAnsi"/>
          <w:sz w:val="18"/>
          <w:szCs w:val="18"/>
        </w:rPr>
        <w:t xml:space="preserve"> wyd.…</w:t>
      </w:r>
      <w:r w:rsidR="00AA573F">
        <w:rPr>
          <w:rFonts w:asciiTheme="minorHAnsi" w:hAnsiTheme="minorHAnsi" w:cstheme="minorHAnsi"/>
          <w:sz w:val="18"/>
          <w:szCs w:val="18"/>
        </w:rPr>
        <w:br/>
        <w:t>z dnia.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…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……………………: 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............................................................................................................................................</w:t>
      </w:r>
      <w:r w:rsidR="00A601EB">
        <w:rPr>
          <w:rFonts w:asciiTheme="minorHAnsi" w:hAnsiTheme="minorHAnsi" w:cstheme="minorHAnsi"/>
          <w:color w:val="000000" w:themeColor="text1"/>
          <w:sz w:val="18"/>
          <w:szCs w:val="18"/>
        </w:rPr>
        <w:t>....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50639DA6" w14:textId="0472201E" w:rsidR="00E354C8" w:rsidRPr="00074F1F" w:rsidRDefault="00E9641F" w:rsidP="00AA7995">
      <w:pPr>
        <w:tabs>
          <w:tab w:val="left" w:pos="9923"/>
        </w:tabs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Opinia i interpretacja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……………………………..…..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……………............................................................................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.......................................................................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 w:rsidR="00E354C8" w:rsidRPr="00AA7995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70E6C28B" w14:textId="48A49AA4" w:rsidR="00317E49" w:rsidRPr="00074F1F" w:rsidRDefault="00E354C8" w:rsidP="001569A4">
      <w:pPr>
        <w:tabs>
          <w:tab w:val="left" w:pos="9923"/>
        </w:tabs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Po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wyższe stwierdzenie zgodności</w:t>
      </w:r>
      <w:r w:rsidR="00CB0C33" w:rsidRPr="004214F6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opinia i interpretacja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zostały dokonane w oparciu o wyniki badań akredytowanych oraz nieakredytowanych</w:t>
      </w:r>
      <w:r w:rsidR="00317E49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 w:rsidR="00317E49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5FC24C60" w14:textId="12D5AEEF" w:rsidR="00317E49" w:rsidRPr="00074F1F" w:rsidRDefault="00317E49" w:rsidP="003D5141">
      <w:pPr>
        <w:tabs>
          <w:tab w:val="left" w:pos="9923"/>
        </w:tabs>
        <w:spacing w:before="120" w:after="120"/>
        <w:ind w:left="-856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Wyniki badań oraz stwierdzenie zgodności wyników z wymaganiami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0B668B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i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opinia i interpretacja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odnoszą się wyłącznie </w:t>
      </w:r>
      <w:r w:rsidR="003D5141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do otrzymanej </w:t>
      </w:r>
      <w:r w:rsidR="00801F32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 </w:t>
      </w:r>
      <w:r w:rsidR="00801F32" w:rsidRPr="0095382A">
        <w:rPr>
          <w:rFonts w:asciiTheme="minorHAnsi" w:hAnsiTheme="minorHAnsi" w:cstheme="minorHAnsi"/>
          <w:sz w:val="18"/>
          <w:szCs w:val="18"/>
        </w:rPr>
        <w:t>badanej</w:t>
      </w:r>
      <w:r w:rsidR="00801F32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3D5141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próbki.</w:t>
      </w:r>
    </w:p>
    <w:p w14:paraId="3BF8DEB5" w14:textId="0ECFE966" w:rsidR="00317E49" w:rsidRPr="00074F1F" w:rsidRDefault="00317E49">
      <w:pPr>
        <w:tabs>
          <w:tab w:val="left" w:pos="9923"/>
        </w:tabs>
        <w:ind w:left="-851" w:right="-720" w:hanging="3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Sprawozdanie z badań bez pisemnej zgody </w:t>
      </w:r>
      <w:r w:rsidR="007E7E70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l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aboratorium nie może być powielane inaczej, jak tylko</w:t>
      </w:r>
      <w:r w:rsidR="00457E66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 całości.</w:t>
      </w:r>
    </w:p>
    <w:p w14:paraId="5584ABCE" w14:textId="53E52547" w:rsidR="00317E49" w:rsidRDefault="00317E49">
      <w:pPr>
        <w:pStyle w:val="Stopka"/>
        <w:spacing w:before="120" w:after="120"/>
        <w:ind w:left="-851" w:right="-720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Klientowi i innym stronom przysługuje prawo wniesienia skargi od otrzymanych wyników badań </w:t>
      </w:r>
      <w:r w:rsidR="00113417">
        <w:rPr>
          <w:rFonts w:asciiTheme="minorHAnsi" w:hAnsiTheme="minorHAnsi" w:cstheme="minorHAnsi"/>
          <w:color w:val="000000" w:themeColor="text1"/>
          <w:sz w:val="18"/>
          <w:szCs w:val="18"/>
        </w:rPr>
        <w:t>zawartych w</w:t>
      </w:r>
      <w:r w:rsidRPr="00074F1F">
        <w:rPr>
          <w:rFonts w:asciiTheme="minorHAnsi" w:hAnsiTheme="minorHAnsi" w:cstheme="minorHAnsi"/>
          <w:sz w:val="18"/>
          <w:szCs w:val="18"/>
        </w:rPr>
        <w:t xml:space="preserve"> Sprawozdani</w:t>
      </w:r>
      <w:r w:rsidR="00113417">
        <w:rPr>
          <w:rFonts w:asciiTheme="minorHAnsi" w:hAnsiTheme="minorHAnsi" w:cstheme="minorHAnsi"/>
          <w:sz w:val="18"/>
          <w:szCs w:val="18"/>
        </w:rPr>
        <w:t>u</w:t>
      </w:r>
      <w:r w:rsidRPr="00074F1F">
        <w:rPr>
          <w:rFonts w:asciiTheme="minorHAnsi" w:hAnsiTheme="minorHAnsi" w:cstheme="minorHAnsi"/>
          <w:sz w:val="18"/>
          <w:szCs w:val="18"/>
        </w:rPr>
        <w:t xml:space="preserve"> z badań.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CAC4403" w14:textId="0B3EC748" w:rsidR="00456FA2" w:rsidRPr="00456FA2" w:rsidRDefault="00456FA2" w:rsidP="00456FA2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</w:rPr>
      </w:pPr>
      <w:r w:rsidRPr="00456FA2">
        <w:rPr>
          <w:rFonts w:asciiTheme="minorHAnsi" w:hAnsiTheme="minorHAnsi" w:cstheme="minorHAnsi"/>
          <w:sz w:val="18"/>
          <w:szCs w:val="18"/>
        </w:rPr>
        <w:t>UWAGI</w:t>
      </w:r>
      <w:r>
        <w:rPr>
          <w:rFonts w:asciiTheme="minorHAnsi" w:hAnsiTheme="minorHAnsi" w:cstheme="minorHAnsi"/>
          <w:sz w:val="18"/>
          <w:szCs w:val="18"/>
        </w:rPr>
        <w:t xml:space="preserve">: (uzupełnia się </w:t>
      </w:r>
      <w:r w:rsidR="00537A2A">
        <w:rPr>
          <w:rFonts w:asciiTheme="minorHAnsi" w:hAnsiTheme="minorHAnsi" w:cstheme="minorHAnsi"/>
          <w:sz w:val="18"/>
          <w:szCs w:val="18"/>
        </w:rPr>
        <w:t xml:space="preserve">m.in. </w:t>
      </w:r>
      <w:r>
        <w:rPr>
          <w:rFonts w:asciiTheme="minorHAnsi" w:hAnsiTheme="minorHAnsi" w:cstheme="minorHAnsi"/>
          <w:sz w:val="18"/>
          <w:szCs w:val="18"/>
        </w:rPr>
        <w:t xml:space="preserve">w </w:t>
      </w:r>
      <w:r w:rsidRPr="00456FA2">
        <w:rPr>
          <w:rFonts w:asciiTheme="minorHAnsi" w:hAnsiTheme="minorHAnsi" w:cstheme="minorHAnsi"/>
          <w:i/>
          <w:sz w:val="18"/>
          <w:szCs w:val="18"/>
        </w:rPr>
        <w:t>K</w:t>
      </w:r>
      <w:r>
        <w:rPr>
          <w:rFonts w:asciiTheme="minorHAnsi" w:hAnsiTheme="minorHAnsi" w:cstheme="minorHAnsi"/>
          <w:i/>
          <w:sz w:val="18"/>
          <w:szCs w:val="18"/>
        </w:rPr>
        <w:t>orekcie</w:t>
      </w:r>
      <w:r w:rsidRPr="00456FA2">
        <w:rPr>
          <w:rFonts w:asciiTheme="minorHAnsi" w:hAnsiTheme="minorHAnsi" w:cstheme="minorHAnsi"/>
          <w:i/>
          <w:sz w:val="18"/>
          <w:szCs w:val="18"/>
        </w:rPr>
        <w:t xml:space="preserve"> Sprawozdania z badań</w:t>
      </w:r>
      <w:r>
        <w:rPr>
          <w:rFonts w:asciiTheme="minorHAnsi" w:hAnsiTheme="minorHAnsi" w:cstheme="minorHAnsi"/>
          <w:i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gdy dotyczy usunięcia tekstu)</w:t>
      </w:r>
      <w:r w:rsidRPr="00456FA2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5DBFE6CF" w14:textId="77777777" w:rsidR="00317E49" w:rsidRPr="00074F1F" w:rsidRDefault="00317E49" w:rsidP="00456FA2">
      <w:pPr>
        <w:spacing w:before="120"/>
        <w:ind w:left="-358" w:right="-862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074F1F">
        <w:rPr>
          <w:rFonts w:asciiTheme="minorHAnsi" w:hAnsiTheme="minorHAnsi" w:cstheme="minorHAnsi"/>
          <w:color w:val="000000"/>
          <w:sz w:val="18"/>
          <w:szCs w:val="18"/>
          <w:vertAlign w:val="superscript"/>
        </w:rPr>
        <w:t xml:space="preserve">1 </w:t>
      </w:r>
      <w:r w:rsidRPr="00074F1F">
        <w:rPr>
          <w:rFonts w:asciiTheme="minorHAnsi" w:hAnsiTheme="minorHAnsi" w:cstheme="minorHAnsi"/>
          <w:color w:val="000000"/>
          <w:sz w:val="18"/>
          <w:szCs w:val="18"/>
        </w:rPr>
        <w:t xml:space="preserve">odpowiednie ukryć </w:t>
      </w:r>
      <w:r w:rsidRPr="00074F1F">
        <w:rPr>
          <w:rFonts w:asciiTheme="minorHAnsi" w:hAnsiTheme="minorHAnsi" w:cstheme="minorHAnsi"/>
          <w:color w:val="000000"/>
          <w:sz w:val="18"/>
          <w:szCs w:val="18"/>
        </w:rPr>
        <w:tab/>
      </w:r>
    </w:p>
    <w:p w14:paraId="26067F66" w14:textId="77777777" w:rsidR="00317E49" w:rsidRPr="00074F1F" w:rsidRDefault="00317E49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2</w:t>
      </w:r>
      <w:r w:rsidRPr="00074F1F">
        <w:rPr>
          <w:rFonts w:asciiTheme="minorHAnsi" w:hAnsiTheme="minorHAnsi" w:cstheme="minorHAnsi"/>
          <w:sz w:val="18"/>
          <w:szCs w:val="18"/>
        </w:rPr>
        <w:t xml:space="preserve"> technika podawana jest w każdym przypadku, z wyłączeniem metod opisanych w ogólnodostępnych dokumentach (np. normach, przepisach prawa)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2522A9E" w14:textId="3D18D7E9" w:rsidR="00C662E3" w:rsidRDefault="00C662E3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3</w:t>
      </w:r>
      <w:r w:rsidRPr="00074F1F">
        <w:rPr>
          <w:rFonts w:asciiTheme="minorHAnsi" w:hAnsiTheme="minorHAnsi" w:cstheme="minorHAnsi"/>
          <w:sz w:val="18"/>
          <w:szCs w:val="18"/>
        </w:rPr>
        <w:t xml:space="preserve"> kursywą zaznaczone są zmiany w stosunku do pierwotnej wersji Sprawozdania z badań</w:t>
      </w:r>
      <w:r w:rsidR="00AA7995">
        <w:rPr>
          <w:rFonts w:asciiTheme="minorHAnsi" w:hAnsiTheme="minorHAnsi" w:cstheme="minorHAnsi"/>
          <w:sz w:val="18"/>
          <w:szCs w:val="18"/>
        </w:rPr>
        <w:t>.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0539E2F1" w14:textId="2266E4A1" w:rsidR="00317E49" w:rsidRPr="0000414A" w:rsidRDefault="00317E49" w:rsidP="00074F1F">
      <w:pPr>
        <w:pStyle w:val="Tekstpodstawowywcity"/>
        <w:spacing w:before="120"/>
        <w:ind w:left="-358" w:right="-720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382D74">
        <w:rPr>
          <w:rFonts w:asciiTheme="minorHAnsi" w:hAnsiTheme="minorHAnsi" w:cstheme="minorHAnsi"/>
          <w:sz w:val="18"/>
          <w:szCs w:val="18"/>
        </w:rPr>
        <w:t>Rozdzielnik:</w:t>
      </w:r>
      <w:r w:rsidR="00382D74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18C3EE7A" w14:textId="2F825266" w:rsidR="00317E49" w:rsidRPr="00382D74" w:rsidRDefault="00317E49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rFonts w:asciiTheme="minorHAnsi" w:hAnsiTheme="minorHAnsi" w:cstheme="minorHAnsi"/>
          <w:sz w:val="18"/>
          <w:szCs w:val="18"/>
        </w:rPr>
      </w:pPr>
      <w:r w:rsidRPr="00382D74">
        <w:rPr>
          <w:rFonts w:asciiTheme="minorHAnsi" w:hAnsiTheme="minorHAnsi" w:cstheme="minorHAnsi"/>
          <w:sz w:val="18"/>
          <w:szCs w:val="18"/>
        </w:rPr>
        <w:t xml:space="preserve"> </w:t>
      </w:r>
      <w:r w:rsidR="00C427FF">
        <w:rPr>
          <w:rFonts w:asciiTheme="minorHAnsi" w:hAnsiTheme="minorHAnsi" w:cstheme="minorHAnsi"/>
          <w:sz w:val="18"/>
          <w:szCs w:val="18"/>
        </w:rPr>
        <w:t>Klient</w:t>
      </w:r>
      <w:r w:rsidRPr="00382D74">
        <w:rPr>
          <w:rFonts w:asciiTheme="minorHAnsi" w:hAnsiTheme="minorHAnsi" w:cstheme="minorHAnsi"/>
          <w:sz w:val="18"/>
          <w:szCs w:val="18"/>
        </w:rPr>
        <w:t xml:space="preserve"> (ilość egzemplarzy)</w:t>
      </w:r>
      <w:r w:rsidRPr="00382D74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2FA07744" w14:textId="7975D6AA" w:rsidR="00317E49" w:rsidRPr="00382D74" w:rsidRDefault="00317E49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rFonts w:asciiTheme="minorHAnsi" w:hAnsiTheme="minorHAnsi" w:cstheme="minorHAnsi"/>
          <w:i/>
          <w:color w:val="000000"/>
          <w:sz w:val="18"/>
          <w:szCs w:val="18"/>
        </w:rPr>
      </w:pPr>
      <w:r w:rsidRPr="00382D74">
        <w:rPr>
          <w:rFonts w:asciiTheme="minorHAnsi" w:hAnsiTheme="minorHAnsi" w:cstheme="minorHAnsi"/>
          <w:sz w:val="18"/>
          <w:szCs w:val="18"/>
        </w:rPr>
        <w:t xml:space="preserve"> a/a</w:t>
      </w:r>
    </w:p>
    <w:p w14:paraId="3A0C4757" w14:textId="4A1CD2EC" w:rsidR="00317E49" w:rsidRPr="00AA651C" w:rsidRDefault="00317E49" w:rsidP="00456FA2">
      <w:pPr>
        <w:pStyle w:val="Tekstpodstawowywcity"/>
        <w:ind w:left="0" w:right="-851"/>
        <w:jc w:val="center"/>
        <w:rPr>
          <w:rFonts w:asciiTheme="minorHAnsi" w:hAnsiTheme="minorHAnsi" w:cstheme="minorHAnsi"/>
        </w:rPr>
      </w:pPr>
      <w:r w:rsidRPr="00AA651C">
        <w:rPr>
          <w:rFonts w:asciiTheme="minorHAnsi" w:hAnsiTheme="minorHAnsi" w:cstheme="minorHAnsi"/>
          <w:color w:val="000000"/>
          <w:sz w:val="18"/>
          <w:szCs w:val="18"/>
        </w:rPr>
        <w:t>Wzór sprawozdania może ulec niewielkiej modyfikacji w zależności od specyfiki laboratorium,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br/>
        <w:t>po uzyskan</w:t>
      </w:r>
      <w:r w:rsidR="00457E66" w:rsidRPr="00AA651C">
        <w:rPr>
          <w:rFonts w:asciiTheme="minorHAnsi" w:hAnsiTheme="minorHAnsi" w:cstheme="minorHAnsi"/>
          <w:color w:val="000000"/>
          <w:sz w:val="18"/>
          <w:szCs w:val="18"/>
        </w:rPr>
        <w:t>iu akceptacji Pełnomocnika ds. systemu z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t>arządzani</w:t>
      </w:r>
      <w:r w:rsidR="00457E66" w:rsidRPr="00AA651C">
        <w:rPr>
          <w:rFonts w:asciiTheme="minorHAnsi" w:hAnsiTheme="minorHAnsi" w:cstheme="minorHAnsi"/>
          <w:color w:val="000000"/>
          <w:sz w:val="18"/>
          <w:szCs w:val="18"/>
        </w:rPr>
        <w:t>a w l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t>aboratoriach GIJHARS</w:t>
      </w:r>
      <w:r w:rsidR="00E87BAE" w:rsidRPr="0095382A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AA651C">
        <w:rPr>
          <w:rFonts w:asciiTheme="minorHAnsi" w:hAnsiTheme="minorHAnsi" w:cstheme="minorHAnsi"/>
        </w:rPr>
        <w:tab/>
      </w:r>
    </w:p>
    <w:sectPr w:rsidR="00317E49" w:rsidRPr="00AA651C" w:rsidSect="004214F6">
      <w:headerReference w:type="even" r:id="rId11"/>
      <w:headerReference w:type="default" r:id="rId12"/>
      <w:footerReference w:type="default" r:id="rId13"/>
      <w:pgSz w:w="11906" w:h="16838"/>
      <w:pgMar w:top="764" w:right="1286" w:bottom="1843" w:left="1417" w:header="426" w:footer="452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7F206" w14:textId="77777777" w:rsidR="004C1470" w:rsidRDefault="004C1470">
      <w:r>
        <w:separator/>
      </w:r>
    </w:p>
  </w:endnote>
  <w:endnote w:type="continuationSeparator" w:id="0">
    <w:p w14:paraId="716DE05D" w14:textId="77777777" w:rsidR="004C1470" w:rsidRDefault="004C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47" w:type="dxa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9"/>
      <w:gridCol w:w="5103"/>
      <w:gridCol w:w="4335"/>
    </w:tblGrid>
    <w:tr w:rsidR="00317E49" w14:paraId="56827733" w14:textId="77777777" w:rsidTr="0000414A">
      <w:trPr>
        <w:cantSplit/>
        <w:trHeight w:val="983"/>
      </w:trPr>
      <w:tc>
        <w:tcPr>
          <w:tcW w:w="12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93F6EAA" w14:textId="77777777" w:rsidR="00317E49" w:rsidRPr="00074F1F" w:rsidRDefault="00317E49">
          <w:pPr>
            <w:pStyle w:val="Stopka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Sporządzono dnia :</w:t>
          </w:r>
        </w:p>
        <w:p w14:paraId="7185688A" w14:textId="77777777" w:rsidR="00317E49" w:rsidRPr="00074F1F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D3B01D7" w14:textId="0B784159" w:rsidR="00317E49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Autoryzujący Sprawozdanie z badań</w:t>
          </w:r>
          <w:r w:rsidR="009427AB">
            <w:rPr>
              <w:rFonts w:asciiTheme="minorHAnsi" w:hAnsiTheme="minorHAnsi" w:cstheme="minorHAnsi"/>
            </w:rPr>
            <w:t xml:space="preserve"> (akceptacja elektroniczna)</w:t>
          </w:r>
          <w:r w:rsidR="00382D74">
            <w:rPr>
              <w:rFonts w:asciiTheme="minorHAnsi" w:hAnsiTheme="minorHAnsi" w:cstheme="minorHAnsi"/>
              <w:vertAlign w:val="superscript"/>
            </w:rPr>
            <w:t>1</w:t>
          </w:r>
          <w:r w:rsidRPr="00074F1F">
            <w:rPr>
              <w:rFonts w:asciiTheme="minorHAnsi" w:hAnsiTheme="minorHAnsi" w:cstheme="minorHAnsi"/>
            </w:rPr>
            <w:t xml:space="preserve"> :</w:t>
          </w:r>
        </w:p>
        <w:p w14:paraId="26086ED8" w14:textId="0998928E" w:rsidR="009427AB" w:rsidRPr="00074F1F" w:rsidRDefault="009427AB">
          <w:pPr>
            <w:pStyle w:val="Stopka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4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6014C76" w14:textId="77777777" w:rsidR="00317E49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Zatwierdził :</w:t>
          </w:r>
        </w:p>
        <w:p w14:paraId="0EA11925" w14:textId="77777777" w:rsidR="009427AB" w:rsidRDefault="009427AB">
          <w:pPr>
            <w:pStyle w:val="Stopka"/>
            <w:jc w:val="center"/>
            <w:rPr>
              <w:rFonts w:asciiTheme="minorHAnsi" w:hAnsiTheme="minorHAnsi" w:cstheme="minorHAnsi"/>
            </w:rPr>
          </w:pPr>
        </w:p>
        <w:p w14:paraId="2C911FEC" w14:textId="24BA6A5E" w:rsidR="009427AB" w:rsidRPr="0000414A" w:rsidRDefault="009427AB">
          <w:pPr>
            <w:pStyle w:val="Stopka"/>
            <w:jc w:val="center"/>
            <w:rPr>
              <w:rFonts w:asciiTheme="minorHAnsi" w:hAnsiTheme="minorHAnsi" w:cstheme="minorHAnsi"/>
              <w:vertAlign w:val="superscript"/>
            </w:rPr>
          </w:pPr>
          <w:r>
            <w:rPr>
              <w:rFonts w:asciiTheme="minorHAnsi" w:hAnsiTheme="minorHAnsi" w:cstheme="minorHAnsi"/>
            </w:rPr>
            <w:t>/podpisano kwalifikowanym podpisem elektronicznym/</w:t>
          </w:r>
          <w:r w:rsidR="00382D74">
            <w:rPr>
              <w:rFonts w:asciiTheme="minorHAnsi" w:hAnsiTheme="minorHAnsi" w:cstheme="minorHAnsi"/>
              <w:vertAlign w:val="superscript"/>
            </w:rPr>
            <w:t>1</w:t>
          </w:r>
        </w:p>
      </w:tc>
    </w:tr>
  </w:tbl>
  <w:p w14:paraId="6623D0E4" w14:textId="77777777" w:rsidR="00317E49" w:rsidRDefault="00317E49">
    <w:pPr>
      <w:pStyle w:val="Stopka"/>
      <w:jc w:val="right"/>
      <w:rPr>
        <w:sz w:val="10"/>
        <w:szCs w:val="10"/>
      </w:rPr>
    </w:pPr>
  </w:p>
  <w:p w14:paraId="0711B437" w14:textId="461A5CED" w:rsidR="00317E49" w:rsidRPr="00074F1F" w:rsidRDefault="00743DDC">
    <w:pPr>
      <w:pStyle w:val="Stopka"/>
      <w:tabs>
        <w:tab w:val="clear" w:pos="9072"/>
        <w:tab w:val="right" w:pos="9900"/>
      </w:tabs>
      <w:ind w:right="-697"/>
      <w:jc w:val="right"/>
      <w:rPr>
        <w:rFonts w:asciiTheme="minorHAnsi" w:hAnsiTheme="minorHAnsi" w:cstheme="minorHAnsi"/>
      </w:rPr>
    </w:pPr>
    <w:r w:rsidRPr="00074F1F">
      <w:rPr>
        <w:rFonts w:asciiTheme="minorHAnsi" w:hAnsiTheme="minorHAnsi" w:cstheme="minorHAnsi"/>
      </w:rPr>
      <w:t>F-4/PG-16, Wydani</w:t>
    </w:r>
    <w:r w:rsidR="00523813">
      <w:rPr>
        <w:rFonts w:asciiTheme="minorHAnsi" w:hAnsiTheme="minorHAnsi" w:cstheme="minorHAnsi"/>
        <w:color w:val="000000" w:themeColor="text1"/>
      </w:rPr>
      <w:t xml:space="preserve">e </w:t>
    </w:r>
    <w:r w:rsidR="00EF1BC3">
      <w:rPr>
        <w:rFonts w:asciiTheme="minorHAnsi" w:hAnsiTheme="minorHAnsi" w:cstheme="minorHAnsi"/>
        <w:color w:val="000000" w:themeColor="text1"/>
      </w:rPr>
      <w:t>1</w:t>
    </w:r>
    <w:r w:rsidR="00E87BAE">
      <w:rPr>
        <w:rFonts w:asciiTheme="minorHAnsi" w:hAnsiTheme="minorHAnsi" w:cstheme="minorHAnsi"/>
        <w:color w:val="000000" w:themeColor="text1"/>
      </w:rPr>
      <w:t>2</w:t>
    </w:r>
    <w:r w:rsidR="00456FA2">
      <w:rPr>
        <w:rFonts w:asciiTheme="minorHAnsi" w:hAnsiTheme="minorHAnsi" w:cstheme="minorHAnsi"/>
        <w:color w:val="000000" w:themeColor="text1"/>
      </w:rPr>
      <w:t xml:space="preserve"> z dnia</w:t>
    </w:r>
    <w:r w:rsidR="00EF1BC3">
      <w:rPr>
        <w:rFonts w:asciiTheme="minorHAnsi" w:hAnsiTheme="minorHAnsi" w:cstheme="minorHAnsi"/>
        <w:color w:val="000000" w:themeColor="text1"/>
      </w:rPr>
      <w:t xml:space="preserve"> </w:t>
    </w:r>
    <w:r w:rsidR="0095382A">
      <w:rPr>
        <w:rFonts w:asciiTheme="minorHAnsi" w:hAnsiTheme="minorHAnsi" w:cstheme="minorHAnsi"/>
        <w:color w:val="000000" w:themeColor="text1"/>
      </w:rPr>
      <w:t>1</w:t>
    </w:r>
    <w:r w:rsidR="00DA05CD">
      <w:rPr>
        <w:rFonts w:asciiTheme="minorHAnsi" w:hAnsiTheme="minorHAnsi" w:cstheme="minorHAnsi"/>
        <w:color w:val="000000" w:themeColor="text1"/>
      </w:rPr>
      <w:t>9</w:t>
    </w:r>
    <w:r w:rsidR="00EF1BC3">
      <w:rPr>
        <w:rFonts w:asciiTheme="minorHAnsi" w:hAnsiTheme="minorHAnsi" w:cstheme="minorHAnsi"/>
        <w:color w:val="000000" w:themeColor="text1"/>
      </w:rPr>
      <w:t>.0</w:t>
    </w:r>
    <w:r w:rsidR="006C646A">
      <w:rPr>
        <w:rFonts w:asciiTheme="minorHAnsi" w:hAnsiTheme="minorHAnsi" w:cstheme="minorHAnsi"/>
        <w:color w:val="000000" w:themeColor="text1"/>
      </w:rPr>
      <w:t>2</w:t>
    </w:r>
    <w:r w:rsidR="00EF1BC3">
      <w:rPr>
        <w:rFonts w:asciiTheme="minorHAnsi" w:hAnsiTheme="minorHAnsi" w:cstheme="minorHAnsi"/>
        <w:color w:val="000000" w:themeColor="text1"/>
      </w:rPr>
      <w:t>.202</w:t>
    </w:r>
    <w:r w:rsidR="00E87BAE">
      <w:rPr>
        <w:rFonts w:asciiTheme="minorHAnsi" w:hAnsiTheme="minorHAnsi" w:cstheme="minorHAnsi"/>
        <w:color w:val="000000" w:themeColor="text1"/>
      </w:rPr>
      <w:t>4</w:t>
    </w:r>
    <w:r w:rsidR="00317E49" w:rsidRPr="00074F1F">
      <w:rPr>
        <w:rFonts w:asciiTheme="minorHAnsi" w:hAnsiTheme="minorHAnsi" w:cstheme="minorHAnsi"/>
        <w:color w:val="000000" w:themeColor="text1"/>
      </w:rPr>
      <w:t>; st</w:t>
    </w:r>
    <w:r w:rsidR="00317E49" w:rsidRPr="00074F1F">
      <w:rPr>
        <w:rFonts w:asciiTheme="minorHAnsi" w:hAnsiTheme="minorHAnsi" w:cstheme="minorHAnsi"/>
      </w:rPr>
      <w:t xml:space="preserve">r./str. </w:t>
    </w:r>
    <w:r w:rsidR="00317E49" w:rsidRPr="00074F1F">
      <w:rPr>
        <w:rStyle w:val="Numerstrony"/>
        <w:rFonts w:asciiTheme="minorHAnsi" w:hAnsiTheme="minorHAnsi" w:cstheme="minorHAnsi"/>
      </w:rPr>
      <w:fldChar w:fldCharType="begin"/>
    </w:r>
    <w:r w:rsidR="00317E49" w:rsidRPr="00074F1F">
      <w:rPr>
        <w:rStyle w:val="Numerstrony"/>
        <w:rFonts w:asciiTheme="minorHAnsi" w:hAnsiTheme="minorHAnsi" w:cstheme="minorHAnsi"/>
      </w:rPr>
      <w:instrText xml:space="preserve"> PAGE </w:instrText>
    </w:r>
    <w:r w:rsidR="00317E49" w:rsidRPr="00074F1F">
      <w:rPr>
        <w:rStyle w:val="Numerstrony"/>
        <w:rFonts w:asciiTheme="minorHAnsi" w:hAnsiTheme="minorHAnsi" w:cstheme="minorHAnsi"/>
      </w:rPr>
      <w:fldChar w:fldCharType="separate"/>
    </w:r>
    <w:r w:rsidR="00BC2F6E">
      <w:rPr>
        <w:rStyle w:val="Numerstrony"/>
        <w:rFonts w:asciiTheme="minorHAnsi" w:hAnsiTheme="minorHAnsi" w:cstheme="minorHAnsi"/>
        <w:noProof/>
      </w:rPr>
      <w:t>2</w:t>
    </w:r>
    <w:r w:rsidR="00317E49" w:rsidRPr="00074F1F">
      <w:rPr>
        <w:rStyle w:val="Numerstrony"/>
        <w:rFonts w:asciiTheme="minorHAnsi" w:hAnsiTheme="minorHAnsi" w:cstheme="minorHAnsi"/>
      </w:rPr>
      <w:fldChar w:fldCharType="end"/>
    </w:r>
    <w:r w:rsidR="00317E49" w:rsidRPr="00074F1F">
      <w:rPr>
        <w:rStyle w:val="Numerstrony"/>
        <w:rFonts w:asciiTheme="minorHAnsi" w:hAnsiTheme="minorHAnsi" w:cstheme="minorHAnsi"/>
      </w:rPr>
      <w:t>/</w:t>
    </w:r>
    <w:r w:rsidR="00317E49" w:rsidRPr="00074F1F">
      <w:rPr>
        <w:rStyle w:val="Numerstrony"/>
        <w:rFonts w:asciiTheme="minorHAnsi" w:hAnsiTheme="minorHAnsi" w:cstheme="minorHAnsi"/>
      </w:rPr>
      <w:fldChar w:fldCharType="begin"/>
    </w:r>
    <w:r w:rsidR="00317E49" w:rsidRPr="00074F1F">
      <w:rPr>
        <w:rStyle w:val="Numerstrony"/>
        <w:rFonts w:asciiTheme="minorHAnsi" w:hAnsiTheme="minorHAnsi" w:cstheme="minorHAnsi"/>
      </w:rPr>
      <w:instrText xml:space="preserve"> NUMPAGES \*Arabic </w:instrText>
    </w:r>
    <w:r w:rsidR="00317E49" w:rsidRPr="00074F1F">
      <w:rPr>
        <w:rStyle w:val="Numerstrony"/>
        <w:rFonts w:asciiTheme="minorHAnsi" w:hAnsiTheme="minorHAnsi" w:cstheme="minorHAnsi"/>
      </w:rPr>
      <w:fldChar w:fldCharType="separate"/>
    </w:r>
    <w:r w:rsidR="00BC2F6E">
      <w:rPr>
        <w:rStyle w:val="Numerstrony"/>
        <w:rFonts w:asciiTheme="minorHAnsi" w:hAnsiTheme="minorHAnsi" w:cstheme="minorHAnsi"/>
        <w:noProof/>
      </w:rPr>
      <w:t>2</w:t>
    </w:r>
    <w:r w:rsidR="00317E49" w:rsidRPr="00074F1F">
      <w:rPr>
        <w:rStyle w:val="Numerstrony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4CADA" w14:textId="77777777" w:rsidR="004C1470" w:rsidRDefault="004C1470">
      <w:r>
        <w:separator/>
      </w:r>
    </w:p>
  </w:footnote>
  <w:footnote w:type="continuationSeparator" w:id="0">
    <w:p w14:paraId="7971CD59" w14:textId="77777777" w:rsidR="004C1470" w:rsidRDefault="004C1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317E49" w14:paraId="3CEF2779" w14:textId="77777777">
      <w:trPr>
        <w:trHeight w:val="3182"/>
      </w:trPr>
      <w:tc>
        <w:tcPr>
          <w:tcW w:w="8498" w:type="dxa"/>
          <w:shd w:val="clear" w:color="auto" w:fill="auto"/>
        </w:tcPr>
        <w:p w14:paraId="328166D9" w14:textId="77777777" w:rsidR="00317E49" w:rsidRPr="00D62A1E" w:rsidRDefault="00B53008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 w:rsidRPr="00D62A1E">
            <w:rPr>
              <w:strike/>
              <w:noProof/>
              <w:color w:val="00B050"/>
              <w:lang w:eastAsia="pl-PL"/>
            </w:rPr>
            <w:drawing>
              <wp:inline distT="0" distB="0" distL="0" distR="0" wp14:anchorId="2F1BA04E" wp14:editId="51E1A9BA">
                <wp:extent cx="847725" cy="762000"/>
                <wp:effectExtent l="0" t="0" r="0" b="0"/>
                <wp:docPr id="19" name="Obraz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536A33" w14:textId="77777777" w:rsidR="00317E49" w:rsidRPr="00D62A1E" w:rsidRDefault="00317E49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001DF86E" w14:textId="77777777" w:rsidR="00317E49" w:rsidRPr="00340A71" w:rsidRDefault="00317E49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18D03588" w14:textId="77777777" w:rsidR="00317E49" w:rsidRPr="00340A71" w:rsidRDefault="00317E49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06A26446" w14:textId="77777777" w:rsidR="00317E49" w:rsidRPr="00340A71" w:rsidRDefault="00317E49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1EED8650" w14:textId="77777777" w:rsidR="00317E49" w:rsidRPr="00340A71" w:rsidRDefault="00317E49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19466F88" w14:textId="77777777" w:rsidR="00317E49" w:rsidRPr="00340A71" w:rsidRDefault="00317E49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3E317080" w14:textId="77777777" w:rsidR="00317E49" w:rsidRPr="00340A71" w:rsidRDefault="00317E49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09B5ABE8" w14:textId="77777777" w:rsidR="00317E49" w:rsidRPr="00340A71" w:rsidRDefault="00317E49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199088C0" w14:textId="77777777" w:rsidR="00317E49" w:rsidRPr="00340A71" w:rsidRDefault="00317E49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58DADA55" w14:textId="77777777" w:rsidR="00317E49" w:rsidRDefault="00317E49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  <w:shd w:val="clear" w:color="auto" w:fill="auto"/>
        </w:tcPr>
        <w:p w14:paraId="5EF6CBA3" w14:textId="77777777" w:rsidR="00317E49" w:rsidRDefault="00317E49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3DCA1F14" w14:textId="77777777" w:rsidR="00317E49" w:rsidRDefault="00317E49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E171F1B" w14:textId="77777777" w:rsidR="00317E49" w:rsidRDefault="00317E49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2811044F" w14:textId="77777777" w:rsidR="00317E49" w:rsidRDefault="00317E49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FDF18B3" w14:textId="77777777" w:rsidR="00317E49" w:rsidRDefault="00317E4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1612"/>
    </w:tblGrid>
    <w:tr w:rsidR="00317E49" w:rsidRPr="00074F1F" w14:paraId="67603CC5" w14:textId="77777777" w:rsidTr="004214F6">
      <w:trPr>
        <w:trHeight w:val="2940"/>
      </w:trPr>
      <w:tc>
        <w:tcPr>
          <w:tcW w:w="8422" w:type="dxa"/>
          <w:shd w:val="clear" w:color="auto" w:fill="auto"/>
        </w:tcPr>
        <w:p w14:paraId="0F82C481" w14:textId="469A64EC" w:rsidR="00317E49" w:rsidRPr="00074F1F" w:rsidRDefault="00581A0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rFonts w:asciiTheme="minorHAnsi" w:hAnsiTheme="minorHAnsi" w:cstheme="minorHAnsi"/>
              <w:b/>
              <w:sz w:val="12"/>
            </w:rPr>
          </w:pP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  <w:r w:rsidR="00B53008" w:rsidRPr="00074F1F">
            <w:rPr>
              <w:rFonts w:asciiTheme="minorHAnsi" w:hAnsiTheme="minorHAnsi" w:cstheme="minorHAnsi"/>
              <w:noProof/>
              <w:lang w:eastAsia="pl-PL"/>
            </w:rPr>
            <w:drawing>
              <wp:inline distT="0" distB="0" distL="0" distR="0" wp14:anchorId="593912CB" wp14:editId="7D92E7DC">
                <wp:extent cx="847725" cy="762000"/>
                <wp:effectExtent l="0" t="0" r="0" b="0"/>
                <wp:docPr id="20" name="Obraz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</w:p>
        <w:p w14:paraId="26B94243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  <w:b/>
              <w:sz w:val="12"/>
            </w:rPr>
          </w:pPr>
        </w:p>
        <w:p w14:paraId="2C2FBD10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</w:rPr>
            <w:t>Główny Inspektorat Jakości Handlowej Artykułów Rolno-Spożywczych</w:t>
          </w:r>
        </w:p>
        <w:p w14:paraId="23312152" w14:textId="32B47DC0" w:rsidR="00317E49" w:rsidRPr="00074F1F" w:rsidRDefault="00576770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Aleje Jerozolimskie 98, 00-807 Warszawa, tel. (22) 255-78-00</w:t>
          </w:r>
        </w:p>
        <w:p w14:paraId="2ED808E1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  <w:r w:rsidRPr="00074F1F">
            <w:rPr>
              <w:rFonts w:asciiTheme="minorHAnsi" w:hAnsiTheme="minorHAnsi" w:cstheme="minorHAnsi"/>
              <w:b/>
            </w:rPr>
            <w:t xml:space="preserve">Laboratorium …………………… </w:t>
          </w:r>
          <w:r w:rsidRPr="00074F1F">
            <w:rPr>
              <w:rFonts w:asciiTheme="minorHAnsi" w:hAnsiTheme="minorHAnsi" w:cstheme="minorHAnsi"/>
            </w:rPr>
            <w:t>(nazwa i miejscowość)</w:t>
          </w:r>
        </w:p>
        <w:p w14:paraId="30D95B28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</w:p>
        <w:p w14:paraId="1D8AE8F2" w14:textId="77777777" w:rsidR="00317E49" w:rsidRPr="00074F1F" w:rsidRDefault="00317E49">
          <w:pPr>
            <w:pStyle w:val="Nagwek"/>
            <w:ind w:left="-211" w:firstLine="211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75175677" w14:textId="77777777" w:rsidR="00317E49" w:rsidRPr="00074F1F" w:rsidRDefault="0047604D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</w:t>
          </w:r>
          <w:r w:rsidR="00317E49" w:rsidRPr="00074F1F">
            <w:rPr>
              <w:rFonts w:asciiTheme="minorHAnsi" w:hAnsiTheme="minorHAnsi" w:cstheme="minorHAnsi"/>
            </w:rPr>
            <w:t>dres ………………………………..……</w:t>
          </w:r>
        </w:p>
        <w:p w14:paraId="5B358CDD" w14:textId="15B615A6" w:rsidR="00317E49" w:rsidRPr="004214F6" w:rsidRDefault="0047604D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tel.: ………………, f</w:t>
          </w:r>
          <w:r w:rsidR="00317E49" w:rsidRPr="00074F1F">
            <w:rPr>
              <w:rFonts w:asciiTheme="minorHAnsi" w:hAnsiTheme="minorHAnsi" w:cstheme="minorHAnsi"/>
            </w:rPr>
            <w:t>ax: ……………….</w:t>
          </w:r>
          <w:r w:rsidR="004214F6">
            <w:rPr>
              <w:rFonts w:asciiTheme="minorHAnsi" w:hAnsiTheme="minorHAnsi" w:cstheme="minorHAnsi"/>
            </w:rPr>
            <w:t xml:space="preserve"> </w:t>
          </w:r>
          <w:r w:rsidR="00317E49" w:rsidRPr="00074F1F">
            <w:rPr>
              <w:rFonts w:asciiTheme="minorHAnsi" w:hAnsiTheme="minorHAnsi" w:cstheme="minorHAnsi"/>
              <w:lang w:val="de-DE"/>
            </w:rPr>
            <w:t>e-mail: …………………</w:t>
          </w:r>
        </w:p>
      </w:tc>
      <w:tc>
        <w:tcPr>
          <w:tcW w:w="1612" w:type="dxa"/>
          <w:shd w:val="clear" w:color="auto" w:fill="auto"/>
        </w:tcPr>
        <w:p w14:paraId="3069D6BF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lang w:val="en-US"/>
            </w:rPr>
            <w:t xml:space="preserve">symbol </w:t>
          </w:r>
          <w:r w:rsidRPr="00074F1F">
            <w:rPr>
              <w:rFonts w:asciiTheme="minorHAnsi" w:hAnsiTheme="minorHAnsi" w:cstheme="minorHAnsi"/>
              <w:lang w:val="en-US"/>
            </w:rPr>
            <w:br/>
            <w:t>akredytacji</w:t>
          </w:r>
          <w:r w:rsidRPr="00074F1F">
            <w:rPr>
              <w:rFonts w:asciiTheme="minorHAnsi" w:hAnsiTheme="minorHAnsi" w:cstheme="minorHAnsi"/>
              <w:vertAlign w:val="superscript"/>
              <w:lang w:val="en-US"/>
            </w:rPr>
            <w:t>1</w:t>
          </w:r>
        </w:p>
      </w:tc>
    </w:tr>
  </w:tbl>
  <w:p w14:paraId="3710CED0" w14:textId="6964866D" w:rsidR="00317E49" w:rsidRDefault="00E7618F" w:rsidP="00456FA2">
    <w:pPr>
      <w:pStyle w:val="Nagwek"/>
      <w:spacing w:after="120"/>
      <w:jc w:val="center"/>
      <w:rPr>
        <w:rFonts w:asciiTheme="minorHAnsi" w:hAnsiTheme="minorHAnsi" w:cstheme="minorHAnsi"/>
        <w:b/>
        <w:color w:val="000000"/>
        <w:sz w:val="24"/>
        <w:szCs w:val="28"/>
      </w:rPr>
    </w:pPr>
    <w:r>
      <w:rPr>
        <w:rFonts w:asciiTheme="minorHAnsi" w:hAnsiTheme="minorHAnsi" w:cstheme="minorHAnsi"/>
        <w:b/>
        <w:color w:val="000000"/>
        <w:sz w:val="24"/>
        <w:szCs w:val="28"/>
      </w:rPr>
      <w:t>${analysis1}</w:t>
    </w:r>
  </w:p>
  <w:p w14:paraId="3DBDA96D" w14:textId="2D9F8C12" w:rsidR="00057620" w:rsidRPr="004214F6" w:rsidRDefault="00057620" w:rsidP="00057620">
    <w:pPr>
      <w:pStyle w:val="Nagwek"/>
      <w:spacing w:after="120"/>
      <w:jc w:val="center"/>
      <w:rPr>
        <w:rFonts w:asciiTheme="minorHAnsi" w:hAnsiTheme="minorHAnsi" w:cstheme="minorHAnsi"/>
        <w:sz w:val="18"/>
      </w:rPr>
    </w:pPr>
    <w:r>
      <w:rPr>
        <w:rFonts w:asciiTheme="minorHAnsi" w:hAnsiTheme="minorHAnsi" w:cstheme="minorHAnsi"/>
        <w:b/>
        <w:color w:val="000000"/>
        <w:sz w:val="24"/>
        <w:szCs w:val="28"/>
      </w:rPr>
      <w:t>${analysis2}</w:t>
    </w:r>
    <w:r>
      <w:rPr>
        <w:rFonts w:asciiTheme="minorHAnsi" w:hAnsiTheme="minorHAnsi" w:cstheme="minorHAnsi"/>
        <w:b/>
        <w:color w:val="000000"/>
        <w:sz w:val="24"/>
        <w:szCs w:val="28"/>
      </w:rPr>
      <w:t/>
    </w:r>
    <w:r>
      <w:rPr>
        <w:rFonts w:asciiTheme="minorHAnsi" w:hAnsiTheme="minorHAnsi" w:cstheme="minorHAnsi"/>
        <w:b/>
        <w:color w:val="000000"/>
        <w:sz w:val="24"/>
        <w:szCs w:val="28"/>
      </w:rP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hint="default"/>
        <w:i w:val="0"/>
        <w:sz w:val="18"/>
        <w:szCs w:val="18"/>
      </w:rPr>
    </w:lvl>
  </w:abstractNum>
  <w:num w:numId="1" w16cid:durableId="1272860796">
    <w:abstractNumId w:val="0"/>
  </w:num>
  <w:num w:numId="2" w16cid:durableId="192448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0E"/>
    <w:rsid w:val="0000414A"/>
    <w:rsid w:val="00030933"/>
    <w:rsid w:val="00057620"/>
    <w:rsid w:val="00074F1F"/>
    <w:rsid w:val="00080B53"/>
    <w:rsid w:val="000B00A0"/>
    <w:rsid w:val="000B668B"/>
    <w:rsid w:val="000E1325"/>
    <w:rsid w:val="00113417"/>
    <w:rsid w:val="001459DA"/>
    <w:rsid w:val="001569A4"/>
    <w:rsid w:val="001C042E"/>
    <w:rsid w:val="001E280A"/>
    <w:rsid w:val="001E4E3D"/>
    <w:rsid w:val="001E62A8"/>
    <w:rsid w:val="0024206D"/>
    <w:rsid w:val="0025763E"/>
    <w:rsid w:val="00317E49"/>
    <w:rsid w:val="003264B7"/>
    <w:rsid w:val="00333EAA"/>
    <w:rsid w:val="00340A71"/>
    <w:rsid w:val="00343A40"/>
    <w:rsid w:val="003624E3"/>
    <w:rsid w:val="00382D74"/>
    <w:rsid w:val="003A1E1E"/>
    <w:rsid w:val="003D5141"/>
    <w:rsid w:val="003E27CA"/>
    <w:rsid w:val="003F64A9"/>
    <w:rsid w:val="00400D01"/>
    <w:rsid w:val="00412BB6"/>
    <w:rsid w:val="004214F6"/>
    <w:rsid w:val="00456FA2"/>
    <w:rsid w:val="00457E66"/>
    <w:rsid w:val="00461C54"/>
    <w:rsid w:val="0047604D"/>
    <w:rsid w:val="004969C1"/>
    <w:rsid w:val="004C1470"/>
    <w:rsid w:val="004E0B14"/>
    <w:rsid w:val="004F12FF"/>
    <w:rsid w:val="004F77ED"/>
    <w:rsid w:val="00520CD3"/>
    <w:rsid w:val="00522973"/>
    <w:rsid w:val="005235E3"/>
    <w:rsid w:val="00523813"/>
    <w:rsid w:val="00537A2A"/>
    <w:rsid w:val="0056642C"/>
    <w:rsid w:val="005711D9"/>
    <w:rsid w:val="005743AF"/>
    <w:rsid w:val="00575130"/>
    <w:rsid w:val="00576770"/>
    <w:rsid w:val="00581A00"/>
    <w:rsid w:val="00587B43"/>
    <w:rsid w:val="005E3F6D"/>
    <w:rsid w:val="005E7E46"/>
    <w:rsid w:val="006273AB"/>
    <w:rsid w:val="006974B2"/>
    <w:rsid w:val="006C51ED"/>
    <w:rsid w:val="006C646A"/>
    <w:rsid w:val="0070625B"/>
    <w:rsid w:val="007136E3"/>
    <w:rsid w:val="00717B30"/>
    <w:rsid w:val="00743DDC"/>
    <w:rsid w:val="00773621"/>
    <w:rsid w:val="007E7E70"/>
    <w:rsid w:val="00801F32"/>
    <w:rsid w:val="00847E23"/>
    <w:rsid w:val="00857D7D"/>
    <w:rsid w:val="008616EF"/>
    <w:rsid w:val="00867227"/>
    <w:rsid w:val="00882734"/>
    <w:rsid w:val="00893F05"/>
    <w:rsid w:val="0092592D"/>
    <w:rsid w:val="00930F32"/>
    <w:rsid w:val="0093195F"/>
    <w:rsid w:val="009427AB"/>
    <w:rsid w:val="009448FB"/>
    <w:rsid w:val="00952086"/>
    <w:rsid w:val="0095382A"/>
    <w:rsid w:val="00966F07"/>
    <w:rsid w:val="009871BE"/>
    <w:rsid w:val="009B0271"/>
    <w:rsid w:val="009C29BC"/>
    <w:rsid w:val="009D1D43"/>
    <w:rsid w:val="00A12B92"/>
    <w:rsid w:val="00A2044F"/>
    <w:rsid w:val="00A25FAA"/>
    <w:rsid w:val="00A5315C"/>
    <w:rsid w:val="00A601EB"/>
    <w:rsid w:val="00A66615"/>
    <w:rsid w:val="00AA573F"/>
    <w:rsid w:val="00AA651C"/>
    <w:rsid w:val="00AA7995"/>
    <w:rsid w:val="00AF6FFB"/>
    <w:rsid w:val="00B11D98"/>
    <w:rsid w:val="00B26EE6"/>
    <w:rsid w:val="00B46CA1"/>
    <w:rsid w:val="00B53008"/>
    <w:rsid w:val="00B543F6"/>
    <w:rsid w:val="00B84A0E"/>
    <w:rsid w:val="00B91C05"/>
    <w:rsid w:val="00B95FBA"/>
    <w:rsid w:val="00BC2F6E"/>
    <w:rsid w:val="00C118D6"/>
    <w:rsid w:val="00C12923"/>
    <w:rsid w:val="00C423D4"/>
    <w:rsid w:val="00C427FF"/>
    <w:rsid w:val="00C46B3B"/>
    <w:rsid w:val="00C5423B"/>
    <w:rsid w:val="00C662E3"/>
    <w:rsid w:val="00C728BB"/>
    <w:rsid w:val="00CA4EC4"/>
    <w:rsid w:val="00CB0C33"/>
    <w:rsid w:val="00CB352C"/>
    <w:rsid w:val="00CC75B6"/>
    <w:rsid w:val="00D53282"/>
    <w:rsid w:val="00D6108F"/>
    <w:rsid w:val="00D62A1E"/>
    <w:rsid w:val="00D66732"/>
    <w:rsid w:val="00DA05CD"/>
    <w:rsid w:val="00DB373A"/>
    <w:rsid w:val="00DD5DED"/>
    <w:rsid w:val="00DD7D86"/>
    <w:rsid w:val="00E03554"/>
    <w:rsid w:val="00E11688"/>
    <w:rsid w:val="00E1514C"/>
    <w:rsid w:val="00E33F31"/>
    <w:rsid w:val="00E354C8"/>
    <w:rsid w:val="00E57B18"/>
    <w:rsid w:val="00E7618F"/>
    <w:rsid w:val="00E87BAE"/>
    <w:rsid w:val="00E9641F"/>
    <w:rsid w:val="00EB30CF"/>
    <w:rsid w:val="00ED6440"/>
    <w:rsid w:val="00EF1BC3"/>
    <w:rsid w:val="00EF480F"/>
    <w:rsid w:val="00EF5CA6"/>
    <w:rsid w:val="00F159F7"/>
    <w:rsid w:val="00F464FD"/>
    <w:rsid w:val="00F4686F"/>
    <w:rsid w:val="00F6547A"/>
    <w:rsid w:val="00F74454"/>
    <w:rsid w:val="00F91252"/>
    <w:rsid w:val="00F93276"/>
    <w:rsid w:val="00FA6EF5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634C60"/>
  <w15:docId w15:val="{33D60640-197E-4164-B7AB-C991FF9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sz w:val="18"/>
      <w:szCs w:val="1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character" w:customStyle="1" w:styleId="Odwoaniedokomentarza1">
    <w:name w:val="Odwołanie do komentarza1"/>
    <w:rPr>
      <w:sz w:val="16"/>
      <w:szCs w:val="16"/>
    </w:rPr>
  </w:style>
  <w:style w:type="character" w:customStyle="1" w:styleId="TekstkomentarzaZnak">
    <w:name w:val="Tekst komentarza Znak"/>
    <w:basedOn w:val="Domylnaczcionkaakapitu1"/>
  </w:style>
  <w:style w:type="character" w:customStyle="1" w:styleId="TematkomentarzaZnak">
    <w:name w:val="Temat komentarza Znak"/>
    <w:rPr>
      <w:b/>
      <w:bCs/>
    </w:rPr>
  </w:style>
  <w:style w:type="character" w:customStyle="1" w:styleId="NagwekZnak">
    <w:name w:val="Nagłówek Znak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pPr>
      <w:jc w:val="center"/>
    </w:pPr>
    <w:rPr>
      <w:b/>
      <w:sz w:val="22"/>
    </w:rPr>
  </w:style>
  <w:style w:type="paragraph" w:styleId="Lista">
    <w:name w:val="List"/>
    <w:basedOn w:val="Tekstpodstawowy"/>
    <w:rPr>
      <w:rFonts w:cs="Lucida Sans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Lucida Sans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paragraph" w:styleId="Tytu">
    <w:name w:val="Title"/>
    <w:basedOn w:val="Normalny"/>
    <w:next w:val="Podtytu"/>
    <w:qFormat/>
    <w:pPr>
      <w:jc w:val="center"/>
    </w:pPr>
    <w:rPr>
      <w:b/>
      <w:sz w:val="32"/>
    </w:rPr>
  </w:style>
  <w:style w:type="paragraph" w:styleId="Podtytu">
    <w:name w:val="Subtitle"/>
    <w:basedOn w:val="Nagwek10"/>
    <w:next w:val="Tekstpodstawowy"/>
    <w:qFormat/>
    <w:pPr>
      <w:jc w:val="center"/>
    </w:pPr>
    <w:rPr>
      <w:i/>
      <w:iCs/>
    </w:rPr>
  </w:style>
  <w:style w:type="paragraph" w:styleId="Tekstpodstawowywcity">
    <w:name w:val="Body Text Indent"/>
    <w:basedOn w:val="Normalny"/>
    <w:pPr>
      <w:ind w:left="-851"/>
    </w:pPr>
    <w:rPr>
      <w:sz w:val="24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ekstkomentarza1">
    <w:name w:val="Tekst komentarza1"/>
    <w:basedOn w:val="Normalny"/>
  </w:style>
  <w:style w:type="paragraph" w:styleId="Tematkomentarza">
    <w:name w:val="annotation subject"/>
    <w:basedOn w:val="Tekstkomentarza1"/>
    <w:next w:val="Tekstkomentarza1"/>
    <w:rPr>
      <w:b/>
      <w:bCs/>
    </w:rPr>
  </w:style>
  <w:style w:type="paragraph" w:styleId="Poprawka">
    <w:name w:val="Revision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unhideWhenUsed/>
    <w:rsid w:val="00A2044F"/>
    <w:rPr>
      <w:sz w:val="16"/>
      <w:szCs w:val="16"/>
    </w:rPr>
  </w:style>
  <w:style w:type="paragraph" w:styleId="Tekstkomentarza">
    <w:name w:val="annotation text"/>
    <w:basedOn w:val="Normalny"/>
    <w:link w:val="TekstkomentarzaZnak1"/>
    <w:uiPriority w:val="99"/>
    <w:semiHidden/>
    <w:unhideWhenUsed/>
    <w:rsid w:val="00A2044F"/>
  </w:style>
  <w:style w:type="character" w:customStyle="1" w:styleId="TekstkomentarzaZnak1">
    <w:name w:val="Tekst komentarza Znak1"/>
    <w:link w:val="Tekstkomentarza"/>
    <w:uiPriority w:val="99"/>
    <w:semiHidden/>
    <w:rsid w:val="00A2044F"/>
    <w:rPr>
      <w:lang w:eastAsia="ar-SA"/>
    </w:rPr>
  </w:style>
  <w:style w:type="character" w:customStyle="1" w:styleId="StopkaZnak">
    <w:name w:val="Stopka Znak"/>
    <w:basedOn w:val="Domylnaczcionkaakapitu"/>
    <w:link w:val="Stopka"/>
    <w:uiPriority w:val="99"/>
    <w:rsid w:val="001C042E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F5F21989A3004497F02F57B4BE78D6" ma:contentTypeVersion="4" ma:contentTypeDescription="Utwórz nowy dokument." ma:contentTypeScope="" ma:versionID="2023e6d04e35a63d10829f9038324983">
  <xsd:schema xmlns:xsd="http://www.w3.org/2001/XMLSchema" xmlns:xs="http://www.w3.org/2001/XMLSchema" xmlns:p="http://schemas.microsoft.com/office/2006/metadata/properties" xmlns:ns2="3efe05a4-29c9-45c2-8aa4-282b4aaded46" targetNamespace="http://schemas.microsoft.com/office/2006/metadata/properties" ma:root="true" ma:fieldsID="68fe52bcf732ee4cee1e352a6e5961ea" ns2:_="">
    <xsd:import namespace="3efe05a4-29c9-45c2-8aa4-282b4aade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e05a4-29c9-45c2-8aa4-282b4aade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7323D-D71A-4C2F-B8CA-8E4F1EE9DF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2A8627-971B-4FA8-B5DD-736F0362E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3FB510-2A57-43DD-97B2-BA29C870E5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B36627-87C1-4B06-BDC9-DE8475533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e05a4-29c9-45c2-8aa4-282b4aade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9586</TotalTime>
  <Pages>2</Pages>
  <Words>475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creator>*</dc:creator>
  <cp:lastModifiedBy>Wiktor Woźny</cp:lastModifiedBy>
  <cp:revision>8</cp:revision>
  <cp:lastPrinted>2021-12-21T08:27:00Z</cp:lastPrinted>
  <dcterms:created xsi:type="dcterms:W3CDTF">2024-02-15T10:05:00Z</dcterms:created>
  <dcterms:modified xsi:type="dcterms:W3CDTF">2024-11-01T21:07:00Z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0x01010095F5F21989A3004497F02F57B4BE78D6</vt:lpwstr>
  </property>
</Properties>
</file>