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2F1D" w14:textId="059F250F" w:rsidR="00EF7BC6" w:rsidRDefault="00EF7BC6" w:rsidP="00EF7BC6">
      <w:pPr>
        <w:rPr>
          <w:rFonts w:hint="eastAsia"/>
        </w:rPr>
      </w:pPr>
      <w:r w:rsidRPr="00EF7BC6">
        <w:t>Work Allocation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F7BC6" w14:paraId="3409A547" w14:textId="77777777" w:rsidTr="00EF7BC6">
        <w:tc>
          <w:tcPr>
            <w:tcW w:w="2977" w:type="dxa"/>
          </w:tcPr>
          <w:p w14:paraId="74B76C4C" w14:textId="5CE23E84" w:rsidR="00EF7BC6" w:rsidRDefault="00EF7BC6" w:rsidP="00EF7B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Feige Fang </w:t>
            </w:r>
          </w:p>
        </w:tc>
        <w:tc>
          <w:tcPr>
            <w:tcW w:w="5319" w:type="dxa"/>
          </w:tcPr>
          <w:p w14:paraId="3BC29CE4" w14:textId="65057CE2" w:rsidR="00EF7BC6" w:rsidRDefault="00EF7BC6" w:rsidP="00EF7BC6">
            <w:pPr>
              <w:rPr>
                <w:rFonts w:hint="eastAsia"/>
              </w:rPr>
            </w:pPr>
            <w:r>
              <w:rPr>
                <w:rFonts w:hint="eastAsia"/>
              </w:rPr>
              <w:t>Requirements, Analysis, Design</w:t>
            </w:r>
          </w:p>
        </w:tc>
      </w:tr>
      <w:tr w:rsidR="00EF7BC6" w14:paraId="1804A832" w14:textId="77777777" w:rsidTr="00EF7BC6">
        <w:tc>
          <w:tcPr>
            <w:tcW w:w="2977" w:type="dxa"/>
          </w:tcPr>
          <w:p w14:paraId="71167573" w14:textId="47614748" w:rsidR="00EF7BC6" w:rsidRDefault="00EF7BC6" w:rsidP="00EF7BC6">
            <w:pPr>
              <w:rPr>
                <w:rFonts w:hint="eastAsia"/>
              </w:rPr>
            </w:pPr>
            <w:r>
              <w:rPr>
                <w:rFonts w:hint="eastAsia"/>
              </w:rPr>
              <w:t>Handi Yan</w:t>
            </w:r>
          </w:p>
        </w:tc>
        <w:tc>
          <w:tcPr>
            <w:tcW w:w="5319" w:type="dxa"/>
          </w:tcPr>
          <w:p w14:paraId="05A4A2C2" w14:textId="530ED805" w:rsidR="00EF7BC6" w:rsidRDefault="00EF7BC6" w:rsidP="00EF7BC6">
            <w:pPr>
              <w:rPr>
                <w:rFonts w:hint="eastAsia"/>
              </w:rPr>
            </w:pPr>
            <w:r>
              <w:rPr>
                <w:rFonts w:hint="eastAsia"/>
              </w:rPr>
              <w:t>Specification, Implementation</w:t>
            </w:r>
          </w:p>
        </w:tc>
      </w:tr>
      <w:tr w:rsidR="00EF7BC6" w14:paraId="1C2171AC" w14:textId="77777777" w:rsidTr="00EF7BC6">
        <w:tc>
          <w:tcPr>
            <w:tcW w:w="2977" w:type="dxa"/>
          </w:tcPr>
          <w:p w14:paraId="05B55717" w14:textId="7490ABF5" w:rsidR="00EF7BC6" w:rsidRDefault="00EF7BC6" w:rsidP="00EF7BC6">
            <w:pPr>
              <w:rPr>
                <w:rFonts w:hint="eastAsia"/>
              </w:rPr>
            </w:pPr>
            <w:r>
              <w:rPr>
                <w:rFonts w:hint="eastAsia"/>
              </w:rPr>
              <w:t>Kehan Zhu</w:t>
            </w:r>
          </w:p>
        </w:tc>
        <w:tc>
          <w:tcPr>
            <w:tcW w:w="5319" w:type="dxa"/>
          </w:tcPr>
          <w:p w14:paraId="18DAC76D" w14:textId="331D951C" w:rsidR="00EF7BC6" w:rsidRDefault="00EF7BC6" w:rsidP="00EF7BC6">
            <w:pPr>
              <w:rPr>
                <w:rFonts w:hint="eastAsia"/>
              </w:rPr>
            </w:pPr>
            <w:r>
              <w:rPr>
                <w:rFonts w:hint="eastAsia"/>
              </w:rPr>
              <w:t>Testing</w:t>
            </w:r>
            <w:r>
              <w:t>,</w:t>
            </w:r>
            <w:r>
              <w:rPr>
                <w:rFonts w:hint="eastAsia"/>
              </w:rPr>
              <w:t xml:space="preserve"> De</w:t>
            </w:r>
            <w:r>
              <w:t>ployment, Maintenance</w:t>
            </w:r>
          </w:p>
        </w:tc>
      </w:tr>
    </w:tbl>
    <w:p w14:paraId="3CCDA534" w14:textId="576E56A0" w:rsidR="00EF7BC6" w:rsidRDefault="00EF7BC6" w:rsidP="00EF7BC6">
      <w:pPr>
        <w:rPr>
          <w:rFonts w:hint="eastAsia"/>
        </w:rPr>
      </w:pPr>
    </w:p>
    <w:sectPr w:rsidR="00EF7BC6" w:rsidSect="00E81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C6"/>
    <w:rsid w:val="00127679"/>
    <w:rsid w:val="001E389E"/>
    <w:rsid w:val="002712E8"/>
    <w:rsid w:val="002B7C12"/>
    <w:rsid w:val="003D1B76"/>
    <w:rsid w:val="00400240"/>
    <w:rsid w:val="004C052C"/>
    <w:rsid w:val="004F44DB"/>
    <w:rsid w:val="005033B3"/>
    <w:rsid w:val="00584D54"/>
    <w:rsid w:val="005E0A83"/>
    <w:rsid w:val="006564FB"/>
    <w:rsid w:val="006A26C3"/>
    <w:rsid w:val="006A603E"/>
    <w:rsid w:val="006C03FC"/>
    <w:rsid w:val="007510C6"/>
    <w:rsid w:val="0085015E"/>
    <w:rsid w:val="008B3EC9"/>
    <w:rsid w:val="008D0DAD"/>
    <w:rsid w:val="00957E5C"/>
    <w:rsid w:val="00970058"/>
    <w:rsid w:val="009F6484"/>
    <w:rsid w:val="00A118EE"/>
    <w:rsid w:val="00A70488"/>
    <w:rsid w:val="00B31DE5"/>
    <w:rsid w:val="00BC4F5E"/>
    <w:rsid w:val="00C35323"/>
    <w:rsid w:val="00CD2515"/>
    <w:rsid w:val="00E8132A"/>
    <w:rsid w:val="00E91F6B"/>
    <w:rsid w:val="00EB3C69"/>
    <w:rsid w:val="00EF7BC6"/>
    <w:rsid w:val="00FC326D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5A53"/>
  <w15:chartTrackingRefBased/>
  <w15:docId w15:val="{A8BE06D3-B28C-42A6-939C-247DE9E3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B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B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B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B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B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B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B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B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B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B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7B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7B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7B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7B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7B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7B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B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7B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7B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B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B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7B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BC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F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可涵 祝</dc:creator>
  <cp:keywords/>
  <dc:description/>
  <cp:lastModifiedBy>可涵 祝</cp:lastModifiedBy>
  <cp:revision>2</cp:revision>
  <dcterms:created xsi:type="dcterms:W3CDTF">2025-05-11T11:51:00Z</dcterms:created>
  <dcterms:modified xsi:type="dcterms:W3CDTF">2025-05-11T11:51:00Z</dcterms:modified>
</cp:coreProperties>
</file>