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30311" w14:textId="77777777" w:rsidR="00ED3DB8" w:rsidRDefault="00000000">
      <w:pPr>
        <w:pStyle w:val="Title"/>
      </w:pPr>
      <w:r>
        <w:t>Post-Task Interview &amp; Quick Evaluation Sheet</w:t>
      </w:r>
    </w:p>
    <w:p w14:paraId="12997EF7" w14:textId="77777777" w:rsidR="00ED3DB8" w:rsidRDefault="00000000">
      <w:r>
        <w:rPr>
          <w:i/>
          <w:sz w:val="20"/>
        </w:rPr>
        <w:t>Participant-facing + moderator follow-up. Primarily supports Layers 2.1 and 2.2.</w:t>
      </w:r>
    </w:p>
    <w:p w14:paraId="25A890C4" w14:textId="77777777" w:rsidR="00ED3DB8" w:rsidRDefault="00000000">
      <w:pPr>
        <w:pStyle w:val="Heading1"/>
      </w:pPr>
      <w:r>
        <w:t>A. Immediate post-task ratings</w:t>
      </w:r>
    </w:p>
    <w:p w14:paraId="4EC66A2C" w14:textId="77777777" w:rsidR="00ED3DB8" w:rsidRDefault="00000000">
      <w:r>
        <w:t>Circle one number for each statement. 1 = Strongly disagree, 5 = Strongly agree.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21"/>
        <w:gridCol w:w="1637"/>
      </w:tblGrid>
      <w:tr w:rsidR="00ED3DB8" w14:paraId="245E6D47" w14:textId="77777777" w:rsidTr="005965BE">
        <w:trPr>
          <w:jc w:val="center"/>
        </w:trPr>
        <w:tc>
          <w:tcPr>
            <w:tcW w:w="87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3F1F4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16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5DA8F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Rating</w:t>
            </w:r>
          </w:p>
        </w:tc>
      </w:tr>
      <w:tr w:rsidR="005965BE" w14:paraId="0DE11AB0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301A7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33ABD" w14:textId="01F77BA1" w:rsidR="005965BE" w:rsidRDefault="009509F3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 w:rsidR="00991107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</w:tr>
      <w:tr w:rsidR="005965BE" w14:paraId="6F69B32D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83FE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967A3" w14:textId="44BEDB23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 w:rsidR="00991107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315E38C9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BB2D1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7E44C" w14:textId="630E5883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 w:rsidR="00991107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53EEE54C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5568F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4FC3" w14:textId="4B4298AD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 w:rsidR="00991107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EDF7F63" w14:textId="77777777" w:rsidR="00ED3DB8" w:rsidRDefault="00000000">
      <w:pPr>
        <w:pStyle w:val="Heading1"/>
      </w:pPr>
      <w:r>
        <w:t>B. Decision confidence</w:t>
      </w:r>
    </w:p>
    <w:p w14:paraId="2F26A639" w14:textId="562EABD8" w:rsidR="00ED3DB8" w:rsidRDefault="00000000">
      <w:pPr>
        <w:rPr>
          <w:lang w:eastAsia="zh-CN"/>
        </w:rPr>
      </w:pPr>
      <w:r>
        <w:t>How confident are you that you chose an appropriate travel option</w:t>
      </w:r>
    </w:p>
    <w:p w14:paraId="6297E135" w14:textId="51A8839E" w:rsidR="005965BE" w:rsidRDefault="005965BE"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 xml:space="preserve">onfidence = </w:t>
      </w:r>
      <w:r w:rsidRPr="005965BE">
        <w:rPr>
          <w:lang w:eastAsia="zh-CN"/>
        </w:rPr>
        <w:fldChar w:fldCharType="begin">
          <w:ffData>
            <w:name w:val=""/>
            <w:enabled/>
            <w:calcOnExit w:val="0"/>
            <w:ddList>
              <w:result w:val="4"/>
              <w:listEntry w:val="— Select —"/>
              <w:listEntry w:val="1"/>
              <w:listEntry w:val="2"/>
              <w:listEntry w:val="3"/>
              <w:listEntry w:val="4"/>
              <w:listEntry w:val="5"/>
            </w:ddList>
          </w:ffData>
        </w:fldChar>
      </w:r>
      <w:r w:rsidRPr="005965BE">
        <w:rPr>
          <w:lang w:eastAsia="zh-CN"/>
        </w:rPr>
        <w:instrText xml:space="preserve"> FORMDROPDOWN </w:instrText>
      </w:r>
      <w:r w:rsidR="00991107" w:rsidRPr="005965BE">
        <w:rPr>
          <w:lang w:eastAsia="zh-CN"/>
        </w:rPr>
      </w:r>
      <w:r w:rsidRPr="005965BE">
        <w:rPr>
          <w:lang w:eastAsia="zh-CN"/>
        </w:rPr>
        <w:fldChar w:fldCharType="separate"/>
      </w:r>
      <w:r w:rsidRPr="005965BE">
        <w:rPr>
          <w:lang w:eastAsia="zh-CN"/>
        </w:rPr>
        <w:fldChar w:fldCharType="end"/>
      </w:r>
    </w:p>
    <w:p w14:paraId="78C3A774" w14:textId="3FDD1343" w:rsidR="00ED3DB8" w:rsidRPr="005965BE" w:rsidRDefault="00000000">
      <w:pPr>
        <w:rPr>
          <w:i/>
          <w:sz w:val="20"/>
        </w:rPr>
      </w:pPr>
      <w:r w:rsidRPr="005965BE">
        <w:rPr>
          <w:i/>
          <w:sz w:val="20"/>
        </w:rPr>
        <w:t>1 = Not confident at all     2     3     4     5 = Very confident</w:t>
      </w:r>
    </w:p>
    <w:p w14:paraId="04FC09AD" w14:textId="77777777" w:rsidR="00ED3DB8" w:rsidRDefault="00000000">
      <w:pPr>
        <w:pStyle w:val="Heading1"/>
      </w:pPr>
      <w:r>
        <w:t>C. Short answers</w:t>
      </w:r>
    </w:p>
    <w:p w14:paraId="540BE0FA" w14:textId="77777777" w:rsidR="00ED3DB8" w:rsidRDefault="00000000">
      <w:pPr>
        <w:rPr>
          <w:b/>
          <w:lang w:eastAsia="zh-CN"/>
        </w:rPr>
      </w:pPr>
      <w:r>
        <w:rPr>
          <w:b/>
        </w:rPr>
        <w:t>1. What was the most confusing part, or what information was missing?</w:t>
      </w:r>
    </w:p>
    <w:p w14:paraId="3F624A97" w14:textId="19F9DBC0" w:rsidR="005965BE" w:rsidRDefault="009911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没有足够的</w:t>
      </w:r>
      <w:r>
        <w:rPr>
          <w:rFonts w:ascii="Microsoft YaHei" w:eastAsia="Microsoft YaHei" w:hAnsi="Microsoft YaHei" w:cs="Microsoft YaHei" w:hint="eastAsia"/>
          <w:lang w:eastAsia="zh-CN"/>
        </w:rPr>
        <w:t>选择，对于用户来说，同样的线路容易有更多的焦虑</w:t>
      </w:r>
    </w:p>
    <w:p w14:paraId="6DB06275" w14:textId="77777777" w:rsidR="00ED3DB8" w:rsidRDefault="00000000">
      <w:r>
        <w:rPr>
          <w:b/>
        </w:rPr>
        <w:t>2. If you could change one thing, what would you improve?</w:t>
      </w:r>
    </w:p>
    <w:p w14:paraId="47FD32EE" w14:textId="175E0678" w:rsidR="005965BE" w:rsidRDefault="0099110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改变线路需要提供更多的信息，比如：步行到其他车站的</w:t>
      </w:r>
      <w:r>
        <w:rPr>
          <w:rFonts w:ascii="Microsoft YaHei" w:eastAsia="Microsoft YaHei" w:hAnsi="Microsoft YaHei" w:cs="Microsoft YaHei" w:hint="eastAsia"/>
          <w:lang w:eastAsia="zh-CN"/>
        </w:rPr>
        <w:t>时间</w:t>
      </w:r>
    </w:p>
    <w:p w14:paraId="6E68CFC6" w14:textId="45F7DFCE" w:rsidR="005965BE" w:rsidRDefault="00000000" w:rsidP="005965BE">
      <w:pPr>
        <w:rPr>
          <w:b/>
          <w:lang w:eastAsia="zh-CN"/>
        </w:rPr>
      </w:pPr>
      <w:r>
        <w:rPr>
          <w:b/>
        </w:rPr>
        <w:t>3. Was there anything you were still unsure about when making your decision? What was it?</w:t>
      </w:r>
    </w:p>
    <w:p w14:paraId="4A069196" w14:textId="34A57201" w:rsidR="005965BE" w:rsidRDefault="00991107" w:rsidP="005965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新的</w:t>
      </w:r>
      <w:r>
        <w:rPr>
          <w:rFonts w:ascii="Microsoft YaHei" w:eastAsia="Microsoft YaHei" w:hAnsi="Microsoft YaHei" w:cs="Microsoft YaHei" w:hint="eastAsia"/>
          <w:lang w:eastAsia="zh-CN"/>
        </w:rPr>
        <w:t>选项可以信息更简洁一点，比如新的路线地图只聚焦到变更的路线（比如原路线变成灰色，新路线高亮），而不是整体</w:t>
      </w:r>
    </w:p>
    <w:p w14:paraId="02BEF9E0" w14:textId="57979CD7" w:rsidR="00ED3DB8" w:rsidRDefault="00000000">
      <w:pPr>
        <w:pStyle w:val="Heading1"/>
        <w:rPr>
          <w:lang w:eastAsia="zh-CN"/>
        </w:rPr>
      </w:pPr>
      <w:r>
        <w:t>D. When is this support useful? (Select all that apply)</w:t>
      </w:r>
    </w:p>
    <w:p w14:paraId="535F7DE9" w14:textId="28002999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Check1"/>
      <w:r>
        <w:rPr>
          <w:lang w:eastAsia="zh-CN"/>
        </w:rPr>
        <w:instrText xml:space="preserve"> FORMCHECKBOX </w:instrText>
      </w:r>
      <w:r w:rsidR="00991107"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bookmarkEnd w:id="1"/>
      <w:r>
        <w:rPr>
          <w:lang w:eastAsia="zh-CN"/>
        </w:rPr>
        <w:t>Early service</w:t>
      </w:r>
    </w:p>
    <w:p w14:paraId="116E44DD" w14:textId="6322A761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 w:rsidR="00991107"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Delayed service</w:t>
      </w:r>
    </w:p>
    <w:p w14:paraId="4E54975E" w14:textId="294FB992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 w:rsidR="00991107"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Cancelled or changed service</w:t>
      </w:r>
    </w:p>
    <w:p w14:paraId="1E3FDD1F" w14:textId="0D2B994A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 w:rsidR="00991107"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On-time service</w:t>
      </w:r>
    </w:p>
    <w:p w14:paraId="1312BE4A" w14:textId="77777777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Other: ________</w:t>
      </w:r>
    </w:p>
    <w:p w14:paraId="67A85D81" w14:textId="77777777" w:rsidR="00ED3DB8" w:rsidRDefault="00000000">
      <w:pPr>
        <w:pStyle w:val="Heading1"/>
      </w:pPr>
      <w:r>
        <w:lastRenderedPageBreak/>
        <w:t>E. Moderator follow-up prompts</w:t>
      </w:r>
    </w:p>
    <w:p w14:paraId="41181320" w14:textId="77777777" w:rsidR="00ED3DB8" w:rsidRPr="005965BE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965BE">
        <w:rPr>
          <w:b/>
          <w:bCs/>
        </w:rPr>
        <w:t xml:space="preserve">What information made you feel </w:t>
      </w:r>
      <w:proofErr w:type="gramStart"/>
      <w:r w:rsidRPr="005965BE">
        <w:rPr>
          <w:b/>
          <w:bCs/>
        </w:rPr>
        <w:t>more or less certain</w:t>
      </w:r>
      <w:proofErr w:type="gramEnd"/>
      <w:r w:rsidRPr="005965BE">
        <w:rPr>
          <w:b/>
          <w:bCs/>
        </w:rPr>
        <w:t xml:space="preserve"> about your choice?</w:t>
      </w:r>
    </w:p>
    <w:p w14:paraId="598030D6" w14:textId="3A337916" w:rsidR="005965BE" w:rsidRDefault="00991107" w:rsidP="005965BE">
      <w:pPr>
        <w:pStyle w:val="ListBullet"/>
        <w:numPr>
          <w:ilvl w:val="0"/>
          <w:numId w:val="0"/>
        </w:num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信息的准确性依旧存疑，因为新的路线也可能延误或者</w:t>
      </w:r>
      <w:r>
        <w:rPr>
          <w:rFonts w:ascii="Microsoft YaHei" w:eastAsia="Microsoft YaHei" w:hAnsi="Microsoft YaHei" w:cs="Microsoft YaHei" w:hint="eastAsia"/>
          <w:lang w:eastAsia="zh-CN"/>
        </w:rPr>
        <w:t>变更</w:t>
      </w:r>
    </w:p>
    <w:p w14:paraId="53A296BA" w14:textId="77777777" w:rsidR="00ED3DB8" w:rsidRPr="005965BE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965BE">
        <w:rPr>
          <w:b/>
          <w:bCs/>
        </w:rPr>
        <w:t>How did you decide whether the disruption required you to change your journey?</w:t>
      </w:r>
    </w:p>
    <w:p w14:paraId="61A81B04" w14:textId="2B3CF84C" w:rsidR="005965BE" w:rsidRDefault="00510F92" w:rsidP="005965BE">
      <w:pPr>
        <w:pStyle w:val="ListBullet"/>
        <w:numPr>
          <w:ilvl w:val="0"/>
          <w:numId w:val="0"/>
        </w:numPr>
        <w:ind w:left="360"/>
        <w:rPr>
          <w:lang w:eastAsia="zh-CN"/>
        </w:rPr>
      </w:pPr>
      <w:r>
        <w:rPr>
          <w:rFonts w:hint="eastAsia"/>
          <w:lang w:eastAsia="zh-CN"/>
        </w:rPr>
        <w:t>取决于我的目的地距离和事件的重要程度，</w:t>
      </w:r>
      <w:r w:rsidR="00991107">
        <w:rPr>
          <w:rFonts w:hint="eastAsia"/>
          <w:lang w:eastAsia="zh-CN"/>
        </w:rPr>
        <w:t>选择</w:t>
      </w:r>
      <w:r w:rsidR="00991107">
        <w:rPr>
          <w:rFonts w:hint="eastAsia"/>
          <w:lang w:eastAsia="zh-CN"/>
        </w:rPr>
        <w:t xml:space="preserve"> </w:t>
      </w:r>
      <w:r w:rsidR="00991107">
        <w:rPr>
          <w:rFonts w:hint="eastAsia"/>
          <w:lang w:eastAsia="zh-CN"/>
        </w:rPr>
        <w:t>打车</w:t>
      </w:r>
    </w:p>
    <w:p w14:paraId="1F7D5130" w14:textId="77777777" w:rsidR="00ED3DB8" w:rsidRPr="005965BE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965BE">
        <w:rPr>
          <w:b/>
          <w:bCs/>
        </w:rPr>
        <w:t>Was there any information you ignored because it did not seem useful?</w:t>
      </w:r>
    </w:p>
    <w:p w14:paraId="60CFF12D" w14:textId="528FC55B" w:rsidR="005965BE" w:rsidRDefault="00510F92" w:rsidP="005965BE">
      <w:pPr>
        <w:pStyle w:val="ListBullet"/>
        <w:numPr>
          <w:ilvl w:val="0"/>
          <w:numId w:val="0"/>
        </w:numPr>
        <w:ind w:left="360"/>
      </w:pPr>
      <w:r>
        <w:rPr>
          <w:lang w:eastAsia="zh-CN"/>
        </w:rPr>
        <w:t>N</w:t>
      </w:r>
      <w:r>
        <w:rPr>
          <w:rFonts w:hint="eastAsia"/>
          <w:lang w:eastAsia="zh-CN"/>
        </w:rPr>
        <w:t>o</w:t>
      </w:r>
    </w:p>
    <w:p w14:paraId="25A05C55" w14:textId="77777777" w:rsidR="00ED3DB8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  <w:lang w:eastAsia="zh-CN"/>
        </w:rPr>
      </w:pPr>
      <w:r w:rsidRPr="005965BE">
        <w:rPr>
          <w:b/>
          <w:bCs/>
        </w:rPr>
        <w:t>If the service were running normally, would you still want this decision-support information? Why or why not?</w:t>
      </w:r>
    </w:p>
    <w:p w14:paraId="5404C82D" w14:textId="447265E2" w:rsidR="00510F92" w:rsidRPr="00510F92" w:rsidRDefault="00510F92" w:rsidP="005965BE">
      <w:pPr>
        <w:pStyle w:val="ListBullet"/>
        <w:numPr>
          <w:ilvl w:val="0"/>
          <w:numId w:val="0"/>
        </w:numPr>
        <w:ind w:left="360"/>
        <w:rPr>
          <w:rFonts w:hint="eastAsia"/>
          <w:lang w:eastAsia="zh-CN"/>
        </w:rPr>
      </w:pPr>
      <w:r w:rsidRPr="00510F92">
        <w:rPr>
          <w:rFonts w:hint="eastAsia"/>
          <w:lang w:eastAsia="zh-CN"/>
        </w:rPr>
        <w:t>不是很需要，事情不重要的</w:t>
      </w:r>
      <w:r w:rsidRPr="00510F92">
        <w:rPr>
          <w:rFonts w:ascii="Microsoft YaHei" w:eastAsia="Microsoft YaHei" w:hAnsi="Microsoft YaHei" w:cs="Microsoft YaHei" w:hint="eastAsia"/>
          <w:lang w:eastAsia="zh-CN"/>
        </w:rPr>
        <w:t>时候，接着等，因为 车总会来。重要的时候，打车，快</w:t>
      </w:r>
    </w:p>
    <w:sectPr w:rsidR="00510F92" w:rsidRPr="00510F92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21F004" w14:textId="77777777" w:rsidR="00CF31A0" w:rsidRDefault="00CF31A0">
      <w:pPr>
        <w:spacing w:after="0" w:line="240" w:lineRule="auto"/>
      </w:pPr>
      <w:r>
        <w:separator/>
      </w:r>
    </w:p>
  </w:endnote>
  <w:endnote w:type="continuationSeparator" w:id="0">
    <w:p w14:paraId="1F1EFA39" w14:textId="77777777" w:rsidR="00CF31A0" w:rsidRDefault="00CF3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DBF8F" w14:textId="77777777" w:rsidR="00ED3DB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965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67AFF2" w14:textId="77777777" w:rsidR="00CF31A0" w:rsidRDefault="00CF31A0">
      <w:pPr>
        <w:spacing w:after="0" w:line="240" w:lineRule="auto"/>
      </w:pPr>
      <w:r>
        <w:separator/>
      </w:r>
    </w:p>
  </w:footnote>
  <w:footnote w:type="continuationSeparator" w:id="0">
    <w:p w14:paraId="0CD9F118" w14:textId="77777777" w:rsidR="00CF31A0" w:rsidRDefault="00CF3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4556">
    <w:abstractNumId w:val="8"/>
  </w:num>
  <w:num w:numId="2" w16cid:durableId="1674608303">
    <w:abstractNumId w:val="6"/>
  </w:num>
  <w:num w:numId="3" w16cid:durableId="828906469">
    <w:abstractNumId w:val="5"/>
  </w:num>
  <w:num w:numId="4" w16cid:durableId="1341395516">
    <w:abstractNumId w:val="4"/>
  </w:num>
  <w:num w:numId="5" w16cid:durableId="580716909">
    <w:abstractNumId w:val="7"/>
  </w:num>
  <w:num w:numId="6" w16cid:durableId="28338492">
    <w:abstractNumId w:val="3"/>
  </w:num>
  <w:num w:numId="7" w16cid:durableId="1496988790">
    <w:abstractNumId w:val="2"/>
  </w:num>
  <w:num w:numId="8" w16cid:durableId="1246575596">
    <w:abstractNumId w:val="1"/>
  </w:num>
  <w:num w:numId="9" w16cid:durableId="1776319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oNotDisplayPageBoundaries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336"/>
    <w:rsid w:val="0029639D"/>
    <w:rsid w:val="002A4449"/>
    <w:rsid w:val="00326F90"/>
    <w:rsid w:val="00510F92"/>
    <w:rsid w:val="005965BE"/>
    <w:rsid w:val="006E2D6C"/>
    <w:rsid w:val="0076017A"/>
    <w:rsid w:val="00762851"/>
    <w:rsid w:val="009509F3"/>
    <w:rsid w:val="00991107"/>
    <w:rsid w:val="00AA1D8D"/>
    <w:rsid w:val="00B47730"/>
    <w:rsid w:val="00C13402"/>
    <w:rsid w:val="00CB0664"/>
    <w:rsid w:val="00CF31A0"/>
    <w:rsid w:val="00ED3D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5AD3B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2</cp:revision>
  <dcterms:created xsi:type="dcterms:W3CDTF">2026-09-08T03:07:00Z</dcterms:created>
  <dcterms:modified xsi:type="dcterms:W3CDTF">2026-09-08T03:07:00Z</dcterms:modified>
  <cp:category/>
</cp:coreProperties>
</file>