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A931" w14:textId="77777777" w:rsidR="00A23E82" w:rsidRDefault="00000000">
      <w:pPr>
        <w:pStyle w:val="Title"/>
      </w:pPr>
      <w:r>
        <w:t xml:space="preserve">Layer 1.2 Technical Check — Prototype </w:t>
      </w:r>
      <w:proofErr w:type="spellStart"/>
      <w:r>
        <w:t>Behaviour</w:t>
      </w:r>
      <w:proofErr w:type="spellEnd"/>
      <w:r>
        <w:t xml:space="preserve"> Sheet</w:t>
      </w:r>
    </w:p>
    <w:p w14:paraId="4AF7A420" w14:textId="77777777" w:rsidR="00A23E82" w:rsidRDefault="00000000">
      <w:r>
        <w:rPr>
          <w:i/>
          <w:sz w:val="20"/>
        </w:rPr>
        <w:t xml:space="preserve">Participant: Wu | Participant ID: P02 | Moderator: Houshi Ye | Session date and build not recorded. Interview evidence only; technical checks require manual execution.</w:t>
      </w:r>
      <w:proofErr w:type="spellStart"/>
      <w:r>
        <w:rPr>
          <w:i/>
          <w:sz w:val="20"/>
        </w:rPr>
        <w:t/>
      </w:r>
      <w:proofErr w:type="spellEnd"/>
      <w:r>
        <w:rPr>
          <w:i/>
          <w:sz w:val="20"/>
        </w:rPr>
        <w:t xml:space="preserve"/>
      </w:r>
    </w:p>
    <w:p w14:paraId="19604BF9" w14:textId="77777777" w:rsidR="00A23E82" w:rsidRDefault="00000000">
      <w:pPr>
        <w:pStyle w:val="Heading1"/>
      </w:pPr>
      <w:r>
        <w:t>Purpose</w:t>
      </w:r>
    </w:p>
    <w:p w14:paraId="1E4F5BF6" w14:textId="77777777" w:rsidR="00A23E82" w:rsidRDefault="00000000">
      <w:r>
        <w:t xml:space="preserve">Verify that the prototype behaves as intended before interpreting participant </w:t>
      </w:r>
      <w:proofErr w:type="spellStart"/>
      <w:r>
        <w:t>behaviour</w:t>
      </w:r>
      <w:proofErr w:type="spellEnd"/>
      <w:r>
        <w:t>. Run this check before user sessions and repeat after any major prototype change.</w:t>
      </w:r>
    </w:p>
    <w:p w14:paraId="6587B14D" w14:textId="77777777" w:rsidR="00A23E82" w:rsidRDefault="00000000">
      <w:pPr>
        <w:pStyle w:val="Heading1"/>
      </w:pPr>
      <w:r>
        <w:t>Core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  <w:gridCol w:w="2424"/>
        <w:gridCol w:w="2424"/>
      </w:tblGrid>
      <w:tr w:rsidR="00A23E82" w14:paraId="5DA85535" w14:textId="77777777">
        <w:trPr>
          <w:cantSplit/>
          <w:tblHeader/>
          <w:jc w:val="center"/>
        </w:trPr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9B503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1E5FF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Condition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11A11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Input / action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1BB05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 xml:space="preserve">Expected </w:t>
            </w:r>
            <w:proofErr w:type="spellStart"/>
            <w:r>
              <w:rPr>
                <w:b/>
                <w:sz w:val="15"/>
              </w:rPr>
              <w:t>behaviour</w:t>
            </w:r>
            <w:proofErr w:type="spellEnd"/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0752C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 xml:space="preserve">Actual </w:t>
            </w:r>
            <w:proofErr w:type="spellStart"/>
            <w:r>
              <w:rPr>
                <w:b/>
                <w:sz w:val="15"/>
              </w:rPr>
              <w:t>behaviour</w:t>
            </w:r>
            <w:proofErr w:type="spellEnd"/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C0853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Result</w:t>
            </w:r>
          </w:p>
        </w:tc>
      </w:tr>
      <w:tr w:rsidR="00A23E82" w14:paraId="6705F1A1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D9B23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TC01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979BC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Meaningful delay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404EC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 delay that causes a missed connection or substantial arrival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1A08B3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Status updates; personal journey impact is shown; viable alternatives/recommendation update.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CC728E" w14:textId="5793BDEB" w:rsidR="00A23E82" w:rsidRDefault="00000000">
            <w:r>
              <w:rPr>
                <w:sz w:val="18"/>
              </w:rPr>
              <w:t xml:space="preserve">Manual technical check required. The participant wants delay timing, journey impact and alternatives, but no simulated delay was executed (01:20-02:19).</w:t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53558E" w14:textId="5A1A9594" w:rsidR="00A23E82" w:rsidRDefault="00F34EA5">
            <w:r>
              <w:rPr>
                <w:sz w:val="18"/>
              </w:rPr>
              <w:t>☐ Pass   ☐ Fail</w:t>
            </w:r>
          </w:p>
        </w:tc>
      </w:tr>
      <w:tr w:rsidR="00A23E82" w14:paraId="3DE1C61B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138B42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TC02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25C5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Minor delay, no meaningful impact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2E1927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 small delay that does not affect the rest of the journey.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87BDF0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System indicates that the journey remains viable / no change is required; does not create unnecessary rerouting.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8E990D" w14:textId="77777777" w:rsidR="00A23E82" w:rsidRDefault="00000000">
            <w:proofErr w:type="gramStart"/>
            <w:r>
              <w:rPr>
                <w:sz w:val="18"/>
              </w:rPr>
              <w:t>Manual technical check required. The interview does not record a minor-delay system response.</w:t>
            </w:r>
            <w:proofErr w:type="gramEnd"/>
            <w:r>
              <w:rPr>
                <w:sz w:val="18"/>
              </w:rPr>
              <w:t xml:space="preserve"/>
            </w:r>
            <w:proofErr w:type="gramStart"/>
            <w:r>
              <w:rPr>
                <w:sz w:val="18"/>
              </w:rPr>
              <w:t/>
            </w:r>
            <w:proofErr w:type="gramEnd"/>
            <w:r>
              <w:rPr>
                <w:sz w:val="18"/>
              </w:rPr>
              <w:t/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923AAD" w14:textId="37A728F7" w:rsidR="00A23E82" w:rsidRDefault="00F34EA5">
            <w:r>
              <w:rPr>
                <w:sz w:val="18"/>
              </w:rPr>
              <w:t>☐ Pass   ☐ Fail</w:t>
            </w:r>
          </w:p>
        </w:tc>
      </w:tr>
      <w:tr w:rsidR="00A23E82" w14:paraId="7025BEE9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9C9A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TC03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3B0A2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Early service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0244C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an early service that may create risk of missing the service.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1462E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Status and journey impact update correctly; relevant action is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21FF25" w14:textId="77777777" w:rsidR="00A23E82" w:rsidRDefault="00000000">
            <w:proofErr w:type="gramStart"/>
            <w:r>
              <w:rPr>
                <w:sz w:val="18"/>
              </w:rPr>
              <w:t>Manual technical check required. No early-service condition or system response was recorded.</w:t>
            </w:r>
            <w:proofErr w:type="gramEnd"/>
            <w:r>
              <w:rPr>
                <w:sz w:val="18"/>
              </w:rPr>
              <w:t xml:space="preserve"/>
            </w:r>
            <w:proofErr w:type="gramStart"/>
            <w:r>
              <w:rPr>
                <w:sz w:val="18"/>
              </w:rPr>
              <w:t/>
            </w:r>
            <w:proofErr w:type="gramEnd"/>
            <w:r>
              <w:rPr>
                <w:sz w:val="18"/>
              </w:rPr>
              <w:t/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460B21" w14:textId="233157F7" w:rsidR="00A23E82" w:rsidRDefault="00F34EA5">
            <w:r>
              <w:rPr>
                <w:sz w:val="18"/>
              </w:rPr>
              <w:t>☐ Pass   ☐ Fail</w:t>
            </w:r>
          </w:p>
        </w:tc>
      </w:tr>
      <w:tr w:rsidR="00A23E82" w14:paraId="44EBF04C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19ED3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lastRenderedPageBreak/>
              <w:t>TC04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F8CC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Cancellation / major change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8E173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cancellation or route/service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ADB7DE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Original plan is marked invalid or disrupted; alternatives are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73973E" w14:textId="59E9BA22" w:rsidR="00A23E82" w:rsidRDefault="00000000">
            <w:r>
              <w:rPr>
                <w:sz w:val="18"/>
              </w:rPr>
              <w:t xml:space="preserve">Manual technical check required. Replacement services and alternatives were requested, but no cancellation flow was tested (01:57-02:19).</w:t>
            </w:r>
            <w:proofErr w:type="gramStart"/>
            <w:r>
              <w:rPr>
                <w:sz w:val="18"/>
              </w:rPr>
              <w:t/>
            </w:r>
            <w:proofErr w:type="gramEnd"/>
            <w:r>
              <w:rPr>
                <w:sz w:val="18"/>
              </w:rPr>
              <w:t xml:space="preserve"/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7DE5F6" w14:textId="320C1255" w:rsidR="00A23E82" w:rsidRDefault="00F34EA5">
            <w:r>
              <w:rPr>
                <w:sz w:val="18"/>
              </w:rPr>
              <w:t>☐ Pass   ☐ Fail</w:t>
            </w:r>
          </w:p>
        </w:tc>
      </w:tr>
      <w:tr w:rsidR="00A23E82" w14:paraId="100F8874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E7CF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TC05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BCABA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Alternative becomes preferable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13028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Change conditions so an alternative is now better than the current route.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5510D2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Comparison values and recommendation update consistently.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313F8" w14:textId="76969B6A" w:rsidR="00A23E82" w:rsidRDefault="00000000">
            <w:r>
              <w:rPr>
                <w:sz w:val="18"/>
              </w:rPr>
              <w:t>Manual technical check required. Time, traffic and cost were named as comparison criteria; no recommendation update was observed (02:29; 03:24; 04:45).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D1D61A" w14:textId="4D2447D7" w:rsidR="00A23E82" w:rsidRDefault="00F34EA5">
            <w:r>
              <w:rPr>
                <w:sz w:val="18"/>
              </w:rPr>
              <w:t>☐ Pass   ☐ Fail</w:t>
            </w:r>
          </w:p>
        </w:tc>
      </w:tr>
      <w:tr w:rsidR="00A23E82" w14:paraId="7BCAF136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F277EC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TC06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EF71E5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Current route remains best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F1643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Change conditions but keep current route as the best option.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9F505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System recommends staying / makes clear that switching is unnecessary.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DA5E84" w14:textId="0AD53563" w:rsidR="00A23E82" w:rsidRDefault="00000000">
            <w:r>
              <w:rPr>
                <w:sz w:val="18"/>
              </w:rPr>
              <w:t>Manual technical check required. No evidence shows the system recommending that the current route remain in place.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68D548" w14:textId="4E7F4FA9" w:rsidR="00A23E82" w:rsidRDefault="00F34EA5">
            <w:r>
              <w:rPr>
                <w:sz w:val="18"/>
              </w:rPr>
              <w:t>☐ Pass   ☐ Fail</w:t>
            </w:r>
          </w:p>
        </w:tc>
      </w:tr>
      <w:tr w:rsidR="00A23E82" w14:paraId="27447970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49E74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TC07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F891A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Return to normal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8B96CC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Restore normal conditions.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24B63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Disruption state is cleared or reduced appropriately; stale warnings do not remain.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707A30" w14:textId="77777777" w:rsidR="00A23E82" w:rsidRDefault="00000000">
            <w:r>
              <w:rPr>
                <w:sz w:val="18"/>
              </w:rPr>
              <w:t>Manual technical check required. No return-to-normal state or warning-clearance behaviour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0C3B1C" w14:textId="02E0B13C" w:rsidR="00A23E82" w:rsidRDefault="00F34EA5">
            <w:r>
              <w:rPr>
                <w:sz w:val="18"/>
              </w:rPr>
              <w:t>☐ Pass   ☐ Fail</w:t>
            </w:r>
          </w:p>
        </w:tc>
      </w:tr>
      <w:tr w:rsidR="00A23E82" w14:paraId="08BB0245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F3967B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TC08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E0A988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Missing / unexpected input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D4666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Remove or corrupt one simulated input where feasible.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69466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Prototype fails safely; missing information is visible rather than silently producing a misleading recommendation.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BE8DBE" w14:textId="77777777" w:rsidR="00A23E82" w:rsidRDefault="00000000">
            <w:r>
              <w:rPr>
                <w:sz w:val="18"/>
              </w:rPr>
              <w:t xml:space="preserve">Manual technical check required. No missing or corrupted input, error handling or fallback behaviour was recorded.</w:t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0B84B" w14:textId="0C36FC57" w:rsidR="00A23E82" w:rsidRDefault="00F34EA5">
            <w:r>
              <w:rPr>
                <w:sz w:val="18"/>
              </w:rPr>
              <w:t>☐ Pass   ☐ Fail</w:t>
            </w:r>
          </w:p>
        </w:tc>
      </w:tr>
    </w:tbl>
    <w:p w14:paraId="0952CF8F" w14:textId="77777777" w:rsidR="00A23E82" w:rsidRDefault="00000000">
      <w:pPr>
        <w:pStyle w:val="Heading1"/>
        <w:pageBreakBefore/>
      </w:pPr>
      <w:proofErr w:type="gramStart"/>
      <w:r>
        <w:lastRenderedPageBreak/>
        <w:t>Failure</w:t>
      </w:r>
      <w:proofErr w:type="gramEnd"/>
      <w:r>
        <w:t xml:space="preserve"> visibility and limits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A23E82" w14:paraId="15BAB820" w14:textId="77777777">
        <w:trPr>
          <w:cantSplit/>
          <w:tblHeader/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16728" w14:textId="77777777" w:rsidR="00A23E8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F4AEF" w14:textId="77777777" w:rsidR="00A23E8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A23E82" w14:paraId="5000EA6A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365C7F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Was any failure invisible to the user?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8748CE" w14:textId="25EB5771" w:rsidR="00A23E82" w:rsidRDefault="00F34EA5">
            <w:r>
              <w:rPr>
                <w:sz w:val="18"/>
              </w:rPr>
              <w:t>_____ (manual verification)</w:t>
            </w:r>
          </w:p>
        </w:tc>
      </w:tr>
      <w:tr w:rsidR="00A23E82" w14:paraId="0D10815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2DCDB5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Could a technical failure be mistaken for a user error?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39737E" w14:textId="5251925B" w:rsidR="00A23E82" w:rsidRDefault="00F34EA5">
            <w:r>
              <w:rPr>
                <w:sz w:val="18"/>
              </w:rPr>
              <w:t>_____ (manual verification)</w:t>
            </w:r>
          </w:p>
        </w:tc>
      </w:tr>
      <w:tr w:rsidR="00A23E82" w14:paraId="48E01D3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3EB4E8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Conditions not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AEFB00" w14:textId="77777777" w:rsidR="00A23E82" w:rsidRDefault="00000000">
            <w:r>
              <w:rPr>
                <w:sz w:val="18"/>
              </w:rPr>
              <w:t>TC01-TC08 were not executed in the supplied record. Complete all cases manually before interpreting participant behaviour.</w:t>
            </w:r>
          </w:p>
        </w:tc>
      </w:tr>
      <w:tr w:rsidR="00A23E82" w14:paraId="160600D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CDCEAD" w14:textId="77777777" w:rsidR="00A23E82" w:rsidRDefault="00000000">
            <w:pPr>
              <w:spacing w:after="0" w:line="240" w:lineRule="auto"/>
            </w:pPr>
            <w:proofErr w:type="gramStart"/>
            <w:r>
              <w:rPr>
                <w:sz w:val="18"/>
              </w:rPr>
              <w:t>Known</w:t>
            </w:r>
            <w:proofErr w:type="gramEnd"/>
            <w:r>
              <w:rPr>
                <w:sz w:val="18"/>
              </w:rPr>
              <w:t xml:space="preserve"> prototype limitations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7E9AD0" w14:textId="77777777" w:rsidR="00A23E82" w:rsidRDefault="00000000">
            <w:r>
              <w:rPr>
                <w:sz w:val="18"/>
              </w:rPr>
              <w:t>Participant feedback: add immediate change notifications, advance maintenance information, replacement / alternative options and their costs (00:38-02:19; 04:45-05:00). These are requests, not verified defects.</w:t>
            </w:r>
          </w:p>
        </w:tc>
      </w:tr>
      <w:tr w:rsidR="00A23E82" w14:paraId="4B08023C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5B2BCB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Build/version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ABF5F7" w14:textId="1E79E571" w:rsidR="00A23E82" w:rsidRDefault="00000000">
            <w:r>
              <w:rPr>
                <w:sz w:val="18"/>
              </w:rPr>
              <w:t>Not recorded</w:t>
            </w:r>
          </w:p>
        </w:tc>
      </w:tr>
    </w:tbl>
    <w:p w14:paraId="0D4A9B28" w14:textId="77777777" w:rsidR="00A23E82" w:rsidRDefault="00000000">
      <w:pPr>
        <w:pStyle w:val="Heading1"/>
      </w:pPr>
      <w:r>
        <w:t>Release gate before participant testing — verification not recorded</w:t>
      </w:r>
    </w:p>
    <w:p w14:paraId="022EFB77" w14:textId="0A1E7912" w:rsidR="00A23E82" w:rsidRDefault="00F34EA5">
      <w:pPr>
        <w:pStyle w:val="ListBullet"/>
      </w:pPr>
      <w:r>
        <w:rPr>
          <w:sz w:val="18"/>
        </w:rPr>
        <w:t>☐ All critical core-flow cases pass.</w:t>
      </w:r>
      <w:r w:rsidR="00000000">
        <w:t xml:space="preserve"/>
      </w:r>
    </w:p>
    <w:p w14:paraId="5F71C4F8" w14:textId="6F706C9E" w:rsidR="00A23E82" w:rsidRDefault="00F34EA5">
      <w:pPr>
        <w:pStyle w:val="ListBullet"/>
      </w:pPr>
      <w:r>
        <w:rPr>
          <w:sz w:val="18"/>
        </w:rPr>
        <w:t>☐ Known limitations are documented for moderators.</w:t>
      </w:r>
      <w:r w:rsidR="00000000">
        <w:t xml:space="preserve"/>
      </w:r>
    </w:p>
    <w:p w14:paraId="2A9E358A" w14:textId="786855D4" w:rsidR="00A23E82" w:rsidRDefault="00F34EA5">
      <w:pPr>
        <w:pStyle w:val="ListBullet"/>
      </w:pPr>
      <w:r>
        <w:rPr>
          <w:sz w:val="18"/>
        </w:rPr>
        <w:t>☐ Any failure that could invalidate participant interpretation has been fixed or excluded from the test scenarios.</w:t>
      </w:r>
      <w:r w:rsidR="00000000">
        <w:t xml:space="preserve"/>
      </w:r>
    </w:p>
    <w:sectPr w:rsidR="00A23E82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5D23C" w14:textId="77777777" w:rsidR="00544E35" w:rsidRDefault="00544E35">
      <w:pPr>
        <w:spacing w:line="240" w:lineRule="auto"/>
      </w:pPr>
      <w:r>
        <w:separator/>
      </w:r>
    </w:p>
  </w:endnote>
  <w:endnote w:type="continuationSeparator" w:id="0">
    <w:p w14:paraId="350405EB" w14:textId="77777777" w:rsidR="00544E35" w:rsidRDefault="00544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32E9F" w14:textId="77777777" w:rsidR="00A23E8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F34EA5">
      <w:fldChar w:fldCharType="separate"/>
    </w:r>
    <w:r w:rsidR="00F34E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C9E06" w14:textId="77777777" w:rsidR="00544E35" w:rsidRDefault="00544E35">
      <w:pPr>
        <w:spacing w:after="0"/>
      </w:pPr>
      <w:r>
        <w:separator/>
      </w:r>
    </w:p>
  </w:footnote>
  <w:footnote w:type="continuationSeparator" w:id="0">
    <w:p w14:paraId="3786A7F8" w14:textId="77777777" w:rsidR="00544E35" w:rsidRDefault="00544E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51145413">
    <w:abstractNumId w:val="1"/>
  </w:num>
  <w:num w:numId="2" w16cid:durableId="376053716">
    <w:abstractNumId w:val="4"/>
  </w:num>
  <w:num w:numId="3" w16cid:durableId="553783072">
    <w:abstractNumId w:val="5"/>
  </w:num>
  <w:num w:numId="4" w16cid:durableId="2068722762">
    <w:abstractNumId w:val="2"/>
  </w:num>
  <w:num w:numId="5" w16cid:durableId="1737437616">
    <w:abstractNumId w:val="0"/>
  </w:num>
  <w:num w:numId="6" w16cid:durableId="228925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E35"/>
    <w:rsid w:val="009A68CE"/>
    <w:rsid w:val="00A23E82"/>
    <w:rsid w:val="00AA1D8D"/>
    <w:rsid w:val="00B47730"/>
    <w:rsid w:val="00CB0664"/>
    <w:rsid w:val="00F34EA5"/>
    <w:rsid w:val="00FC693F"/>
    <w:rsid w:val="7134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1AD3A"/>
  <w14:defaultImageDpi w14:val="300"/>
  <w15:docId w15:val="{8A10EA73-7622-4B6B-A145-070AC9C7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557</Words>
  <Characters>3362</Characters>
  <Application>Microsoft Office Word</Application>
  <DocSecurity>0</DocSecurity>
  <Lines>96</Lines>
  <Paragraphs>76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Houshi Ye</dc:creator>
  <dc:subject>Interview with Wu (P02)</dc:subject>
  <dcterms:created xsi:type="dcterms:W3CDTF">2026-09-09T06:52:27Z</dcterms:created>
  <dcterms:modified xsi:type="dcterms:W3CDTF">2026-09-09T06:52:27Z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9D4BFAE04E92482DAF9FEADE7C16FC4F_13</vt:lpwstr>
  </property>
</Properties>
</file>