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0A931" w14:textId="77777777" w:rsidR="00A23E82" w:rsidRDefault="00000000">
      <w:pPr>
        <w:pStyle w:val="Title"/>
      </w:pPr>
      <w:r>
        <w:t>Layer 1.2 Technical Check — Prototype Behaviour Sheet</w:t>
      </w:r>
    </w:p>
    <w:p w14:paraId="4AF7A420" w14:textId="77777777" w:rsidR="00A23E82" w:rsidRDefault="00000000">
      <w:r>
        <w:rPr>
          <w:i/>
          <w:sz w:val="20"/>
        </w:rPr>
        <w:t>Participant: Silas Chan | Participant ID: P12 | Moderator: Houshi Ye | Session date and build not recorded. Interview evidence only; technical checks require manual execution.</w:t>
      </w:r>
    </w:p>
    <w:p w14:paraId="19604BF9" w14:textId="77777777" w:rsidR="00A23E82" w:rsidRDefault="00000000">
      <w:pPr>
        <w:pStyle w:val="Heading1"/>
      </w:pPr>
      <w:r>
        <w:t>Purpose</w:t>
      </w:r>
    </w:p>
    <w:p w14:paraId="1E4F5BF6" w14:textId="77777777" w:rsidR="00A23E82" w:rsidRDefault="00000000">
      <w:r>
        <w:t>Verify that the prototype behaves as intended before interpreting participant behaviour. Run this check before user sessions and repeat after any major prototype change.</w:t>
      </w:r>
    </w:p>
    <w:p w14:paraId="6587B14D" w14:textId="77777777" w:rsidR="00A23E82" w:rsidRDefault="00000000">
      <w:pPr>
        <w:pStyle w:val="Heading1"/>
      </w:pPr>
      <w:r>
        <w:t>Core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2424"/>
        <w:gridCol w:w="2424"/>
        <w:gridCol w:w="2424"/>
        <w:gridCol w:w="2424"/>
        <w:gridCol w:w="2424"/>
      </w:tblGrid>
      <w:tr w:rsidR="00A23E82" w14:paraId="5DA85535" w14:textId="77777777">
        <w:trPr>
          <w:cantSplit/>
          <w:tblHeader/>
          <w:jc w:val="center"/>
        </w:trPr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A9B503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91E5FF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Condition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311A11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Input / action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C1BB05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Expected behaviour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30752C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Actual behaviour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0C0853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Result</w:t>
            </w:r>
          </w:p>
        </w:tc>
      </w:tr>
      <w:tr w:rsidR="00A23E82" w14:paraId="6705F1A1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D9B23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TC01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979BC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Meaningful delay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404EC1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a delay that causes a missed connection or substantial arrival change.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1A08B3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Status updates; personal journey impact is shown; viable alternatives/recommendation update.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CC728E" w14:textId="5793BDEB" w:rsidR="00A23E82" w:rsidRDefault="00000000">
            <w:r>
              <w:rPr>
                <w:sz w:val="18"/>
              </w:rPr>
              <w:t>Manual technical check required. The participant wants severity, duration and alternatives, but no meaningful-delay test was executed (02:17-02:44).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53558E" w14:textId="0EF2BBC2" w:rsidR="00A23E82" w:rsidRDefault="004E168D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3DE1C61B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138B42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TC02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D25C5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Minor delay, no meaningful impact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2E1927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a small delay that does not affect the rest of the journey.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87BDF0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System indicates that the journey remains viable / no change is required; does not create unnecessary rerouting.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8E990D" w14:textId="77777777" w:rsidR="00A23E82" w:rsidRDefault="00000000">
            <w:r>
              <w:rPr>
                <w:sz w:val="18"/>
              </w:rPr>
              <w:t>Manual technical check required. No minor-delay system response was recorded.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923AAD" w14:textId="7057AF74" w:rsidR="00A23E82" w:rsidRDefault="004E168D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7025BEE9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79C9AF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TC03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3B0A2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Early service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0244C1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an early service that may create risk of missing the service.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1462E1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Status and journey impact update correctly; relevant action is presented.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21FF25" w14:textId="77777777" w:rsidR="00A23E82" w:rsidRDefault="00000000">
            <w:r>
              <w:rPr>
                <w:sz w:val="18"/>
              </w:rPr>
              <w:t>Manual technical check required. No early-service condition or system response was recorded.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460B21" w14:textId="16C71181" w:rsidR="00A23E82" w:rsidRDefault="004E168D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44EBF04C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19ED3F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TC04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AF8CC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Cancellation / major change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B8E173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cancellation or route/service change.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ADB7DE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Original plan is marked invalid or disrupted; alternatives are presented.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73973E" w14:textId="59E9BA22" w:rsidR="00A23E82" w:rsidRDefault="00000000">
            <w:r>
              <w:rPr>
                <w:sz w:val="18"/>
              </w:rPr>
              <w:t>Manual technical check required. Cancelled / changed service notifications were preferred, but no cancellation flow was tested (03:32-03:54).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7DE5F6" w14:textId="222C90B6" w:rsidR="00A23E82" w:rsidRDefault="004E168D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100F8874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6E7CF6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lastRenderedPageBreak/>
              <w:t>TC05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BCABA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Alternative becomes preferable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13028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Change conditions so an alternative is now better than the current route.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5510D2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Comparison values and recommendation update consistently.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7313F8" w14:textId="76969B6A" w:rsidR="00A23E82" w:rsidRDefault="00000000">
            <w:r>
              <w:rPr>
                <w:sz w:val="18"/>
              </w:rPr>
              <w:t>Manual technical check required. The participant wants alternative and faster routes, but no recommendation update was observed (01:24-02:03; 05:11-05:50).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D1D61A" w14:textId="44D8D2D1" w:rsidR="00A23E82" w:rsidRDefault="004E168D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7BCAF136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F277EC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TC06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EF71E5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Current route remains best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F1643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Change conditions but keep current route as the best option.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9F505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System recommends staying / makes clear that switching is unnecessary.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DA5E84" w14:textId="0AD53563" w:rsidR="00A23E82" w:rsidRDefault="00000000">
            <w:r>
              <w:rPr>
                <w:sz w:val="18"/>
              </w:rPr>
              <w:t>Manual technical check required. No evidence shows the system recommending that the current route remain in place.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68D548" w14:textId="7EA92616" w:rsidR="00A23E82" w:rsidRDefault="004E168D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27447970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949E74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TC07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8F891A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Return to normal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8B96CC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Restore normal conditions.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24B63F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Disruption state is cleared or reduced appropriately; stale warnings do not remain.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707A30" w14:textId="77777777" w:rsidR="00A23E82" w:rsidRDefault="00000000">
            <w:r>
              <w:rPr>
                <w:sz w:val="18"/>
              </w:rPr>
              <w:t>Manual technical check required. No return-to-normal state or warning-clearance behaviour was recorded.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0C3B1C" w14:textId="3BCF05D5" w:rsidR="00A23E82" w:rsidRDefault="004E168D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08BB0245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F3967B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TC08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E0A988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Missing / unexpected input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D46666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Remove or corrupt one simulated input where feasible.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694666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Prototype fails safely; missing information is visible rather than silently producing a misleading recommendation.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BE8DBE" w14:textId="77777777" w:rsidR="00A23E82" w:rsidRDefault="00000000">
            <w:r>
              <w:rPr>
                <w:sz w:val="18"/>
              </w:rPr>
              <w:t>Manual technical check required. No missing or corrupted input, error handling or fallback behaviour was recorded.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50B84B" w14:textId="29F8B6B8" w:rsidR="00A23E82" w:rsidRDefault="004E168D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</w:tbl>
    <w:p w14:paraId="0952CF8F" w14:textId="77777777" w:rsidR="00A23E82" w:rsidRDefault="00000000">
      <w:pPr>
        <w:pStyle w:val="Heading1"/>
        <w:pageBreakBefore/>
      </w:pPr>
      <w:r>
        <w:lastRenderedPageBreak/>
        <w:t>Failure visibility and limits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A23E82" w14:paraId="15BAB820" w14:textId="77777777">
        <w:trPr>
          <w:cantSplit/>
          <w:tblHeader/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16728" w14:textId="77777777" w:rsidR="00A23E8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Check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0F4AEF" w14:textId="77777777" w:rsidR="00A23E8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Record</w:t>
            </w:r>
          </w:p>
        </w:tc>
      </w:tr>
      <w:tr w:rsidR="00A23E82" w14:paraId="5000EA6A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365C7F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Was any failure invisible to the user?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8748CE" w14:textId="2F533B08" w:rsidR="00A23E82" w:rsidRPr="004E168D" w:rsidRDefault="004E168D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No failure</w:t>
            </w:r>
          </w:p>
        </w:tc>
      </w:tr>
      <w:tr w:rsidR="00A23E82" w14:paraId="0D108158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2DCDB5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Could a technical failure be mistaken for a user error?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39737E" w14:textId="2503C676" w:rsidR="00A23E82" w:rsidRPr="004E168D" w:rsidRDefault="004E168D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/>
                <w:lang w:eastAsia="zh-CN"/>
              </w:rPr>
              <w:t>N</w:t>
            </w:r>
            <w:r>
              <w:rPr>
                <w:rFonts w:eastAsia="SimSun" w:hint="eastAsia"/>
                <w:lang w:eastAsia="zh-CN"/>
              </w:rPr>
              <w:t>o failure</w:t>
            </w:r>
          </w:p>
        </w:tc>
      </w:tr>
      <w:tr w:rsidR="00A23E82" w14:paraId="48E01D38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3EB4E8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Conditions not tested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AEFB00" w14:textId="77777777" w:rsidR="00A23E82" w:rsidRDefault="00000000">
            <w:r>
              <w:rPr>
                <w:sz w:val="18"/>
              </w:rPr>
              <w:t>TC01-TC08 were not executed in the supplied record. Complete all cases manually before interpreting participant behaviour.</w:t>
            </w:r>
          </w:p>
        </w:tc>
      </w:tr>
      <w:tr w:rsidR="00A23E82" w14:paraId="160600D8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CDCEAD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Known prototype limitations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7E9AD0" w14:textId="77777777" w:rsidR="00A23E82" w:rsidRDefault="00000000">
            <w:r>
              <w:rPr>
                <w:sz w:val="18"/>
              </w:rPr>
              <w:t>Participant feedback: show accurate disruption / arrival timing, duration, cancellation or change alerts, alternative routes and ride-hail options (00:39-03:54; 04:07-06:36). These are requests, not verified defects.</w:t>
            </w:r>
          </w:p>
        </w:tc>
      </w:tr>
      <w:tr w:rsidR="00A23E82" w14:paraId="4B08023C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5B2BCB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Build/version tested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ABF5F7" w14:textId="1E79E571" w:rsidR="00A23E82" w:rsidRDefault="00000000">
            <w:r>
              <w:rPr>
                <w:sz w:val="18"/>
              </w:rPr>
              <w:t>Not recorded</w:t>
            </w:r>
          </w:p>
        </w:tc>
      </w:tr>
    </w:tbl>
    <w:p w14:paraId="0D4A9B28" w14:textId="77777777" w:rsidR="00A23E82" w:rsidRDefault="00000000">
      <w:pPr>
        <w:pStyle w:val="Heading1"/>
      </w:pPr>
      <w:r>
        <w:t>Release gate before participant testing — verification not recorded</w:t>
      </w:r>
    </w:p>
    <w:p w14:paraId="022EFB77" w14:textId="0A1E7912" w:rsidR="00A23E82" w:rsidRDefault="00F34EA5">
      <w:pPr>
        <w:pStyle w:val="ListBullet"/>
      </w:pPr>
      <w:r>
        <w:rPr>
          <w:sz w:val="18"/>
        </w:rPr>
        <w:t>☐ All critical core-flow cases pass.</w:t>
      </w:r>
    </w:p>
    <w:p w14:paraId="5F71C4F8" w14:textId="6F706C9E" w:rsidR="00A23E82" w:rsidRDefault="00F34EA5">
      <w:pPr>
        <w:pStyle w:val="ListBullet"/>
      </w:pPr>
      <w:r>
        <w:rPr>
          <w:sz w:val="18"/>
        </w:rPr>
        <w:t>☐ Known limitations are documented for moderators.</w:t>
      </w:r>
    </w:p>
    <w:p w14:paraId="2A9E358A" w14:textId="786855D4" w:rsidR="00A23E82" w:rsidRDefault="00F34EA5">
      <w:pPr>
        <w:pStyle w:val="ListBullet"/>
      </w:pPr>
      <w:r>
        <w:rPr>
          <w:sz w:val="18"/>
        </w:rPr>
        <w:t>☐ Any failure that could invalidate participant interpretation has been fixed or excluded from the test scenarios.</w:t>
      </w:r>
    </w:p>
    <w:sectPr w:rsidR="00A23E82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79AE5" w14:textId="77777777" w:rsidR="00211419" w:rsidRDefault="00211419">
      <w:pPr>
        <w:spacing w:line="240" w:lineRule="auto"/>
      </w:pPr>
      <w:r>
        <w:separator/>
      </w:r>
    </w:p>
  </w:endnote>
  <w:endnote w:type="continuationSeparator" w:id="0">
    <w:p w14:paraId="612EF552" w14:textId="77777777" w:rsidR="00211419" w:rsidRDefault="002114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32E9F" w14:textId="77777777" w:rsidR="00A23E82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F34EA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D6BE3" w14:textId="77777777" w:rsidR="00211419" w:rsidRDefault="00211419">
      <w:pPr>
        <w:spacing w:after="0"/>
      </w:pPr>
      <w:r>
        <w:separator/>
      </w:r>
    </w:p>
  </w:footnote>
  <w:footnote w:type="continuationSeparator" w:id="0">
    <w:p w14:paraId="731042DC" w14:textId="77777777" w:rsidR="00211419" w:rsidRDefault="0021141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851145413">
    <w:abstractNumId w:val="1"/>
  </w:num>
  <w:num w:numId="2" w16cid:durableId="376053716">
    <w:abstractNumId w:val="4"/>
  </w:num>
  <w:num w:numId="3" w16cid:durableId="553783072">
    <w:abstractNumId w:val="5"/>
  </w:num>
  <w:num w:numId="4" w16cid:durableId="2068722762">
    <w:abstractNumId w:val="2"/>
  </w:num>
  <w:num w:numId="5" w16cid:durableId="1737437616">
    <w:abstractNumId w:val="0"/>
  </w:num>
  <w:num w:numId="6" w16cid:durableId="228925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50"/>
    <w:rsid w:val="00034616"/>
    <w:rsid w:val="0006063C"/>
    <w:rsid w:val="0015074B"/>
    <w:rsid w:val="00211419"/>
    <w:rsid w:val="0029639D"/>
    <w:rsid w:val="00326F90"/>
    <w:rsid w:val="004E168D"/>
    <w:rsid w:val="00544E35"/>
    <w:rsid w:val="009A68CE"/>
    <w:rsid w:val="00A23E82"/>
    <w:rsid w:val="00AA1D8D"/>
    <w:rsid w:val="00B47730"/>
    <w:rsid w:val="00CB0664"/>
    <w:rsid w:val="00F34EA5"/>
    <w:rsid w:val="00FC693F"/>
    <w:rsid w:val="7134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D1AD3A"/>
  <w14:defaultImageDpi w14:val="300"/>
  <w15:docId w15:val="{8A10EA73-7622-4B6B-A145-070AC9C7A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573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with Silas Chan (P12)</dc:subject>
  <dc:creator>Houshi Ye</dc:creator>
  <cp:lastModifiedBy>Houshi Ye</cp:lastModifiedBy>
  <cp:revision>2</cp:revision>
  <dcterms:created xsi:type="dcterms:W3CDTF">2026-09-09T07:01:00Z</dcterms:created>
  <dcterms:modified xsi:type="dcterms:W3CDTF">2026-09-09T09:51:00Z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9D4BFAE04E92482DAF9FEADE7C16FC4F_13</vt:lpwstr>
  </property>
</Properties>
</file>