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61EB" w14:textId="77777777" w:rsidR="00D962ED" w:rsidRDefault="00000000">
      <w:pPr>
        <w:pStyle w:val="Title"/>
      </w:pPr>
      <w:r>
        <w:t>Think-Aloud Evaluation — Moderator &amp; Coding Sheet</w:t>
      </w:r>
    </w:p>
    <w:p w14:paraId="5D4B528E" w14:textId="77777777" w:rsidR="00D962ED" w:rsidRDefault="00000000">
      <w:r>
        <w:rPr>
          <w:i/>
          <w:sz w:val="20"/>
        </w:rPr>
        <w:t>Participant: Silas Chan | Participant ID: P03 | Moderator: Houshi Ye | Date not recorded. Retrospective interview only; coding below requires direct observation or manual verification.</w:t>
      </w:r>
    </w:p>
    <w:p w14:paraId="2DAAF7CA" w14:textId="77777777" w:rsidR="00D962ED" w:rsidRDefault="00000000">
      <w:pPr>
        <w:pStyle w:val="Heading1"/>
      </w:pPr>
      <w:r>
        <w:t>Participant instruction — retained protocol, delivery not recorded</w:t>
      </w:r>
    </w:p>
    <w:p w14:paraId="12F0D0EF" w14:textId="77777777" w:rsidR="00D962ED" w:rsidRDefault="00000000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3B8C1E6A" w14:textId="77777777" w:rsidR="00D962ED" w:rsidRDefault="00000000">
      <w:pPr>
        <w:pStyle w:val="Heading1"/>
      </w:pPr>
      <w:r>
        <w:t>Allowed neutral prompts — retained protocol</w:t>
      </w:r>
    </w:p>
    <w:p w14:paraId="0977AE30" w14:textId="77777777" w:rsidR="00D962ED" w:rsidRDefault="00000000">
      <w:pPr>
        <w:pStyle w:val="ListBullet"/>
      </w:pPr>
      <w:r>
        <w:t>What are you thinking now?</w:t>
      </w:r>
    </w:p>
    <w:p w14:paraId="4F622D92" w14:textId="77777777" w:rsidR="00D962ED" w:rsidRDefault="00000000">
      <w:pPr>
        <w:pStyle w:val="ListBullet"/>
      </w:pPr>
      <w:r>
        <w:t>What are you looking for?</w:t>
      </w:r>
    </w:p>
    <w:p w14:paraId="047B147B" w14:textId="77777777" w:rsidR="00D962ED" w:rsidRDefault="00000000">
      <w:pPr>
        <w:pStyle w:val="ListBullet"/>
      </w:pPr>
      <w:r>
        <w:t>What do you think this means?</w:t>
      </w:r>
    </w:p>
    <w:p w14:paraId="00CD6F61" w14:textId="77777777" w:rsidR="00D962ED" w:rsidRDefault="00000000">
      <w:pPr>
        <w:pStyle w:val="ListBullet"/>
      </w:pPr>
      <w:r>
        <w:t>What do you expect to happen next?</w:t>
      </w:r>
    </w:p>
    <w:p w14:paraId="643694A8" w14:textId="77777777" w:rsidR="00D962ED" w:rsidRDefault="00000000">
      <w:pPr>
        <w:pStyle w:val="ListBullet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D962ED" w14:paraId="0775D6CF" w14:textId="77777777">
        <w:trPr>
          <w:cantSplit/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E89F" w14:textId="77777777" w:rsidR="00D962ED" w:rsidRDefault="00000000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4EBE7BC5" w14:textId="77777777" w:rsidR="00D962ED" w:rsidRDefault="00D962ED"/>
    <w:p w14:paraId="7C9F13B9" w14:textId="77777777" w:rsidR="00D962ED" w:rsidRDefault="00000000">
      <w:pPr>
        <w:pStyle w:val="Heading1"/>
      </w:pPr>
      <w:r>
        <w:t>Information-use coding — observed use requires manual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2DFEEA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9444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02D7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E1F9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:rsidR="00D962ED" w14:paraId="284229E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D3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CCCD6" w14:textId="68080313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AD3F5" w14:textId="77777777" w:rsidR="00D962ED" w:rsidRDefault="00000000">
            <w:r>
              <w:rPr>
                <w:sz w:val="18"/>
              </w:rPr>
              <w:t>Self-report: wants interruption, traffic, cancellation and changed-service status shown in the app / map (00:39-01:12; 03:32-03:54).</w:t>
            </w:r>
          </w:p>
        </w:tc>
      </w:tr>
      <w:tr w:rsidR="00D962ED" w14:paraId="78FF536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833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EDCF" w14:textId="3FE49BF0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ECD1B" w14:textId="77777777" w:rsidR="00D962ED" w:rsidRDefault="00000000">
            <w:r>
              <w:rPr>
                <w:sz w:val="18"/>
              </w:rPr>
              <w:t>Self-report: wants disruption and unavailable-time information, including duration in minutes or hours (00:39-01:12; 02:17-02:44).</w:t>
            </w:r>
          </w:p>
        </w:tc>
      </w:tr>
      <w:tr w:rsidR="00D962ED" w14:paraId="7D6A0CBD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FAB5F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5F9D" w14:textId="49B707D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6C681" w14:textId="77777777" w:rsidR="00D962ED" w:rsidRDefault="00000000">
            <w:r>
              <w:rPr>
                <w:sz w:val="18"/>
              </w:rPr>
              <w:t>Self-report: evaluates disruption severity and how long it will affect the journey (02:17-02:44).</w:t>
            </w:r>
          </w:p>
        </w:tc>
      </w:tr>
      <w:tr w:rsidR="00D962ED" w14:paraId="707561F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7B2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BDF91" w14:textId="785C3C8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C8FCD" w14:textId="77777777" w:rsidR="00D962ED" w:rsidRDefault="00000000">
            <w:r>
              <w:rPr>
                <w:sz w:val="18"/>
              </w:rPr>
              <w:t>Connection risk was not explicitly discussed in the supplied interview and no interface use was directly observed.</w:t>
            </w:r>
          </w:p>
        </w:tc>
      </w:tr>
      <w:tr w:rsidR="00D962ED" w14:paraId="2EE912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C6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30C72" w14:textId="476A8D81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13632" w14:textId="77777777" w:rsidR="00D962ED" w:rsidRDefault="00000000">
            <w:r>
              <w:rPr>
                <w:sz w:val="18"/>
              </w:rPr>
              <w:t>Self-report: wants accurate bus arrival time and uses about 15 minutes of delay as a change threshold (02:55-03:19; 04:07-04:56).</w:t>
            </w:r>
          </w:p>
        </w:tc>
      </w:tr>
      <w:tr w:rsidR="00D962ED" w14:paraId="6420EB7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C64A2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D72E4" w14:textId="40D737A9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D7F13" w14:textId="77777777" w:rsidR="00D962ED" w:rsidRDefault="00000000">
            <w:r>
              <w:rPr>
                <w:sz w:val="18"/>
              </w:rPr>
              <w:t>Self-report: wants interchange and other alternatives and described prototype warnings that could support another route (01:24-02:03; 05:11-05:50).</w:t>
            </w:r>
          </w:p>
        </w:tc>
      </w:tr>
      <w:tr w:rsidR="00D962ED" w14:paraId="01628A0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6464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27937" w14:textId="6FDE2BFE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11D01" w14:textId="77777777" w:rsidR="00D962ED" w:rsidRDefault="00000000">
            <w:r>
              <w:rPr>
                <w:sz w:val="18"/>
              </w:rPr>
              <w:t>Walking and transfer burden were not clearly discussed, so observed use cannot be coded.</w:t>
            </w:r>
          </w:p>
        </w:tc>
      </w:tr>
      <w:tr w:rsidR="00D962ED" w14:paraId="521B4B6C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6002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03780" w14:textId="5762B68B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E0750" w14:textId="77777777" w:rsidR="00D962ED" w:rsidRDefault="00000000">
            <w:r>
              <w:rPr>
                <w:sz w:val="18"/>
              </w:rPr>
              <w:t>Retrospective report: disruption warnings signalled that the affected route should be avoided and another faster route considered (05:11-05:50).</w:t>
            </w:r>
          </w:p>
        </w:tc>
      </w:tr>
      <w:tr w:rsidR="00D962ED" w14:paraId="7F67C705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536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F60C" w14:textId="1921705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C1895" w14:textId="77777777" w:rsidR="00D962ED" w:rsidRDefault="00000000">
            <w:r>
              <w:rPr>
                <w:sz w:val="18"/>
              </w:rPr>
              <w:t>No explanation for a ranked recommendation was evaluated; the participant values warnings, alternatives and speed.</w:t>
            </w:r>
          </w:p>
        </w:tc>
      </w:tr>
      <w:tr w:rsidR="00D962ED" w14:paraId="7FD47FD2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B022E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F6B5E" w14:textId="340C3B2F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6A1A8" w14:textId="77777777" w:rsidR="00D962ED" w:rsidRDefault="00000000">
            <w:r>
              <w:rPr>
                <w:sz w:val="18"/>
              </w:rPr>
              <w:t>No no-action-needed message or decision to retain the current plan was recorded.</w:t>
            </w:r>
          </w:p>
        </w:tc>
      </w:tr>
      <w:tr w:rsidR="00D962ED" w14:paraId="6B5542D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89AAC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Other: accuracy and ride-hail options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263DF" w14:textId="5AED1E88" w:rsidR="00D962ED" w:rsidRDefault="00D05A43">
            <w:r>
              <w:rPr>
                <w:sz w:val="18"/>
              </w:rPr>
              <w:t>☒</w:t>
            </w:r>
            <w:r w:rsidR="00675056">
              <w:rPr>
                <w:sz w:val="18"/>
              </w:rPr>
              <w:t xml:space="preserve"> Used   ☐ Noticed only 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E1C01" w14:textId="77777777" w:rsidR="00D962ED" w:rsidRDefault="00000000">
            <w:r>
              <w:rPr>
                <w:sz w:val="18"/>
              </w:rPr>
              <w:t>Self-report: current arrival estimates may be inaccurate; ride-hail options such as Uber could provide a faster paid alternative (04:07-04:56; 06:06-06:36).</w:t>
            </w:r>
          </w:p>
        </w:tc>
      </w:tr>
    </w:tbl>
    <w:p w14:paraId="40F1B182" w14:textId="77777777" w:rsidR="00D962ED" w:rsidRDefault="00000000">
      <w:pPr>
        <w:pStyle w:val="Heading1"/>
        <w:pageBreakBefore/>
      </w:pPr>
      <w:r>
        <w:lastRenderedPageBreak/>
        <w:t>Decision reasoning checkpoints — interview reasoning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FA6FEE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390AF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55DA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46296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:rsidR="00D962ED" w14:paraId="05C44B7B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D47F8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D885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6805" w14:textId="77777777" w:rsidR="00D962ED" w:rsidRDefault="00000000">
            <w:r>
              <w:rPr>
                <w:sz w:val="18"/>
              </w:rPr>
              <w:t>Identified interruption, traffic, cancellation or changed service and unavailable time periods as relevant changes (00:39-01:12; 03:32-03:54).</w:t>
            </w:r>
          </w:p>
        </w:tc>
      </w:tr>
      <w:tr w:rsidR="00D962ED" w14:paraId="77F99B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61FC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BD224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9A7DC" w14:textId="77777777" w:rsidR="00D962ED" w:rsidRDefault="00000000">
            <w:r>
              <w:rPr>
                <w:sz w:val="18"/>
              </w:rPr>
              <w:t>Personal impact depends on disruption severity and duration in minutes or hours (02:17-02:44).</w:t>
            </w:r>
          </w:p>
        </w:tc>
      </w:tr>
      <w:tr w:rsidR="00D962ED" w14:paraId="5282F50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4614E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5C3E2" w14:textId="77777777" w:rsidR="00D962ED" w:rsidRDefault="00000000">
            <w:r>
              <w:rPr>
                <w:sz w:val="18"/>
              </w:rPr>
              <w:t>Criteria clear; no task decision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60B6" w14:textId="77777777" w:rsidR="00D962ED" w:rsidRDefault="00000000">
            <w:r>
              <w:rPr>
                <w:sz w:val="18"/>
              </w:rPr>
              <w:t>Would act after roughly 15 minutes if a bus or train does not appear or remains delayed; no in-task application was observed (02:55-03:19).</w:t>
            </w:r>
          </w:p>
        </w:tc>
      </w:tr>
      <w:tr w:rsidR="00D962ED" w14:paraId="5BA804D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E7E90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0134" w14:textId="77777777" w:rsidR="00D962ED" w:rsidRDefault="00000000">
            <w:r>
              <w:rPr>
                <w:sz w:val="18"/>
              </w:rPr>
              <w:t>Criteria clear; no choice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E5C8" w14:textId="77777777" w:rsidR="00D962ED" w:rsidRDefault="00000000">
            <w:r>
              <w:rPr>
                <w:sz w:val="18"/>
              </w:rPr>
              <w:t>Compare alternative / interchange routes and consider paying more for a faster ride-hail option. No best option was selected (01:24-02:03; 06:06-06:36).</w:t>
            </w:r>
          </w:p>
        </w:tc>
      </w:tr>
      <w:tr w:rsidR="00D962ED" w14:paraId="1C966707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EAE7B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8809F" w14:textId="77777777" w:rsidR="00D962ED" w:rsidRDefault="00000000">
            <w:r>
              <w:rPr>
                <w:sz w:val="18"/>
              </w:rPr>
              <w:t>Not assessable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B28BA" w14:textId="77777777" w:rsidR="00D962ED" w:rsidRDefault="00000000">
            <w:r>
              <w:rPr>
                <w:sz w:val="18"/>
              </w:rPr>
              <w:t>The participant explained general criteria and a faster-route preference, but no final route or choice-specific justification was recorded.</w:t>
            </w:r>
          </w:p>
        </w:tc>
      </w:tr>
    </w:tbl>
    <w:p w14:paraId="50FB29F8" w14:textId="77777777" w:rsidR="00D962ED" w:rsidRDefault="00000000">
      <w:pPr>
        <w:pStyle w:val="Heading1"/>
      </w:pPr>
      <w:r>
        <w:t>Post-task clarification prompts — retained protocol</w:t>
      </w:r>
    </w:p>
    <w:p w14:paraId="4E85F24C" w14:textId="77777777" w:rsidR="00D962ED" w:rsidRDefault="00000000">
      <w:pPr>
        <w:pStyle w:val="ListBullet"/>
      </w:pPr>
      <w:r>
        <w:t>What information had the biggest influence on your choice?</w:t>
      </w:r>
    </w:p>
    <w:p w14:paraId="03AD3A56" w14:textId="77777777" w:rsidR="00D962ED" w:rsidRDefault="00000000">
      <w:pPr>
        <w:pStyle w:val="ListBullet"/>
      </w:pPr>
      <w:r>
        <w:t>Was there any information you noticed but did not use? Why?</w:t>
      </w:r>
    </w:p>
    <w:p w14:paraId="27A397DC" w14:textId="77777777" w:rsidR="00D962ED" w:rsidRDefault="00000000">
      <w:pPr>
        <w:pStyle w:val="ListBullet"/>
      </w:pPr>
      <w:r>
        <w:t>Was there anything you expected to see but could not find?</w:t>
      </w:r>
    </w:p>
    <w:p w14:paraId="4A05A99D" w14:textId="77777777" w:rsidR="00D962ED" w:rsidRDefault="00000000">
      <w:pPr>
        <w:pStyle w:val="ListBullet"/>
      </w:pPr>
      <w:r>
        <w:t>At any point, were you unsure whether you actually needed to change your journey?</w:t>
      </w:r>
    </w:p>
    <w:p w14:paraId="5648CBF1" w14:textId="260F2492" w:rsidR="00D962ED" w:rsidRPr="00675056" w:rsidRDefault="00000000">
      <w:pPr>
        <w:pStyle w:val="Heading1"/>
        <w:rPr>
          <w:rFonts w:eastAsia="SimSun"/>
          <w:lang w:eastAsia="zh-CN"/>
        </w:rPr>
      </w:pPr>
      <w:r>
        <w:t>Post-task clarification summary — P03</w:t>
      </w:r>
    </w:p>
    <w:p w14:paraId="41C4C992" w14:textId="77777777" w:rsidR="00D962ED" w:rsidRDefault="00000000">
      <w:r>
        <w:t>Priorities: accurate timing, disruption severity and duration, cancelled / changed-service alerts, alternatives, a roughly 15-minute decision threshold and optional faster ride-hail choices. No observed-use code, numeric rating, technical result or completed task choice can be assigned. The transcript ends before the final answer.</w:t>
      </w:r>
    </w:p>
    <w:sectPr w:rsidR="00D962ED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03F64" w14:textId="77777777" w:rsidR="00D345B0" w:rsidRDefault="00D345B0">
      <w:pPr>
        <w:spacing w:line="240" w:lineRule="auto"/>
      </w:pPr>
      <w:r>
        <w:separator/>
      </w:r>
    </w:p>
  </w:endnote>
  <w:endnote w:type="continuationSeparator" w:id="0">
    <w:p w14:paraId="21B8D577" w14:textId="77777777" w:rsidR="00D345B0" w:rsidRDefault="00D345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509" w14:textId="77777777" w:rsidR="00D962E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675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3535" w14:textId="77777777" w:rsidR="00D345B0" w:rsidRDefault="00D345B0">
      <w:pPr>
        <w:spacing w:after="0"/>
      </w:pPr>
      <w:r>
        <w:separator/>
      </w:r>
    </w:p>
  </w:footnote>
  <w:footnote w:type="continuationSeparator" w:id="0">
    <w:p w14:paraId="2C575785" w14:textId="77777777" w:rsidR="00D345B0" w:rsidRDefault="00D345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041758">
    <w:abstractNumId w:val="1"/>
  </w:num>
  <w:num w:numId="2" w16cid:durableId="1770812446">
    <w:abstractNumId w:val="4"/>
  </w:num>
  <w:num w:numId="3" w16cid:durableId="2099400992">
    <w:abstractNumId w:val="5"/>
  </w:num>
  <w:num w:numId="4" w16cid:durableId="1526019217">
    <w:abstractNumId w:val="2"/>
  </w:num>
  <w:num w:numId="5" w16cid:durableId="1837529250">
    <w:abstractNumId w:val="0"/>
  </w:num>
  <w:num w:numId="6" w16cid:durableId="1098210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75056"/>
    <w:rsid w:val="00AA1D8D"/>
    <w:rsid w:val="00B47730"/>
    <w:rsid w:val="00BD7AD0"/>
    <w:rsid w:val="00CB0664"/>
    <w:rsid w:val="00D05A43"/>
    <w:rsid w:val="00D345B0"/>
    <w:rsid w:val="00D962ED"/>
    <w:rsid w:val="00E76A27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030A"/>
  <w14:defaultImageDpi w14:val="300"/>
  <w15:docId w15:val="{CFC950D9-AC83-434A-A4C5-A40FDE39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(P03)</dc:subject>
  <dc:creator>Houshi Ye</dc:creator>
  <cp:lastModifiedBy>Houshi Ye</cp:lastModifiedBy>
  <cp:revision>2</cp:revision>
  <dcterms:created xsi:type="dcterms:W3CDTF">2026-09-09T07:01:00Z</dcterms:created>
  <dcterms:modified xsi:type="dcterms:W3CDTF">2026-09-09T09:53:00Z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