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2F27D" w14:textId="77777777" w:rsidR="008E184E" w:rsidRDefault="00000000">
      <w:pPr>
        <w:pStyle w:val="aa"/>
      </w:pPr>
      <w:r>
        <w:t>Layer 2.2 — Technology Acceptance Model (TAM) Participant Sheet</w:t>
      </w:r>
    </w:p>
    <w:p w14:paraId="4D2D683F" w14:textId="77777777" w:rsidR="008E184E" w:rsidRDefault="00000000">
      <w:r>
        <w:rPr>
          <w:b/>
        </w:rPr>
        <w:t xml:space="preserve">Purpose: </w:t>
      </w:r>
      <w:r>
        <w:t>Measure whether participants perceive the public-transport disruption decision-support prototype as useful and easy to use after completing the test scenarios.</w:t>
      </w:r>
    </w:p>
    <w:p w14:paraId="620513A0" w14:textId="77777777" w:rsidR="008E184E" w:rsidRDefault="00000000">
      <w:pPr>
        <w:pStyle w:val="1"/>
      </w:pPr>
      <w:r>
        <w:t>Participant details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20"/>
        <w:gridCol w:w="3564"/>
        <w:gridCol w:w="1566"/>
        <w:gridCol w:w="3618"/>
      </w:tblGrid>
      <w:tr w:rsidR="008E184E" w14:paraId="1D4C6FF8" w14:textId="77777777" w:rsidTr="009B19A2">
        <w:trPr>
          <w:jc w:val="center"/>
        </w:trPr>
        <w:tc>
          <w:tcPr>
            <w:tcW w:w="1620" w:type="dxa"/>
            <w:shd w:val="clear" w:color="auto" w:fill="E7EEF7"/>
            <w:vAlign w:val="center"/>
          </w:tcPr>
          <w:p w14:paraId="77CEB9B0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Participant ID</w:t>
            </w:r>
          </w:p>
        </w:tc>
        <w:tc>
          <w:tcPr>
            <w:tcW w:w="3564" w:type="dxa"/>
            <w:vAlign w:val="center"/>
          </w:tcPr>
          <w:p w14:paraId="50B6899A" w14:textId="7FA3E47B" w:rsidR="008E184E" w:rsidRPr="002A76C1" w:rsidRDefault="00667DDB" w:rsidP="009B19A2">
            <w:pPr>
              <w:jc w:val="center"/>
              <w:rPr>
                <w:sz w:val="19"/>
              </w:rPr>
            </w:pPr>
            <w:r w:rsidRPr="002A76C1">
              <w:rPr>
                <w:sz w:val="19"/>
              </w:rPr>
              <w:t>P</w:t>
            </w:r>
            <w:r w:rsidRPr="002A76C1">
              <w:rPr>
                <w:rFonts w:hint="eastAsia"/>
                <w:sz w:val="19"/>
              </w:rPr>
              <w:t>01</w:t>
            </w:r>
          </w:p>
        </w:tc>
        <w:tc>
          <w:tcPr>
            <w:tcW w:w="1566" w:type="dxa"/>
            <w:shd w:val="clear" w:color="auto" w:fill="E7EEF7"/>
            <w:vAlign w:val="center"/>
          </w:tcPr>
          <w:p w14:paraId="05C9ABBF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Date / session</w:t>
            </w:r>
          </w:p>
        </w:tc>
        <w:tc>
          <w:tcPr>
            <w:tcW w:w="3618" w:type="dxa"/>
            <w:vAlign w:val="center"/>
          </w:tcPr>
          <w:p w14:paraId="24CE66DA" w14:textId="3054F6C8" w:rsidR="008E184E" w:rsidRPr="002A76C1" w:rsidRDefault="00667DDB" w:rsidP="009B19A2">
            <w:pPr>
              <w:jc w:val="center"/>
              <w:rPr>
                <w:sz w:val="19"/>
              </w:rPr>
            </w:pPr>
            <w:r w:rsidRPr="002A76C1">
              <w:rPr>
                <w:rFonts w:hint="eastAsia"/>
                <w:sz w:val="19"/>
              </w:rPr>
              <w:t>06/09/2026</w:t>
            </w:r>
          </w:p>
        </w:tc>
      </w:tr>
      <w:tr w:rsidR="008E184E" w14:paraId="17666020" w14:textId="77777777" w:rsidTr="009B19A2">
        <w:trPr>
          <w:jc w:val="center"/>
        </w:trPr>
        <w:tc>
          <w:tcPr>
            <w:tcW w:w="1620" w:type="dxa"/>
            <w:shd w:val="clear" w:color="auto" w:fill="E7EEF7"/>
            <w:vAlign w:val="center"/>
          </w:tcPr>
          <w:p w14:paraId="18704E78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Scenario order</w:t>
            </w:r>
          </w:p>
        </w:tc>
        <w:tc>
          <w:tcPr>
            <w:tcW w:w="3564" w:type="dxa"/>
            <w:vAlign w:val="center"/>
          </w:tcPr>
          <w:p w14:paraId="277F0F1D" w14:textId="1A57EEEC" w:rsidR="008E184E" w:rsidRDefault="002A76C1" w:rsidP="009B19A2">
            <w:pPr>
              <w:jc w:val="center"/>
            </w:pPr>
            <w:r w:rsidRPr="003F5E2E">
              <w:rPr>
                <w:sz w:val="19"/>
              </w:rPr>
              <w:t>Not recorded — post-task interview only</w:t>
            </w:r>
          </w:p>
        </w:tc>
        <w:tc>
          <w:tcPr>
            <w:tcW w:w="1566" w:type="dxa"/>
            <w:shd w:val="clear" w:color="auto" w:fill="E7EEF7"/>
            <w:vAlign w:val="center"/>
          </w:tcPr>
          <w:p w14:paraId="507383E1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Moderator</w:t>
            </w:r>
          </w:p>
        </w:tc>
        <w:tc>
          <w:tcPr>
            <w:tcW w:w="3618" w:type="dxa"/>
            <w:vAlign w:val="center"/>
          </w:tcPr>
          <w:p w14:paraId="7A973F5A" w14:textId="769619ED" w:rsidR="008E184E" w:rsidRPr="002A76C1" w:rsidRDefault="002A76C1" w:rsidP="009B19A2">
            <w:pPr>
              <w:jc w:val="center"/>
              <w:rPr>
                <w:sz w:val="19"/>
              </w:rPr>
            </w:pPr>
            <w:r>
              <w:rPr>
                <w:rFonts w:hint="eastAsia"/>
                <w:sz w:val="19"/>
                <w:lang w:eastAsia="zh-CN"/>
              </w:rPr>
              <w:t>Houshi Ye</w:t>
            </w:r>
          </w:p>
        </w:tc>
      </w:tr>
    </w:tbl>
    <w:p w14:paraId="4D826BD7" w14:textId="77777777" w:rsidR="008E184E" w:rsidRDefault="00000000">
      <w:pPr>
        <w:pStyle w:val="1"/>
      </w:pPr>
      <w:r>
        <w:t>Participant instructions</w:t>
      </w:r>
    </w:p>
    <w:p w14:paraId="1F6FE422" w14:textId="77777777" w:rsidR="008E184E" w:rsidRDefault="00000000">
      <w:r>
        <w:t>Please rate each statement based on your experience using the prototype today. Choose one response for each statement.</w:t>
      </w:r>
    </w:p>
    <w:p w14:paraId="228FBBB4" w14:textId="77777777" w:rsidR="008E184E" w:rsidRDefault="00000000">
      <w:r>
        <w:rPr>
          <w:b/>
        </w:rPr>
        <w:t xml:space="preserve">Scale: </w:t>
      </w:r>
      <w:r>
        <w:t>1 = Strongly disagree    2 = Disagree    3 = Neutral    4 = Agree    5 = Strongly agree</w:t>
      </w:r>
    </w:p>
    <w:p w14:paraId="7F20A993" w14:textId="77777777" w:rsidR="008E184E" w:rsidRDefault="00000000">
      <w:pPr>
        <w:pStyle w:val="1"/>
      </w:pPr>
      <w:r>
        <w:t>TAM questionnaire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61"/>
        <w:gridCol w:w="8598"/>
        <w:gridCol w:w="1125"/>
      </w:tblGrid>
      <w:tr w:rsidR="008E184E" w14:paraId="6EAA3F5B" w14:textId="77777777" w:rsidTr="009B19A2">
        <w:trPr>
          <w:trHeight w:hRule="exact" w:val="432"/>
          <w:jc w:val="center"/>
        </w:trPr>
        <w:tc>
          <w:tcPr>
            <w:tcW w:w="689" w:type="dxa"/>
            <w:shd w:val="clear" w:color="auto" w:fill="DCE6F1"/>
            <w:vAlign w:val="center"/>
          </w:tcPr>
          <w:p w14:paraId="23166DA8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8671" w:type="dxa"/>
            <w:shd w:val="clear" w:color="auto" w:fill="DCE6F1"/>
            <w:vAlign w:val="center"/>
          </w:tcPr>
          <w:p w14:paraId="2E79863F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Statement</w:t>
            </w:r>
          </w:p>
        </w:tc>
        <w:tc>
          <w:tcPr>
            <w:tcW w:w="1125" w:type="dxa"/>
            <w:shd w:val="clear" w:color="auto" w:fill="DCE6F1"/>
            <w:vAlign w:val="center"/>
          </w:tcPr>
          <w:p w14:paraId="071FEBEB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Response</w:t>
            </w:r>
          </w:p>
        </w:tc>
      </w:tr>
      <w:tr w:rsidR="009B19A2" w14:paraId="5CBB2032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44D6D9D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PU1</w:t>
            </w:r>
          </w:p>
        </w:tc>
        <w:tc>
          <w:tcPr>
            <w:tcW w:w="8671" w:type="dxa"/>
            <w:vAlign w:val="center"/>
          </w:tcPr>
          <w:p w14:paraId="7972D48F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Using this prototype would help me make better travel decisions when public transport is disrupted.</w:t>
            </w:r>
          </w:p>
        </w:tc>
        <w:tc>
          <w:tcPr>
            <w:tcW w:w="1125" w:type="dxa"/>
            <w:vAlign w:val="center"/>
          </w:tcPr>
          <w:p w14:paraId="45515873" w14:textId="65F0C771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5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bookmarkStart w:id="0" w:name="Dropdown1"/>
            <w:r w:rsidRPr="002F0804">
              <w:rPr>
                <w:sz w:val="17"/>
              </w:rPr>
              <w:instrText xml:space="preserve"> FORMDROPDOWN </w:instrText>
            </w:r>
            <w:r w:rsidR="00573A91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  <w:bookmarkEnd w:id="0"/>
          </w:p>
        </w:tc>
      </w:tr>
      <w:tr w:rsidR="009B19A2" w14:paraId="5615A233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1CF1800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PU2</w:t>
            </w:r>
          </w:p>
        </w:tc>
        <w:tc>
          <w:tcPr>
            <w:tcW w:w="8671" w:type="dxa"/>
            <w:vAlign w:val="center"/>
          </w:tcPr>
          <w:p w14:paraId="50D878D0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The prototype would help me understand how a service disruption affects my own journey.</w:t>
            </w:r>
          </w:p>
        </w:tc>
        <w:tc>
          <w:tcPr>
            <w:tcW w:w="1125" w:type="dxa"/>
            <w:vAlign w:val="center"/>
          </w:tcPr>
          <w:p w14:paraId="1B9FA1FA" w14:textId="2817D2F3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5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573A91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0B1842A8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6FC6914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PU3</w:t>
            </w:r>
          </w:p>
        </w:tc>
        <w:tc>
          <w:tcPr>
            <w:tcW w:w="8671" w:type="dxa"/>
            <w:vAlign w:val="center"/>
          </w:tcPr>
          <w:p w14:paraId="6C57E2FA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The prototype would make it easier for me to decide whether I need to change my travel plan.</w:t>
            </w:r>
          </w:p>
        </w:tc>
        <w:tc>
          <w:tcPr>
            <w:tcW w:w="1125" w:type="dxa"/>
            <w:vAlign w:val="center"/>
          </w:tcPr>
          <w:p w14:paraId="02AB924D" w14:textId="066BD903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5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573A91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6C372C4A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3CC1E0BB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PU4</w:t>
            </w:r>
          </w:p>
        </w:tc>
        <w:tc>
          <w:tcPr>
            <w:tcW w:w="8671" w:type="dxa"/>
            <w:vAlign w:val="center"/>
          </w:tcPr>
          <w:p w14:paraId="74D72B28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Overall, I would find this prototype useful during a disrupted public-transport journey.</w:t>
            </w:r>
          </w:p>
        </w:tc>
        <w:tc>
          <w:tcPr>
            <w:tcW w:w="1125" w:type="dxa"/>
            <w:vAlign w:val="center"/>
          </w:tcPr>
          <w:p w14:paraId="7D9F8827" w14:textId="72C3431B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573A91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58E75875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BAAF0EC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PEOU1</w:t>
            </w:r>
          </w:p>
        </w:tc>
        <w:tc>
          <w:tcPr>
            <w:tcW w:w="8671" w:type="dxa"/>
            <w:vAlign w:val="center"/>
          </w:tcPr>
          <w:p w14:paraId="07E93FB7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Learning to use this prototype was easy for me.</w:t>
            </w:r>
          </w:p>
        </w:tc>
        <w:tc>
          <w:tcPr>
            <w:tcW w:w="1125" w:type="dxa"/>
            <w:vAlign w:val="center"/>
          </w:tcPr>
          <w:p w14:paraId="1A3E08E1" w14:textId="358BA158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573A91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4205436E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3E396D9A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PEOU2</w:t>
            </w:r>
          </w:p>
        </w:tc>
        <w:tc>
          <w:tcPr>
            <w:tcW w:w="8671" w:type="dxa"/>
            <w:vAlign w:val="center"/>
          </w:tcPr>
          <w:p w14:paraId="3C2E7268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I found it easy to understand how to use the prototype.</w:t>
            </w:r>
          </w:p>
        </w:tc>
        <w:tc>
          <w:tcPr>
            <w:tcW w:w="1125" w:type="dxa"/>
            <w:vAlign w:val="center"/>
          </w:tcPr>
          <w:p w14:paraId="5CE7C1DE" w14:textId="0C9011C0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5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573A91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464257DD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5EF8AE5F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PEOU3</w:t>
            </w:r>
          </w:p>
        </w:tc>
        <w:tc>
          <w:tcPr>
            <w:tcW w:w="8671" w:type="dxa"/>
            <w:vAlign w:val="center"/>
          </w:tcPr>
          <w:p w14:paraId="0546636F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It was easy for me to find the information I needed to make a travel decision.</w:t>
            </w:r>
          </w:p>
        </w:tc>
        <w:tc>
          <w:tcPr>
            <w:tcW w:w="1125" w:type="dxa"/>
            <w:vAlign w:val="center"/>
          </w:tcPr>
          <w:p w14:paraId="78614288" w14:textId="0B4ADF49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5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573A91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48BF1CCF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7A3187E2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PEOU4</w:t>
            </w:r>
          </w:p>
        </w:tc>
        <w:tc>
          <w:tcPr>
            <w:tcW w:w="8671" w:type="dxa"/>
            <w:vAlign w:val="center"/>
          </w:tcPr>
          <w:p w14:paraId="5936D7B2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Overall, I found the prototype easy to use.</w:t>
            </w:r>
          </w:p>
        </w:tc>
        <w:tc>
          <w:tcPr>
            <w:tcW w:w="1125" w:type="dxa"/>
            <w:vAlign w:val="center"/>
          </w:tcPr>
          <w:p w14:paraId="27FDA567" w14:textId="7D33161A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5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573A91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</w:tbl>
    <w:p w14:paraId="66C11A79" w14:textId="77777777" w:rsidR="008E184E" w:rsidRDefault="008E184E"/>
    <w:p w14:paraId="192175AB" w14:textId="77777777" w:rsidR="008E184E" w:rsidRDefault="00000000">
      <w:pPr>
        <w:pStyle w:val="1"/>
      </w:pPr>
      <w:r>
        <w:t>Supplementary decision-confidence item</w:t>
      </w:r>
    </w:p>
    <w:p w14:paraId="33ABCF34" w14:textId="77777777" w:rsidR="008E184E" w:rsidRDefault="00000000">
      <w:r>
        <w:rPr>
          <w:i/>
        </w:rPr>
        <w:t>Analyse this separately from the TAM score.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478"/>
        <w:gridCol w:w="1890"/>
      </w:tblGrid>
      <w:tr w:rsidR="009B19A2" w14:paraId="0F445BFE" w14:textId="77777777" w:rsidTr="009B19A2">
        <w:tc>
          <w:tcPr>
            <w:tcW w:w="8478" w:type="dxa"/>
            <w:vAlign w:val="center"/>
          </w:tcPr>
          <w:p w14:paraId="6138CC90" w14:textId="77777777" w:rsidR="009B19A2" w:rsidRDefault="009B19A2" w:rsidP="009B19A2">
            <w:r>
              <w:rPr>
                <w:sz w:val="19"/>
              </w:rPr>
              <w:t>The information in the prototype helped me feel more confident about making a travel decision.</w:t>
            </w:r>
          </w:p>
        </w:tc>
        <w:tc>
          <w:tcPr>
            <w:tcW w:w="1890" w:type="dxa"/>
            <w:vAlign w:val="center"/>
          </w:tcPr>
          <w:p w14:paraId="5B0CA5E0" w14:textId="6202B911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573A91" w:rsidRPr="002F0804">
              <w:rPr>
                <w:sz w:val="17"/>
              </w:rPr>
            </w:r>
            <w:r w:rsidR="00000000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</w:tbl>
    <w:p w14:paraId="4C89DC0A" w14:textId="77777777" w:rsidR="008E184E" w:rsidRDefault="00000000">
      <w:r>
        <w:br w:type="page"/>
      </w:r>
    </w:p>
    <w:p w14:paraId="5FCB5162" w14:textId="77777777" w:rsidR="008E184E" w:rsidRDefault="00000000">
      <w:pPr>
        <w:pStyle w:val="1"/>
      </w:pPr>
      <w:r>
        <w:lastRenderedPageBreak/>
        <w:t>Researcher scoring guide — no TAM responses recorded</w:t>
      </w:r>
    </w:p>
    <w:p w14:paraId="15FE1012" w14:textId="77777777" w:rsidR="008E184E" w:rsidRDefault="00000000">
      <w:pPr>
        <w:pStyle w:val="a0"/>
      </w:pPr>
      <w:r>
        <w:t>Perceived Usefulness (PU): not calculable — direct TAM ratings were not recorded.</w:t>
      </w:r>
    </w:p>
    <w:p w14:paraId="4EBB327E" w14:textId="77777777" w:rsidR="008E184E" w:rsidRDefault="00000000">
      <w:pPr>
        <w:pStyle w:val="a0"/>
      </w:pPr>
      <w:r>
        <w:t>Perceived Ease of Use (PEOU): not calculable — direct TAM ratings were not recorded.</w:t>
      </w:r>
    </w:p>
    <w:p w14:paraId="7E8CEF33" w14:textId="77777777" w:rsidR="008E184E" w:rsidRDefault="00000000">
      <w:pPr>
        <w:pStyle w:val="a0"/>
      </w:pPr>
      <w:r>
        <w:t>Do not infer TAM scores from interview, observation, think-aloud, or separate quick-evaluation records.</w:t>
      </w:r>
    </w:p>
    <w:p w14:paraId="7FC17926" w14:textId="77777777" w:rsidR="008E184E" w:rsidRDefault="00000000">
      <w:pPr>
        <w:pStyle w:val="a0"/>
      </w:pPr>
      <w:r>
        <w:t>The supplementary confidence item was also not collected as a TAM response.</w:t>
      </w:r>
    </w:p>
    <w:p w14:paraId="3C51B026" w14:textId="77777777" w:rsidR="008E184E" w:rsidRDefault="00000000">
      <w:pPr>
        <w:pStyle w:val="a0"/>
      </w:pPr>
      <w:r>
        <w:t>For a small formative sample, report participant-level scores, group means, ranges, and recurring comments descriptively rather than making strong population-level claims.</w:t>
      </w:r>
    </w:p>
    <w:p w14:paraId="24DF79B3" w14:textId="77777777" w:rsidR="008E184E" w:rsidRDefault="00000000">
      <w:r>
        <w:rPr>
          <w:b/>
        </w:rPr>
        <w:t xml:space="preserve">Note: </w:t>
      </w:r>
      <w:r>
        <w:t>This is an adapted TAM questionnaire tailored to the current prototype and evaluation purpose. It keeps the two core TAM constructs—Perceived Usefulness and Perceived Ease of Use—while using project-specific wording.</w:t>
      </w:r>
    </w:p>
    <w:sectPr w:rsidR="008E184E" w:rsidSect="009B19A2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7172985">
    <w:abstractNumId w:val="8"/>
  </w:num>
  <w:num w:numId="2" w16cid:durableId="2023823349">
    <w:abstractNumId w:val="6"/>
  </w:num>
  <w:num w:numId="3" w16cid:durableId="1737164780">
    <w:abstractNumId w:val="5"/>
  </w:num>
  <w:num w:numId="4" w16cid:durableId="1352413750">
    <w:abstractNumId w:val="4"/>
  </w:num>
  <w:num w:numId="5" w16cid:durableId="1741827197">
    <w:abstractNumId w:val="7"/>
  </w:num>
  <w:num w:numId="6" w16cid:durableId="1770158331">
    <w:abstractNumId w:val="3"/>
  </w:num>
  <w:num w:numId="7" w16cid:durableId="1594052846">
    <w:abstractNumId w:val="2"/>
  </w:num>
  <w:num w:numId="8" w16cid:durableId="166674007">
    <w:abstractNumId w:val="1"/>
  </w:num>
  <w:num w:numId="9" w16cid:durableId="445737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ocumentProtection w:edit="forms" w:enforcement="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4449"/>
    <w:rsid w:val="002A76C1"/>
    <w:rsid w:val="003215CD"/>
    <w:rsid w:val="00326F90"/>
    <w:rsid w:val="00573A91"/>
    <w:rsid w:val="00667DDB"/>
    <w:rsid w:val="00724B16"/>
    <w:rsid w:val="0076017A"/>
    <w:rsid w:val="008E184E"/>
    <w:rsid w:val="009B19A2"/>
    <w:rsid w:val="00AA1D8D"/>
    <w:rsid w:val="00B47730"/>
    <w:rsid w:val="00BB5EE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BC8737"/>
  <w14:defaultImageDpi w14:val="300"/>
  <w15:docId w15:val="{ACFADCC6-AD1C-0947-A09F-597C57C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Houshi Ye</cp:lastModifiedBy>
  <cp:revision>6</cp:revision>
  <dcterms:created xsi:type="dcterms:W3CDTF">2013-12-23T23:15:00Z</dcterms:created>
  <dcterms:modified xsi:type="dcterms:W3CDTF">2026-09-11T06:42:00Z</dcterms:modified>
  <cp:category/>
</cp:coreProperties>
</file>