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0DFD1" w14:textId="77777777" w:rsidR="002D619C" w:rsidRPr="002D619C" w:rsidRDefault="002D619C" w:rsidP="002D619C">
      <w:pPr>
        <w:spacing w:after="0"/>
        <w:rPr>
          <w:b/>
          <w:bCs/>
          <w:color w:val="4472C4" w:themeColor="accent1"/>
          <w:sz w:val="30"/>
          <w:szCs w:val="30"/>
        </w:rPr>
      </w:pPr>
      <w:r w:rsidRPr="002D619C">
        <w:rPr>
          <w:b/>
          <w:bCs/>
          <w:color w:val="4472C4" w:themeColor="accent1"/>
          <w:sz w:val="30"/>
          <w:szCs w:val="30"/>
        </w:rPr>
        <w:t xml:space="preserve">IR </w:t>
      </w:r>
      <w:proofErr w:type="spellStart"/>
      <w:r w:rsidRPr="002D619C">
        <w:rPr>
          <w:b/>
          <w:bCs/>
          <w:color w:val="4472C4" w:themeColor="accent1"/>
          <w:sz w:val="30"/>
          <w:szCs w:val="30"/>
        </w:rPr>
        <w:t>receiver</w:t>
      </w:r>
      <w:proofErr w:type="spellEnd"/>
    </w:p>
    <w:p w14:paraId="2DF74818" w14:textId="77777777" w:rsidR="00B466BF" w:rsidRDefault="009D4556" w:rsidP="002D619C">
      <w:pPr>
        <w:spacing w:after="0"/>
      </w:pPr>
      <w:r>
        <w:rPr>
          <w:noProof/>
        </w:rPr>
        <w:drawing>
          <wp:inline distT="0" distB="0" distL="0" distR="0" wp14:anchorId="2F7A8120" wp14:editId="2BB6F0A3">
            <wp:extent cx="3025140" cy="1734534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746" t="31143" r="17858" b="17487"/>
                    <a:stretch/>
                  </pic:blipFill>
                  <pic:spPr bwMode="auto">
                    <a:xfrm>
                      <a:off x="0" y="0"/>
                      <a:ext cx="3049983" cy="174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2C7CF" w14:textId="77777777" w:rsidR="009B61A2" w:rsidRPr="009B61A2" w:rsidRDefault="009B61A2" w:rsidP="002D619C">
      <w:pPr>
        <w:spacing w:after="0"/>
        <w:rPr>
          <w:lang w:val="en-GB"/>
        </w:rPr>
      </w:pPr>
    </w:p>
    <w:p w14:paraId="6ED829F7" w14:textId="77777777" w:rsidR="002D619C" w:rsidRPr="009B61A2" w:rsidRDefault="002D619C" w:rsidP="002D619C">
      <w:pPr>
        <w:spacing w:after="0"/>
        <w:rPr>
          <w:lang w:val="en-GB"/>
        </w:rPr>
      </w:pPr>
    </w:p>
    <w:p w14:paraId="75CECA6F" w14:textId="77777777" w:rsidR="009B61A2" w:rsidRPr="009B61A2" w:rsidRDefault="009B61A2" w:rsidP="002D619C">
      <w:pPr>
        <w:spacing w:after="0"/>
        <w:rPr>
          <w:b/>
          <w:bCs/>
          <w:color w:val="4472C4" w:themeColor="accent1"/>
          <w:sz w:val="30"/>
          <w:szCs w:val="30"/>
          <w:lang w:val="en-GB"/>
        </w:rPr>
      </w:pPr>
    </w:p>
    <w:p w14:paraId="1938FF22" w14:textId="77777777" w:rsidR="002D619C" w:rsidRDefault="004215F8" w:rsidP="002D619C">
      <w:pPr>
        <w:spacing w:after="0"/>
        <w:rPr>
          <w:b/>
          <w:bCs/>
          <w:color w:val="4472C4" w:themeColor="accent1"/>
          <w:sz w:val="30"/>
          <w:szCs w:val="30"/>
          <w:lang w:val="en-GB"/>
        </w:rPr>
      </w:pPr>
      <w:r>
        <w:rPr>
          <w:b/>
          <w:bCs/>
          <w:color w:val="4472C4" w:themeColor="accent1"/>
          <w:sz w:val="30"/>
          <w:szCs w:val="30"/>
          <w:lang w:val="en-GB"/>
        </w:rPr>
        <w:t>M</w:t>
      </w:r>
      <w:r w:rsidR="009B61A2" w:rsidRPr="009B61A2">
        <w:rPr>
          <w:b/>
          <w:bCs/>
          <w:color w:val="4472C4" w:themeColor="accent1"/>
          <w:sz w:val="30"/>
          <w:szCs w:val="30"/>
          <w:lang w:val="en-GB"/>
        </w:rPr>
        <w:t>embrane</w:t>
      </w:r>
      <w:r w:rsidR="002D619C" w:rsidRPr="009B61A2">
        <w:rPr>
          <w:b/>
          <w:bCs/>
          <w:color w:val="4472C4" w:themeColor="accent1"/>
          <w:sz w:val="30"/>
          <w:szCs w:val="30"/>
          <w:lang w:val="en-GB"/>
        </w:rPr>
        <w:t xml:space="preserve"> keypad</w:t>
      </w:r>
    </w:p>
    <w:p w14:paraId="3AA08A1A" w14:textId="77777777" w:rsidR="004215F8" w:rsidRDefault="004215F8" w:rsidP="002D619C">
      <w:pPr>
        <w:spacing w:after="0"/>
        <w:rPr>
          <w:b/>
          <w:bCs/>
          <w:color w:val="4472C4" w:themeColor="accent1"/>
          <w:sz w:val="30"/>
          <w:szCs w:val="30"/>
          <w:lang w:val="en-GB"/>
        </w:rPr>
      </w:pPr>
    </w:p>
    <w:p w14:paraId="3BDEDD9D" w14:textId="77777777" w:rsidR="004215F8" w:rsidRPr="004215F8" w:rsidRDefault="004215F8" w:rsidP="002D619C">
      <w:pPr>
        <w:spacing w:after="0"/>
        <w:rPr>
          <w:b/>
          <w:bCs/>
          <w:color w:val="4472C4" w:themeColor="accent1"/>
          <w:sz w:val="24"/>
          <w:szCs w:val="24"/>
          <w:lang w:val="en-GB"/>
        </w:rPr>
      </w:pPr>
      <w:r w:rsidRPr="004215F8">
        <w:rPr>
          <w:b/>
          <w:bCs/>
          <w:color w:val="4472C4" w:themeColor="accent1"/>
          <w:sz w:val="24"/>
          <w:szCs w:val="24"/>
          <w:lang w:val="en-GB"/>
        </w:rPr>
        <w:t>Code</w:t>
      </w:r>
    </w:p>
    <w:p w14:paraId="6FE8A587" w14:textId="77777777" w:rsidR="004215F8" w:rsidRDefault="004215F8" w:rsidP="004215F8">
      <w:pPr>
        <w:spacing w:after="0"/>
        <w:rPr>
          <w:lang w:val="en-GB"/>
        </w:rPr>
      </w:pPr>
    </w:p>
    <w:p w14:paraId="4B230F8C" w14:textId="4C81D520" w:rsidR="004215F8" w:rsidRPr="00A37CB4" w:rsidRDefault="004215F8" w:rsidP="00A37CB4">
      <w:pPr>
        <w:pStyle w:val="Paragraphedeliste"/>
        <w:numPr>
          <w:ilvl w:val="0"/>
          <w:numId w:val="5"/>
        </w:numPr>
        <w:spacing w:after="0"/>
        <w:rPr>
          <w:lang w:val="en-GB"/>
        </w:rPr>
      </w:pPr>
      <w:r w:rsidRPr="00A37CB4">
        <w:rPr>
          <w:lang w:val="en-GB"/>
        </w:rPr>
        <w:t xml:space="preserve">For the testing code (to slightly adapt from 4x4 to 4x3): </w:t>
      </w:r>
      <w:hyperlink r:id="rId6" w:history="1">
        <w:r w:rsidRPr="00A37CB4">
          <w:rPr>
            <w:rStyle w:val="Lienhypertexte"/>
            <w:lang w:val="en-GB"/>
          </w:rPr>
          <w:t>https://www.instructables.com/id/Connecting-a-4-x-4-Membrane-Keypad-to-an-Arduino/</w:t>
        </w:r>
      </w:hyperlink>
      <w:r w:rsidRPr="00A37CB4">
        <w:rPr>
          <w:lang w:val="en-GB"/>
        </w:rPr>
        <w:t xml:space="preserve"> </w:t>
      </w:r>
    </w:p>
    <w:p w14:paraId="1B185018" w14:textId="77777777" w:rsidR="004215F8" w:rsidRDefault="004215F8" w:rsidP="002D619C">
      <w:pPr>
        <w:spacing w:after="0"/>
        <w:rPr>
          <w:b/>
          <w:bCs/>
          <w:color w:val="4472C4" w:themeColor="accent1"/>
          <w:sz w:val="30"/>
          <w:szCs w:val="30"/>
          <w:lang w:val="en-GB"/>
        </w:rPr>
      </w:pPr>
    </w:p>
    <w:p w14:paraId="0EC56138" w14:textId="77777777" w:rsidR="004215F8" w:rsidRDefault="004215F8" w:rsidP="002D619C">
      <w:pPr>
        <w:spacing w:after="0"/>
        <w:rPr>
          <w:b/>
          <w:bCs/>
          <w:color w:val="4472C4" w:themeColor="accent1"/>
          <w:sz w:val="30"/>
          <w:szCs w:val="30"/>
          <w:lang w:val="en-GB"/>
        </w:rPr>
      </w:pPr>
    </w:p>
    <w:p w14:paraId="452F532C" w14:textId="77777777" w:rsidR="004215F8" w:rsidRPr="004215F8" w:rsidRDefault="004215F8" w:rsidP="002D619C">
      <w:pPr>
        <w:spacing w:after="0"/>
        <w:rPr>
          <w:b/>
          <w:bCs/>
          <w:color w:val="4472C4" w:themeColor="accent1"/>
          <w:sz w:val="24"/>
          <w:szCs w:val="24"/>
          <w:lang w:val="en-GB"/>
        </w:rPr>
      </w:pPr>
      <w:r w:rsidRPr="004215F8">
        <w:rPr>
          <w:b/>
          <w:bCs/>
          <w:color w:val="4472C4" w:themeColor="accent1"/>
          <w:sz w:val="24"/>
          <w:szCs w:val="24"/>
          <w:lang w:val="en-GB"/>
        </w:rPr>
        <w:t>Flexible membrane</w:t>
      </w:r>
    </w:p>
    <w:p w14:paraId="63A18C06" w14:textId="77777777" w:rsidR="00A37CB4" w:rsidRDefault="00A37CB4" w:rsidP="00A37CB4">
      <w:pPr>
        <w:pStyle w:val="Paragraphedeliste"/>
        <w:numPr>
          <w:ilvl w:val="0"/>
          <w:numId w:val="5"/>
        </w:numPr>
        <w:spacing w:after="0"/>
        <w:rPr>
          <w:lang w:val="en-GB"/>
        </w:rPr>
      </w:pPr>
      <w:r w:rsidRPr="00A37CB4">
        <w:rPr>
          <w:lang w:val="en-GB"/>
        </w:rPr>
        <w:t>Piece of code to modify:</w:t>
      </w:r>
    </w:p>
    <w:p w14:paraId="3E816E0D" w14:textId="77777777" w:rsidR="00A37CB4" w:rsidRDefault="00A37CB4" w:rsidP="00A37CB4">
      <w:pPr>
        <w:pStyle w:val="Paragraphedeliste"/>
        <w:numPr>
          <w:ilvl w:val="1"/>
          <w:numId w:val="5"/>
        </w:numPr>
        <w:spacing w:after="0"/>
        <w:rPr>
          <w:lang w:val="en-GB"/>
        </w:rPr>
      </w:pPr>
      <w:r w:rsidRPr="00A37CB4">
        <w:rPr>
          <w:lang w:val="en-GB"/>
        </w:rPr>
        <w:t>// MEMBRANE KEYPAD FLEXIBLE</w:t>
      </w:r>
    </w:p>
    <w:p w14:paraId="6C100B38" w14:textId="77777777" w:rsidR="00A37CB4" w:rsidRDefault="00A37CB4" w:rsidP="00A37CB4">
      <w:pPr>
        <w:pStyle w:val="Paragraphedeliste"/>
        <w:numPr>
          <w:ilvl w:val="1"/>
          <w:numId w:val="5"/>
        </w:numPr>
        <w:spacing w:after="0"/>
        <w:rPr>
          <w:lang w:val="en-GB"/>
        </w:rPr>
      </w:pPr>
      <w:r w:rsidRPr="00A37CB4">
        <w:rPr>
          <w:lang w:val="en-GB"/>
        </w:rPr>
        <w:t xml:space="preserve">byte </w:t>
      </w:r>
      <w:proofErr w:type="spellStart"/>
      <w:proofErr w:type="gramStart"/>
      <w:r w:rsidRPr="00A37CB4">
        <w:rPr>
          <w:lang w:val="en-GB"/>
        </w:rPr>
        <w:t>rowPin</w:t>
      </w:r>
      <w:bookmarkStart w:id="0" w:name="_GoBack"/>
      <w:bookmarkEnd w:id="0"/>
      <w:r w:rsidRPr="00A37CB4">
        <w:rPr>
          <w:lang w:val="en-GB"/>
        </w:rPr>
        <w:t>s</w:t>
      </w:r>
      <w:proofErr w:type="spellEnd"/>
      <w:r w:rsidRPr="00A37CB4">
        <w:rPr>
          <w:lang w:val="en-GB"/>
        </w:rPr>
        <w:t>[</w:t>
      </w:r>
      <w:proofErr w:type="gramEnd"/>
      <w:r w:rsidRPr="00A37CB4">
        <w:rPr>
          <w:lang w:val="en-GB"/>
        </w:rPr>
        <w:t>ROWS] = {9, 8, 7, 6}; //connect to the row pinouts of the keypad</w:t>
      </w:r>
    </w:p>
    <w:p w14:paraId="715F15AD" w14:textId="77777777" w:rsidR="00A37CB4" w:rsidRDefault="00A37CB4" w:rsidP="004215F8">
      <w:pPr>
        <w:pStyle w:val="Paragraphedeliste"/>
        <w:numPr>
          <w:ilvl w:val="1"/>
          <w:numId w:val="5"/>
        </w:numPr>
        <w:spacing w:after="0"/>
        <w:rPr>
          <w:lang w:val="en-GB"/>
        </w:rPr>
      </w:pPr>
      <w:r w:rsidRPr="00A37CB4">
        <w:rPr>
          <w:lang w:val="en-GB"/>
        </w:rPr>
        <w:t xml:space="preserve">byte </w:t>
      </w:r>
      <w:proofErr w:type="spellStart"/>
      <w:proofErr w:type="gramStart"/>
      <w:r w:rsidRPr="00A37CB4">
        <w:rPr>
          <w:lang w:val="en-GB"/>
        </w:rPr>
        <w:t>colPins</w:t>
      </w:r>
      <w:proofErr w:type="spellEnd"/>
      <w:r w:rsidRPr="00A37CB4">
        <w:rPr>
          <w:lang w:val="en-GB"/>
        </w:rPr>
        <w:t>[</w:t>
      </w:r>
      <w:proofErr w:type="gramEnd"/>
      <w:r w:rsidRPr="00A37CB4">
        <w:rPr>
          <w:lang w:val="en-GB"/>
        </w:rPr>
        <w:t>COLS] = {5, 4, 3}; //connect to the column pinouts of the keypad</w:t>
      </w:r>
    </w:p>
    <w:p w14:paraId="439690CE" w14:textId="79C25506" w:rsidR="004215F8" w:rsidRPr="00A37CB4" w:rsidRDefault="00A37CB4" w:rsidP="00A37CB4">
      <w:pPr>
        <w:pStyle w:val="Paragraphedeliste"/>
        <w:numPr>
          <w:ilvl w:val="0"/>
          <w:numId w:val="5"/>
        </w:numPr>
        <w:spacing w:after="0"/>
        <w:rPr>
          <w:lang w:val="en-GB"/>
        </w:rPr>
      </w:pPr>
      <w:r>
        <w:rPr>
          <w:lang w:val="en-GB"/>
        </w:rPr>
        <w:t>Picture:</w:t>
      </w:r>
    </w:p>
    <w:p w14:paraId="023E162B" w14:textId="77777777" w:rsidR="004215F8" w:rsidRDefault="004215F8" w:rsidP="004215F8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 wp14:anchorId="0380C2CA" wp14:editId="2C4B481D">
            <wp:extent cx="4709538" cy="23317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99" t="34418" r="19547" b="11492"/>
                    <a:stretch/>
                  </pic:blipFill>
                  <pic:spPr bwMode="auto">
                    <a:xfrm>
                      <a:off x="0" y="0"/>
                      <a:ext cx="4759773" cy="235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50F3E" w14:textId="77777777" w:rsidR="004215F8" w:rsidRDefault="004215F8" w:rsidP="004215F8">
      <w:pPr>
        <w:spacing w:after="0"/>
        <w:rPr>
          <w:sz w:val="14"/>
          <w:szCs w:val="14"/>
          <w:lang w:val="en-GB"/>
        </w:rPr>
      </w:pPr>
      <w:r w:rsidRPr="002D619C">
        <w:rPr>
          <w:sz w:val="14"/>
          <w:szCs w:val="14"/>
          <w:lang w:val="en-GB"/>
        </w:rPr>
        <w:t xml:space="preserve">From </w:t>
      </w:r>
      <w:hyperlink r:id="rId8" w:history="1">
        <w:r w:rsidRPr="002D619C">
          <w:rPr>
            <w:rStyle w:val="Lienhypertexte"/>
            <w:sz w:val="14"/>
            <w:szCs w:val="14"/>
            <w:lang w:val="en-GB"/>
          </w:rPr>
          <w:t>https://www.addicore.com/v/vspfiles/downloadables/Product%20Downloadables/Project_Interface_Kit/Addicore_12-Key_Keypad_Tutorial.pdf</w:t>
        </w:r>
      </w:hyperlink>
      <w:r w:rsidRPr="002D619C">
        <w:rPr>
          <w:sz w:val="14"/>
          <w:szCs w:val="14"/>
          <w:lang w:val="en-GB"/>
        </w:rPr>
        <w:t xml:space="preserve"> </w:t>
      </w:r>
    </w:p>
    <w:p w14:paraId="48868A07" w14:textId="77777777" w:rsidR="004215F8" w:rsidRDefault="004215F8" w:rsidP="004215F8">
      <w:pPr>
        <w:spacing w:after="0"/>
        <w:rPr>
          <w:sz w:val="14"/>
          <w:szCs w:val="14"/>
          <w:lang w:val="en-GB"/>
        </w:rPr>
      </w:pPr>
    </w:p>
    <w:p w14:paraId="6C6A0A7A" w14:textId="77777777" w:rsidR="004215F8" w:rsidRDefault="004215F8" w:rsidP="004215F8">
      <w:pPr>
        <w:spacing w:after="0"/>
        <w:rPr>
          <w:sz w:val="14"/>
          <w:szCs w:val="14"/>
          <w:lang w:val="en-GB"/>
        </w:rPr>
      </w:pPr>
      <w:r>
        <w:rPr>
          <w:noProof/>
        </w:rPr>
        <w:lastRenderedPageBreak/>
        <w:drawing>
          <wp:inline distT="0" distB="0" distL="0" distR="0" wp14:anchorId="68AFAACC" wp14:editId="36384853">
            <wp:extent cx="2715491" cy="398564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594" t="29074" r="42036" b="12555"/>
                    <a:stretch/>
                  </pic:blipFill>
                  <pic:spPr bwMode="auto">
                    <a:xfrm>
                      <a:off x="0" y="0"/>
                      <a:ext cx="2719107" cy="399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52E4">
        <w:rPr>
          <w:noProof/>
          <w:lang w:val="en-GB"/>
        </w:rPr>
        <w:t xml:space="preserve"> </w:t>
      </w:r>
      <w:r>
        <w:rPr>
          <w:noProof/>
        </w:rPr>
        <w:drawing>
          <wp:inline distT="0" distB="0" distL="0" distR="0" wp14:anchorId="283B676E" wp14:editId="09FBA12F">
            <wp:extent cx="2625436" cy="2659310"/>
            <wp:effectExtent l="0" t="0" r="381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157" t="47672" r="44203" b="18761"/>
                    <a:stretch/>
                  </pic:blipFill>
                  <pic:spPr bwMode="auto">
                    <a:xfrm>
                      <a:off x="0" y="0"/>
                      <a:ext cx="2636091" cy="267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0E5A7" w14:textId="77777777" w:rsidR="004215F8" w:rsidRDefault="004215F8" w:rsidP="004215F8">
      <w:pPr>
        <w:spacing w:after="0"/>
        <w:rPr>
          <w:sz w:val="14"/>
          <w:szCs w:val="14"/>
          <w:lang w:val="en-GB"/>
        </w:rPr>
      </w:pPr>
    </w:p>
    <w:p w14:paraId="27552B83" w14:textId="71072F9F" w:rsidR="004215F8" w:rsidRDefault="004215F8" w:rsidP="002D619C">
      <w:pPr>
        <w:spacing w:after="0"/>
        <w:rPr>
          <w:b/>
          <w:bCs/>
          <w:color w:val="4472C4" w:themeColor="accent1"/>
          <w:sz w:val="30"/>
          <w:szCs w:val="30"/>
          <w:lang w:val="en-GB"/>
        </w:rPr>
      </w:pPr>
    </w:p>
    <w:p w14:paraId="3BBAD14F" w14:textId="77777777" w:rsidR="00A37CB4" w:rsidRDefault="00A37CB4" w:rsidP="002D619C">
      <w:pPr>
        <w:spacing w:after="0"/>
        <w:rPr>
          <w:b/>
          <w:bCs/>
          <w:color w:val="4472C4" w:themeColor="accent1"/>
          <w:sz w:val="30"/>
          <w:szCs w:val="30"/>
          <w:lang w:val="en-GB"/>
        </w:rPr>
      </w:pPr>
    </w:p>
    <w:p w14:paraId="09730B72" w14:textId="3427877C" w:rsidR="004215F8" w:rsidRPr="009B61A2" w:rsidRDefault="004215F8" w:rsidP="002D619C">
      <w:pPr>
        <w:spacing w:after="0"/>
        <w:rPr>
          <w:b/>
          <w:bCs/>
          <w:color w:val="4472C4" w:themeColor="accent1"/>
          <w:sz w:val="30"/>
          <w:szCs w:val="30"/>
          <w:lang w:val="en-GB"/>
        </w:rPr>
      </w:pPr>
      <w:r w:rsidRPr="004215F8">
        <w:rPr>
          <w:b/>
          <w:bCs/>
          <w:color w:val="4472C4" w:themeColor="accent1"/>
          <w:sz w:val="24"/>
          <w:szCs w:val="24"/>
          <w:lang w:val="en-GB"/>
        </w:rPr>
        <w:t>None</w:t>
      </w:r>
      <w:r w:rsidR="00A37CB4">
        <w:rPr>
          <w:b/>
          <w:bCs/>
          <w:color w:val="4472C4" w:themeColor="accent1"/>
          <w:sz w:val="24"/>
          <w:szCs w:val="24"/>
          <w:lang w:val="en-GB"/>
        </w:rPr>
        <w:t>-</w:t>
      </w:r>
      <w:r w:rsidRPr="004215F8">
        <w:rPr>
          <w:b/>
          <w:bCs/>
          <w:color w:val="4472C4" w:themeColor="accent1"/>
          <w:sz w:val="24"/>
          <w:szCs w:val="24"/>
          <w:lang w:val="en-GB"/>
        </w:rPr>
        <w:t>flexible membrane</w:t>
      </w:r>
    </w:p>
    <w:p w14:paraId="00082BF8" w14:textId="77777777" w:rsidR="00A37CB4" w:rsidRDefault="00A37CB4" w:rsidP="00A37CB4">
      <w:pPr>
        <w:spacing w:after="0"/>
        <w:rPr>
          <w:lang w:val="en-GB"/>
        </w:rPr>
      </w:pPr>
    </w:p>
    <w:p w14:paraId="4BE4BA1D" w14:textId="77777777" w:rsidR="00A37CB4" w:rsidRDefault="00A37CB4" w:rsidP="00A37CB4">
      <w:pPr>
        <w:pStyle w:val="Paragraphedeliste"/>
        <w:numPr>
          <w:ilvl w:val="0"/>
          <w:numId w:val="4"/>
        </w:numPr>
        <w:spacing w:after="0"/>
        <w:rPr>
          <w:lang w:val="en-GB"/>
        </w:rPr>
      </w:pPr>
      <w:r>
        <w:rPr>
          <w:lang w:val="en-GB"/>
        </w:rPr>
        <w:t>Res</w:t>
      </w:r>
      <w:r w:rsidRPr="00A37CB4">
        <w:rPr>
          <w:lang w:val="en-GB"/>
        </w:rPr>
        <w:t xml:space="preserve">ource for graph and code: </w:t>
      </w:r>
      <w:hyperlink r:id="rId11" w:history="1">
        <w:r w:rsidRPr="00A37CB4">
          <w:rPr>
            <w:rStyle w:val="Lienhypertexte"/>
            <w:lang w:val="en-GB"/>
          </w:rPr>
          <w:t>http://learning.grobotronics.com/2013/07/using-a-3x4-keypad/</w:t>
        </w:r>
      </w:hyperlink>
      <w:r w:rsidRPr="00A37CB4">
        <w:rPr>
          <w:lang w:val="en-GB"/>
        </w:rPr>
        <w:t xml:space="preserve"> </w:t>
      </w:r>
    </w:p>
    <w:p w14:paraId="7D795785" w14:textId="77777777" w:rsidR="00A37CB4" w:rsidRDefault="00A37CB4" w:rsidP="00A37CB4">
      <w:pPr>
        <w:pStyle w:val="Paragraphedeliste"/>
        <w:numPr>
          <w:ilvl w:val="0"/>
          <w:numId w:val="4"/>
        </w:numPr>
        <w:spacing w:after="0"/>
        <w:rPr>
          <w:lang w:val="en-GB"/>
        </w:rPr>
      </w:pPr>
      <w:r w:rsidRPr="00A37CB4">
        <w:rPr>
          <w:lang w:val="en-GB"/>
        </w:rPr>
        <w:t>Piece of code to modify:</w:t>
      </w:r>
    </w:p>
    <w:p w14:paraId="378124DE" w14:textId="77777777" w:rsidR="00A37CB4" w:rsidRDefault="00A37CB4" w:rsidP="00A37CB4">
      <w:pPr>
        <w:pStyle w:val="Paragraphedeliste"/>
        <w:numPr>
          <w:ilvl w:val="1"/>
          <w:numId w:val="4"/>
        </w:numPr>
        <w:spacing w:after="0"/>
        <w:rPr>
          <w:lang w:val="en-GB"/>
        </w:rPr>
      </w:pPr>
      <w:r w:rsidRPr="00A37CB4">
        <w:rPr>
          <w:lang w:val="en-GB"/>
        </w:rPr>
        <w:t>// MEMBRANE KEYPAD HARD</w:t>
      </w:r>
    </w:p>
    <w:p w14:paraId="3BCE3655" w14:textId="77777777" w:rsidR="00A37CB4" w:rsidRDefault="00A37CB4" w:rsidP="00A37CB4">
      <w:pPr>
        <w:pStyle w:val="Paragraphedeliste"/>
        <w:numPr>
          <w:ilvl w:val="1"/>
          <w:numId w:val="4"/>
        </w:numPr>
        <w:spacing w:after="0"/>
        <w:rPr>
          <w:lang w:val="en-GB"/>
        </w:rPr>
      </w:pPr>
      <w:r w:rsidRPr="00A37CB4">
        <w:rPr>
          <w:lang w:val="en-GB"/>
        </w:rPr>
        <w:t xml:space="preserve">byte </w:t>
      </w:r>
      <w:proofErr w:type="spellStart"/>
      <w:proofErr w:type="gramStart"/>
      <w:r w:rsidRPr="00A37CB4">
        <w:rPr>
          <w:lang w:val="en-GB"/>
        </w:rPr>
        <w:t>rowPins</w:t>
      </w:r>
      <w:proofErr w:type="spellEnd"/>
      <w:r w:rsidRPr="00A37CB4">
        <w:rPr>
          <w:lang w:val="en-GB"/>
        </w:rPr>
        <w:t>[</w:t>
      </w:r>
      <w:proofErr w:type="gramEnd"/>
      <w:r w:rsidRPr="00A37CB4">
        <w:rPr>
          <w:lang w:val="en-GB"/>
        </w:rPr>
        <w:t>ROWS] = {5, 4, 3, 2}; //connect to the row pinouts of the keypad</w:t>
      </w:r>
    </w:p>
    <w:p w14:paraId="70E8C887" w14:textId="08FCA8EE" w:rsidR="00A37CB4" w:rsidRDefault="00A37CB4" w:rsidP="00A37CB4">
      <w:pPr>
        <w:pStyle w:val="Paragraphedeliste"/>
        <w:numPr>
          <w:ilvl w:val="1"/>
          <w:numId w:val="4"/>
        </w:numPr>
        <w:spacing w:after="0"/>
        <w:rPr>
          <w:lang w:val="en-GB"/>
        </w:rPr>
      </w:pPr>
      <w:r w:rsidRPr="00A37CB4">
        <w:rPr>
          <w:lang w:val="en-GB"/>
        </w:rPr>
        <w:t xml:space="preserve">byte </w:t>
      </w:r>
      <w:proofErr w:type="spellStart"/>
      <w:proofErr w:type="gramStart"/>
      <w:r w:rsidRPr="00A37CB4">
        <w:rPr>
          <w:lang w:val="en-GB"/>
        </w:rPr>
        <w:t>colPins</w:t>
      </w:r>
      <w:proofErr w:type="spellEnd"/>
      <w:r w:rsidRPr="00A37CB4">
        <w:rPr>
          <w:lang w:val="en-GB"/>
        </w:rPr>
        <w:t>[</w:t>
      </w:r>
      <w:proofErr w:type="gramEnd"/>
      <w:r w:rsidRPr="00A37CB4">
        <w:rPr>
          <w:lang w:val="en-GB"/>
        </w:rPr>
        <w:t>COLS] = {8, 7, 6}; //connect to the column pinouts of the keypad</w:t>
      </w:r>
    </w:p>
    <w:p w14:paraId="5FE97525" w14:textId="36706AF5" w:rsidR="00A37CB4" w:rsidRPr="00A37CB4" w:rsidRDefault="00A37CB4" w:rsidP="00A37CB4">
      <w:pPr>
        <w:pStyle w:val="Paragraphedeliste"/>
        <w:numPr>
          <w:ilvl w:val="0"/>
          <w:numId w:val="4"/>
        </w:numPr>
        <w:spacing w:after="0"/>
        <w:rPr>
          <w:lang w:val="en-GB"/>
        </w:rPr>
      </w:pPr>
      <w:r>
        <w:rPr>
          <w:lang w:val="en-GB"/>
        </w:rPr>
        <w:t>Pictures:</w:t>
      </w:r>
    </w:p>
    <w:p w14:paraId="72C6C91B" w14:textId="7560599C" w:rsidR="009B61A2" w:rsidRPr="00A37CB4" w:rsidRDefault="009B61A2" w:rsidP="00A37CB4">
      <w:pPr>
        <w:spacing w:after="0"/>
        <w:rPr>
          <w:lang w:val="en-GB"/>
        </w:rPr>
      </w:pPr>
    </w:p>
    <w:p w14:paraId="4F1E0732" w14:textId="77777777" w:rsidR="004215F8" w:rsidRDefault="004215F8" w:rsidP="002D619C">
      <w:pPr>
        <w:spacing w:after="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56340B9" wp14:editId="1BB6B8F9">
            <wp:extent cx="1842655" cy="3354966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733" t="19881" r="38913" b="17473"/>
                    <a:stretch/>
                  </pic:blipFill>
                  <pic:spPr bwMode="auto">
                    <a:xfrm>
                      <a:off x="0" y="0"/>
                      <a:ext cx="1850641" cy="336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52E4"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4BE2F209" wp14:editId="5C6C2B58">
            <wp:extent cx="2840179" cy="4204855"/>
            <wp:effectExtent l="0" t="0" r="0" b="5715"/>
            <wp:docPr id="7" name="Image 7" descr="arduino_keypad_wi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_keypad_wir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5" cy="422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5791" w14:textId="4CA52EB1" w:rsidR="003352E4" w:rsidRDefault="003352E4" w:rsidP="004215F8">
      <w:pPr>
        <w:spacing w:after="0"/>
        <w:rPr>
          <w:lang w:val="en-GB"/>
        </w:rPr>
      </w:pPr>
    </w:p>
    <w:p w14:paraId="77FD0E0B" w14:textId="4210C2B8" w:rsidR="003352E4" w:rsidRDefault="003352E4" w:rsidP="004215F8">
      <w:pPr>
        <w:spacing w:after="0"/>
        <w:rPr>
          <w:lang w:val="en-GB"/>
        </w:rPr>
      </w:pPr>
    </w:p>
    <w:p w14:paraId="180AD71A" w14:textId="72EAB425" w:rsidR="003352E4" w:rsidRDefault="003352E4" w:rsidP="004215F8">
      <w:pPr>
        <w:spacing w:after="0"/>
        <w:rPr>
          <w:lang w:val="en-GB"/>
        </w:rPr>
      </w:pPr>
    </w:p>
    <w:p w14:paraId="1B952634" w14:textId="43E7568F" w:rsidR="003352E4" w:rsidRDefault="003352E4" w:rsidP="003352E4">
      <w:pPr>
        <w:spacing w:after="0"/>
        <w:rPr>
          <w:b/>
          <w:bCs/>
          <w:color w:val="4472C4" w:themeColor="accent1"/>
          <w:sz w:val="30"/>
          <w:szCs w:val="30"/>
          <w:lang w:val="en-GB"/>
        </w:rPr>
      </w:pPr>
      <w:r>
        <w:rPr>
          <w:b/>
          <w:bCs/>
          <w:color w:val="4472C4" w:themeColor="accent1"/>
          <w:sz w:val="30"/>
          <w:szCs w:val="30"/>
          <w:lang w:val="en-GB"/>
        </w:rPr>
        <w:t>RTC module</w:t>
      </w:r>
    </w:p>
    <w:p w14:paraId="14BCC46B" w14:textId="77777777" w:rsidR="00A37CB4" w:rsidRDefault="003352E4" w:rsidP="003352E4">
      <w:pPr>
        <w:pStyle w:val="Paragraphedeliste"/>
        <w:numPr>
          <w:ilvl w:val="0"/>
          <w:numId w:val="2"/>
        </w:numPr>
        <w:spacing w:after="0" w:line="240" w:lineRule="auto"/>
        <w:rPr>
          <w:lang w:val="en-GB"/>
        </w:rPr>
      </w:pPr>
      <w:r w:rsidRPr="00A37CB4">
        <w:rPr>
          <w:lang w:val="en-GB"/>
        </w:rPr>
        <w:t>Model: Tiny RTC module DS1307</w:t>
      </w:r>
    </w:p>
    <w:p w14:paraId="6F00145F" w14:textId="77777777" w:rsidR="00A37CB4" w:rsidRDefault="003352E4" w:rsidP="003352E4">
      <w:pPr>
        <w:pStyle w:val="Paragraphedeliste"/>
        <w:numPr>
          <w:ilvl w:val="0"/>
          <w:numId w:val="2"/>
        </w:numPr>
        <w:spacing w:after="0" w:line="240" w:lineRule="auto"/>
        <w:rPr>
          <w:lang w:val="en-GB"/>
        </w:rPr>
      </w:pPr>
      <w:r w:rsidRPr="00A37CB4">
        <w:rPr>
          <w:lang w:val="en-GB"/>
        </w:rPr>
        <w:t>Only for 5V</w:t>
      </w:r>
    </w:p>
    <w:p w14:paraId="63F94A1E" w14:textId="711A6750" w:rsidR="0054537B" w:rsidRPr="00A37CB4" w:rsidRDefault="00A37CB4" w:rsidP="003352E4">
      <w:pPr>
        <w:pStyle w:val="Paragraphedeliste"/>
        <w:numPr>
          <w:ilvl w:val="0"/>
          <w:numId w:val="2"/>
        </w:numPr>
        <w:spacing w:after="0" w:line="240" w:lineRule="auto"/>
        <w:rPr>
          <w:rStyle w:val="Lienhypertexte"/>
          <w:color w:val="auto"/>
          <w:u w:val="none"/>
          <w:lang w:val="en-GB"/>
        </w:rPr>
      </w:pPr>
      <w:r w:rsidRPr="00A37CB4">
        <w:rPr>
          <w:lang w:val="en-GB"/>
        </w:rPr>
        <w:t xml:space="preserve">Good resource in </w:t>
      </w:r>
      <w:r w:rsidRPr="00A37CB4">
        <w:rPr>
          <w:rFonts w:cstheme="minorHAnsi"/>
          <w:lang w:val="en-GB"/>
        </w:rPr>
        <w:t xml:space="preserve">French: </w:t>
      </w:r>
      <w:hyperlink r:id="rId14" w:anchor="le-module-ds1307" w:history="1">
        <w:r w:rsidR="0054537B" w:rsidRPr="00A37CB4">
          <w:rPr>
            <w:rStyle w:val="Lienhypertexte"/>
            <w:rFonts w:eastAsia="Times New Roman" w:cstheme="minorHAnsi"/>
            <w:lang w:val="en-GB" w:eastAsia="fr-FR"/>
          </w:rPr>
          <w:t>https://www.carnetdumaker.net/articles/utiliser-un-module-horloge-temps-reel-ds1307-avec-une-carte-arduino-genuino/#le-module-ds1307</w:t>
        </w:r>
      </w:hyperlink>
    </w:p>
    <w:p w14:paraId="1CA83A91" w14:textId="77777777" w:rsidR="00A37CB4" w:rsidRPr="00A37CB4" w:rsidRDefault="00A37CB4" w:rsidP="00A37CB4">
      <w:pPr>
        <w:pStyle w:val="Paragraphedeliste"/>
        <w:numPr>
          <w:ilvl w:val="0"/>
          <w:numId w:val="2"/>
        </w:numPr>
        <w:spacing w:after="0" w:line="240" w:lineRule="auto"/>
        <w:rPr>
          <w:rFonts w:eastAsia="Times New Roman" w:cstheme="minorHAnsi"/>
          <w:lang w:val="en-GB" w:eastAsia="fr-FR"/>
        </w:rPr>
      </w:pPr>
      <w:r w:rsidRPr="00A37CB4">
        <w:rPr>
          <w:lang w:val="en-GB"/>
        </w:rPr>
        <w:t>Connections :</w:t>
      </w:r>
    </w:p>
    <w:p w14:paraId="606183A4" w14:textId="77777777" w:rsidR="00A37CB4" w:rsidRPr="00A37CB4" w:rsidRDefault="003352E4" w:rsidP="00A37CB4">
      <w:pPr>
        <w:pStyle w:val="Paragraphedeliste"/>
        <w:numPr>
          <w:ilvl w:val="1"/>
          <w:numId w:val="2"/>
        </w:numPr>
        <w:spacing w:after="0" w:line="240" w:lineRule="auto"/>
        <w:rPr>
          <w:lang w:val="en-GB"/>
        </w:rPr>
      </w:pPr>
      <w:r w:rsidRPr="00A37CB4">
        <w:rPr>
          <w:rFonts w:eastAsia="Times New Roman" w:cstheme="minorHAnsi"/>
          <w:lang w:val="en-GB" w:eastAsia="fr-FR"/>
        </w:rPr>
        <w:t xml:space="preserve">VCC --&gt; +5v </w:t>
      </w:r>
    </w:p>
    <w:p w14:paraId="1165564A" w14:textId="77777777" w:rsidR="00A37CB4" w:rsidRPr="00A37CB4" w:rsidRDefault="003352E4" w:rsidP="00A37CB4">
      <w:pPr>
        <w:pStyle w:val="Paragraphedeliste"/>
        <w:numPr>
          <w:ilvl w:val="1"/>
          <w:numId w:val="2"/>
        </w:numPr>
        <w:spacing w:after="0" w:line="240" w:lineRule="auto"/>
        <w:rPr>
          <w:lang w:val="en-GB"/>
        </w:rPr>
      </w:pPr>
      <w:r w:rsidRPr="00A37CB4">
        <w:rPr>
          <w:rFonts w:eastAsia="Times New Roman" w:cstheme="minorHAnsi"/>
          <w:lang w:val="en-GB" w:eastAsia="fr-FR"/>
        </w:rPr>
        <w:t>GND --&gt; GND</w:t>
      </w:r>
    </w:p>
    <w:p w14:paraId="61D78017" w14:textId="77777777" w:rsidR="00A37CB4" w:rsidRPr="00A37CB4" w:rsidRDefault="003352E4" w:rsidP="00A37CB4">
      <w:pPr>
        <w:pStyle w:val="Paragraphedeliste"/>
        <w:numPr>
          <w:ilvl w:val="1"/>
          <w:numId w:val="2"/>
        </w:numPr>
        <w:spacing w:after="0" w:line="240" w:lineRule="auto"/>
        <w:rPr>
          <w:lang w:val="en-GB"/>
        </w:rPr>
      </w:pPr>
      <w:r w:rsidRPr="00A37CB4">
        <w:rPr>
          <w:rFonts w:eastAsia="Times New Roman" w:cstheme="minorHAnsi"/>
          <w:lang w:val="en-GB" w:eastAsia="fr-FR"/>
        </w:rPr>
        <w:t xml:space="preserve">SDA --&gt; pin A4 </w:t>
      </w:r>
    </w:p>
    <w:p w14:paraId="310DD605" w14:textId="0672168B" w:rsidR="003352E4" w:rsidRPr="00A37CB4" w:rsidRDefault="003352E4" w:rsidP="00A37CB4">
      <w:pPr>
        <w:pStyle w:val="Paragraphedeliste"/>
        <w:numPr>
          <w:ilvl w:val="1"/>
          <w:numId w:val="2"/>
        </w:numPr>
        <w:spacing w:after="0" w:line="240" w:lineRule="auto"/>
        <w:rPr>
          <w:lang w:val="en-GB"/>
        </w:rPr>
      </w:pPr>
      <w:r w:rsidRPr="00A37CB4">
        <w:rPr>
          <w:rFonts w:eastAsia="Times New Roman" w:cstheme="minorHAnsi"/>
          <w:lang w:val="en-GB" w:eastAsia="fr-FR"/>
        </w:rPr>
        <w:t>SCL --&gt;pin A5</w:t>
      </w:r>
    </w:p>
    <w:sectPr w:rsidR="003352E4" w:rsidRPr="00A37C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A0B82"/>
    <w:multiLevelType w:val="hybridMultilevel"/>
    <w:tmpl w:val="173EF6EA"/>
    <w:lvl w:ilvl="0" w:tplc="A852E9D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57CF0"/>
    <w:multiLevelType w:val="hybridMultilevel"/>
    <w:tmpl w:val="403476A4"/>
    <w:lvl w:ilvl="0" w:tplc="22AECFE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96580"/>
    <w:multiLevelType w:val="hybridMultilevel"/>
    <w:tmpl w:val="FE2A18EA"/>
    <w:lvl w:ilvl="0" w:tplc="6D70BB5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7A75"/>
    <w:multiLevelType w:val="hybridMultilevel"/>
    <w:tmpl w:val="FEE070BA"/>
    <w:lvl w:ilvl="0" w:tplc="ABA0BA78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726B48BB"/>
    <w:multiLevelType w:val="hybridMultilevel"/>
    <w:tmpl w:val="26029AFE"/>
    <w:lvl w:ilvl="0" w:tplc="6E10BD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556"/>
    <w:rsid w:val="000F060B"/>
    <w:rsid w:val="002D619C"/>
    <w:rsid w:val="003352E4"/>
    <w:rsid w:val="004215F8"/>
    <w:rsid w:val="0054537B"/>
    <w:rsid w:val="006C04D0"/>
    <w:rsid w:val="00802AEF"/>
    <w:rsid w:val="009B61A2"/>
    <w:rsid w:val="009D4556"/>
    <w:rsid w:val="00A37CB4"/>
    <w:rsid w:val="00B46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BAB15"/>
  <w15:chartTrackingRefBased/>
  <w15:docId w15:val="{33D6A816-800F-4FEF-9FFB-232CD48DF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2D619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D619C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F060B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A37C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72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ddicore.com/v/vspfiles/downloadables/Product%20Downloadables/Project_Interface_Kit/Addicore_12-Key_Keypad_Tutorial.pdf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instructables.com/id/Connecting-a-4-x-4-Membrane-Keypad-to-an-Arduino/" TargetMode="External"/><Relationship Id="rId11" Type="http://schemas.openxmlformats.org/officeDocument/2006/relationships/hyperlink" Target="http://learning.grobotronics.com/2013/07/using-a-3x4-keypad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carnetdumaker.net/articles/utiliser-un-module-horloge-temps-reel-ds1307-avec-une-carte-arduino-genuino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3</Pages>
  <Words>256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Rémi Bouzel</dc:creator>
  <cp:keywords/>
  <dc:description/>
  <cp:lastModifiedBy>Rémi Bouzel</cp:lastModifiedBy>
  <cp:revision>3</cp:revision>
  <dcterms:created xsi:type="dcterms:W3CDTF">2019-09-12T15:13:00Z</dcterms:created>
  <dcterms:modified xsi:type="dcterms:W3CDTF">2019-10-01T13:42:00Z</dcterms:modified>
</cp:coreProperties>
</file>