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Ms. Sonia Patel - Entrepreneurship</w:t>
      </w:r>
    </w:p>
    <w:p>
      <w:pPr>
        <w:pStyle w:val="Heading2"/>
      </w:pPr>
      <w:r>
        <w:t>Background:</w:t>
      </w:r>
    </w:p>
    <w:p>
      <w:r>
        <w:t>MBA, Harvard Business School</w:t>
      </w:r>
    </w:p>
    <w:p>
      <w:pPr>
        <w:pStyle w:val="Heading2"/>
      </w:pPr>
      <w:r>
        <w:t>Experience:</w:t>
      </w:r>
    </w:p>
    <w:p>
      <w:r>
        <w:t>Founder and CEO of MedEquip, an innovative medical devices startup</w:t>
      </w:r>
    </w:p>
    <w:p>
      <w:pPr>
        <w:pStyle w:val="Heading2"/>
      </w:pPr>
      <w:r>
        <w:t>Expertise:</w:t>
      </w:r>
    </w:p>
    <w:p>
      <w:r>
        <w:t>Startup culture, business development, venture capital</w:t>
      </w:r>
    </w:p>
    <w:p>
      <w:pPr>
        <w:pStyle w:val="Heading2"/>
      </w:pPr>
      <w:r>
        <w:t>Interests:</w:t>
      </w:r>
    </w:p>
    <w:p>
      <w:r>
        <w:t>Sonia is keen on mentoring aspiring entrepreneurs. She is involved in several non-profit organizations focused on women in business.</w:t>
      </w:r>
    </w:p>
    <w:p>
      <w:pPr>
        <w:pStyle w:val="Heading2"/>
      </w:pPr>
      <w:r>
        <w:t>Location:</w:t>
      </w:r>
    </w:p>
    <w:p>
      <w:r>
        <w:t>Boston, 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