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en-CA"/>
        </w:rPr>
      </w:pPr>
      <w:r>
        <w:rPr>
          <w:b/>
          <w:bCs/>
          <w:sz w:val="32"/>
          <w:szCs w:val="32"/>
          <w:lang w:val="en-CA"/>
        </w:rPr>
        <w:t>User Identification Testing : Report</w:t>
      </w:r>
    </w:p>
    <w:p>
      <w:pPr>
        <w:rPr>
          <w:lang w:val="en-CA"/>
        </w:rPr>
      </w:pPr>
    </w:p>
    <w:p>
      <w:pPr>
        <w:spacing w:line="360" w:lineRule="auto"/>
        <w:jc w:val="both"/>
        <w:rPr>
          <w:rFonts w:hint="default"/>
          <w:lang w:val="en-CA"/>
        </w:rPr>
      </w:pPr>
      <w:r>
        <w:rPr>
          <w:lang w:val="en-CA"/>
        </w:rPr>
        <w:t xml:space="preserve">Rocket Elevators wants to go the </w:t>
      </w:r>
      <w:r>
        <w:rPr>
          <w:rFonts w:hint="default"/>
          <w:lang w:val="en-CA"/>
        </w:rPr>
        <w:t>“extra mile” and to launch a new features for its elevators : a “Speaker Recognition” function that will enable the users to sign in with their profile ID with their voice. If not already registered in the system with a profile ID, the user can sign up (also vocally) with a sequence of steps that will be detailed below.</w:t>
      </w:r>
    </w:p>
    <w:p>
      <w:pPr>
        <w:spacing w:line="360" w:lineRule="auto"/>
        <w:jc w:val="both"/>
        <w:rPr>
          <w:rFonts w:hint="default"/>
          <w:lang w:val="en-CA"/>
        </w:rPr>
      </w:pPr>
    </w:p>
    <w:p>
      <w:pPr>
        <w:spacing w:line="360" w:lineRule="auto"/>
        <w:jc w:val="both"/>
        <w:rPr>
          <w:rFonts w:hint="default"/>
          <w:lang w:val="en-CA"/>
        </w:rPr>
      </w:pPr>
      <w:r>
        <w:rPr>
          <w:rFonts w:hint="default"/>
          <w:lang w:val="en-CA"/>
        </w:rPr>
        <w:t>The present report will detail the inscription and recognition sequences a user must follow to use the system. It will also describe the tests and steps that had to be realized in order for the user profiles to be saved in the system and recognized.</w:t>
      </w:r>
    </w:p>
    <w:p>
      <w:pPr>
        <w:spacing w:line="360" w:lineRule="auto"/>
        <w:jc w:val="both"/>
        <w:rPr>
          <w:rFonts w:hint="default"/>
          <w:lang w:val="en-CA"/>
        </w:rPr>
      </w:pPr>
    </w:p>
    <w:p>
      <w:pPr>
        <w:spacing w:line="360" w:lineRule="auto"/>
        <w:jc w:val="both"/>
        <w:rPr>
          <w:rFonts w:hint="default"/>
          <w:lang w:val="en-CA"/>
        </w:rPr>
      </w:pPr>
      <w:r>
        <w:rPr>
          <w:rFonts w:hint="default"/>
          <w:lang w:val="en-CA"/>
        </w:rPr>
        <w:t xml:space="preserve">The Microsoft Cognitive Services were used for that purpose. The system has to be taught which voice profiles to recognize as well as the vocal signatures related to it. The profiles have to be created following the cognitive services documentation (detailed on </w:t>
      </w:r>
      <w:r>
        <w:rPr>
          <w:rFonts w:ascii="SimSun" w:hAnsi="SimSun" w:eastAsia="SimSun" w:cs="SimSun"/>
          <w:sz w:val="21"/>
          <w:szCs w:val="21"/>
        </w:rPr>
        <w:fldChar w:fldCharType="begin"/>
      </w:r>
      <w:r>
        <w:rPr>
          <w:rFonts w:ascii="SimSun" w:hAnsi="SimSun" w:eastAsia="SimSun" w:cs="SimSun"/>
          <w:sz w:val="21"/>
          <w:szCs w:val="21"/>
        </w:rPr>
        <w:instrText xml:space="preserve"> HYPERLINK "https://westus.dev.cognitive.microsoft.com/docs/services/563309b6778daf02acc0a508/operations/5645c068e597ed22ec38f42e" </w:instrText>
      </w:r>
      <w:r>
        <w:rPr>
          <w:rFonts w:ascii="SimSun" w:hAnsi="SimSun" w:eastAsia="SimSun" w:cs="SimSun"/>
          <w:sz w:val="21"/>
          <w:szCs w:val="21"/>
        </w:rPr>
        <w:fldChar w:fldCharType="separate"/>
      </w:r>
      <w:r>
        <w:rPr>
          <w:rStyle w:val="3"/>
          <w:rFonts w:ascii="SimSun" w:hAnsi="SimSun" w:eastAsia="SimSun" w:cs="SimSun"/>
          <w:sz w:val="21"/>
          <w:szCs w:val="21"/>
        </w:rPr>
        <w:t>https://westus.dev.cognitive.microsoft.com/docs/services/563309b6778daf02acc0a508/operations/5645c068e597ed22ec38f42e</w:t>
      </w:r>
      <w:r>
        <w:rPr>
          <w:rFonts w:ascii="SimSun" w:hAnsi="SimSun" w:eastAsia="SimSun" w:cs="SimSun"/>
          <w:sz w:val="21"/>
          <w:szCs w:val="21"/>
        </w:rPr>
        <w:fldChar w:fldCharType="end"/>
      </w:r>
      <w:r>
        <w:rPr>
          <w:rFonts w:ascii="SimSun" w:hAnsi="SimSun" w:eastAsia="SimSun" w:cs="SimSun"/>
          <w:sz w:val="21"/>
          <w:szCs w:val="21"/>
          <w:lang w:val="en-CA"/>
        </w:rPr>
        <w:t>)</w:t>
      </w:r>
      <w:r>
        <w:rPr>
          <w:rFonts w:hint="eastAsia" w:asciiTheme="minorEastAsia" w:hAnsiTheme="minorEastAsia" w:eastAsiaTheme="minorEastAsia" w:cstheme="minorEastAsia"/>
          <w:sz w:val="20"/>
          <w:szCs w:val="20"/>
          <w:lang w:val="en-CA"/>
        </w:rPr>
        <w:t>.</w:t>
      </w:r>
      <w:r>
        <w:rPr>
          <w:rFonts w:hint="default"/>
          <w:lang w:val="en-CA"/>
        </w:rPr>
        <w:t>The instructions that were followed were in the “Identification Profile” and “Speaker Recognition” sections of the documentation.</w:t>
      </w:r>
    </w:p>
    <w:p>
      <w:pPr>
        <w:spacing w:line="360" w:lineRule="auto"/>
        <w:jc w:val="both"/>
        <w:rPr>
          <w:rFonts w:hint="default"/>
          <w:lang w:val="en-CA"/>
        </w:rPr>
      </w:pPr>
    </w:p>
    <w:p>
      <w:pPr>
        <w:spacing w:line="360" w:lineRule="auto"/>
        <w:jc w:val="both"/>
        <w:rPr>
          <w:rFonts w:hint="default"/>
          <w:b/>
          <w:bCs/>
          <w:sz w:val="24"/>
          <w:szCs w:val="24"/>
          <w:lang w:val="en-CA"/>
        </w:rPr>
      </w:pPr>
      <w:r>
        <w:rPr>
          <w:rFonts w:hint="default"/>
          <w:b/>
          <w:bCs/>
          <w:sz w:val="24"/>
          <w:szCs w:val="24"/>
          <w:lang w:val="en-CA"/>
        </w:rPr>
        <w:t>Methodology</w:t>
      </w:r>
    </w:p>
    <w:p>
      <w:pPr>
        <w:spacing w:line="360" w:lineRule="auto"/>
        <w:jc w:val="both"/>
        <w:rPr>
          <w:rFonts w:hint="default"/>
          <w:lang w:val="en-CA"/>
        </w:rPr>
      </w:pPr>
      <w:r>
        <w:rPr>
          <w:rFonts w:hint="default"/>
          <w:lang w:val="en-CA"/>
        </w:rPr>
        <w:t>The main objectives of this part of the project are : creating three user profiles and be able to recognize them in various contexts (mainly conversations). The user profiles were created using the Microsoft Cognitive Services documentation methodology with the help of the Postman app allowing us to make the required API calls to create the user profiles and then verify their actual integrity (for example, are the right users correctly identified ?). All the vocal samples used for the profile creations were English or French discourses where the subjects recited song lyrics on a conversational tone for a duration of about 40 to 60 seconds. The ten conversations used for the speaker recognition part of this project were “elevator-related business conversations” in French and in English. Every test detailed below will be analyzed with the following criteria :</w:t>
      </w:r>
    </w:p>
    <w:p>
      <w:pPr>
        <w:spacing w:line="360" w:lineRule="auto"/>
        <w:jc w:val="both"/>
        <w:rPr>
          <w:rFonts w:hint="default"/>
          <w:lang w:val="en-CA"/>
        </w:rPr>
      </w:pPr>
    </w:p>
    <w:p>
      <w:pPr>
        <w:numPr>
          <w:ilvl w:val="0"/>
          <w:numId w:val="1"/>
        </w:numPr>
        <w:spacing w:line="360" w:lineRule="auto"/>
        <w:jc w:val="both"/>
        <w:rPr>
          <w:rFonts w:hint="default"/>
          <w:lang w:val="en-CA"/>
        </w:rPr>
      </w:pPr>
      <w:r>
        <w:rPr>
          <w:rFonts w:hint="default"/>
          <w:lang w:val="en-CA"/>
        </w:rPr>
        <w:t>Main objective</w:t>
      </w:r>
    </w:p>
    <w:p>
      <w:pPr>
        <w:numPr>
          <w:ilvl w:val="0"/>
          <w:numId w:val="1"/>
        </w:numPr>
        <w:spacing w:line="360" w:lineRule="auto"/>
        <w:jc w:val="both"/>
        <w:rPr>
          <w:rFonts w:hint="default"/>
          <w:lang w:val="en-CA"/>
        </w:rPr>
      </w:pPr>
      <w:r>
        <w:rPr>
          <w:rFonts w:hint="default"/>
          <w:lang w:val="en-CA"/>
        </w:rPr>
        <w:t>Choice of implementation and parameters</w:t>
      </w:r>
    </w:p>
    <w:p>
      <w:pPr>
        <w:numPr>
          <w:ilvl w:val="0"/>
          <w:numId w:val="1"/>
        </w:numPr>
        <w:spacing w:line="360" w:lineRule="auto"/>
        <w:jc w:val="both"/>
        <w:rPr>
          <w:rFonts w:hint="default"/>
          <w:lang w:val="en-CA"/>
        </w:rPr>
      </w:pPr>
      <w:r>
        <w:rPr>
          <w:rFonts w:hint="default"/>
          <w:lang w:val="en-CA"/>
        </w:rPr>
        <w:t>Result for every file</w:t>
      </w:r>
    </w:p>
    <w:p>
      <w:pPr>
        <w:numPr>
          <w:ilvl w:val="0"/>
          <w:numId w:val="1"/>
        </w:numPr>
        <w:spacing w:line="360" w:lineRule="auto"/>
        <w:jc w:val="both"/>
        <w:rPr>
          <w:rFonts w:hint="default"/>
          <w:lang w:val="en-CA"/>
        </w:rPr>
      </w:pPr>
      <w:r>
        <w:rPr>
          <w:rFonts w:hint="default"/>
          <w:lang w:val="en-CA"/>
        </w:rPr>
        <w:t>Conclusions and recommendations if the experience was to be repeated</w:t>
      </w:r>
    </w:p>
    <w:p>
      <w:pPr>
        <w:numPr>
          <w:ilvl w:val="0"/>
          <w:numId w:val="0"/>
        </w:numPr>
        <w:spacing w:line="360" w:lineRule="auto"/>
        <w:jc w:val="both"/>
        <w:rPr>
          <w:rFonts w:hint="default"/>
          <w:lang w:val="en-CA"/>
        </w:rPr>
      </w:pPr>
    </w:p>
    <w:p>
      <w:pPr>
        <w:numPr>
          <w:ilvl w:val="0"/>
          <w:numId w:val="0"/>
        </w:numPr>
        <w:spacing w:line="360" w:lineRule="auto"/>
        <w:jc w:val="both"/>
        <w:rPr>
          <w:rFonts w:hint="default"/>
          <w:lang w:val="en-US"/>
        </w:rPr>
      </w:pPr>
      <w:r>
        <w:rPr>
          <w:rFonts w:hint="default"/>
          <w:lang w:val="en-CA"/>
        </w:rPr>
        <w:t xml:space="preserve">Every step was completed using the Microsoft Cognitive </w:t>
      </w:r>
      <w:r>
        <w:rPr>
          <w:rFonts w:hint="default"/>
          <w:lang w:val="en-US"/>
        </w:rPr>
        <w:t xml:space="preserve">Services documentation that can be found here : </w:t>
      </w:r>
      <w:r>
        <w:rPr>
          <w:rFonts w:ascii="SimSun" w:hAnsi="SimSun" w:eastAsia="SimSun" w:cs="SimSun"/>
          <w:sz w:val="21"/>
          <w:szCs w:val="21"/>
        </w:rPr>
        <w:fldChar w:fldCharType="begin"/>
      </w:r>
      <w:r>
        <w:rPr>
          <w:rFonts w:ascii="SimSun" w:hAnsi="SimSun" w:eastAsia="SimSun" w:cs="SimSun"/>
          <w:sz w:val="21"/>
          <w:szCs w:val="21"/>
        </w:rPr>
        <w:instrText xml:space="preserve"> HYPERLINK "https://westus.dev.cognitive.microsoft.com/docs/services/563309b6778daf02acc0a508/operations/5645c068e597ed22ec38f42e" </w:instrText>
      </w:r>
      <w:r>
        <w:rPr>
          <w:rFonts w:ascii="SimSun" w:hAnsi="SimSun" w:eastAsia="SimSun" w:cs="SimSun"/>
          <w:sz w:val="21"/>
          <w:szCs w:val="21"/>
        </w:rPr>
        <w:fldChar w:fldCharType="separate"/>
      </w:r>
      <w:r>
        <w:rPr>
          <w:rStyle w:val="3"/>
          <w:rFonts w:ascii="SimSun" w:hAnsi="SimSun" w:eastAsia="SimSun" w:cs="SimSun"/>
          <w:sz w:val="21"/>
          <w:szCs w:val="21"/>
        </w:rPr>
        <w:t>https://westus.dev.cognitive.microsoft.com/docs/services/563309b6778daf02acc0a508/operations/5645c068e597ed22ec38f42e</w:t>
      </w:r>
      <w:r>
        <w:rPr>
          <w:rFonts w:ascii="SimSun" w:hAnsi="SimSun" w:eastAsia="SimSun" w:cs="SimSun"/>
          <w:sz w:val="21"/>
          <w:szCs w:val="21"/>
        </w:rPr>
        <w:fldChar w:fldCharType="end"/>
      </w:r>
    </w:p>
    <w:p>
      <w:pPr>
        <w:numPr>
          <w:ilvl w:val="0"/>
          <w:numId w:val="0"/>
        </w:numPr>
        <w:spacing w:line="360" w:lineRule="auto"/>
        <w:jc w:val="both"/>
        <w:rPr>
          <w:rFonts w:hint="default"/>
          <w:sz w:val="24"/>
          <w:szCs w:val="24"/>
          <w:lang w:val="en-CA"/>
        </w:rPr>
      </w:pPr>
      <w:r>
        <w:rPr>
          <w:rFonts w:hint="default"/>
          <w:lang w:val="en-CA"/>
        </w:rPr>
        <w:br w:type="textWrapping"/>
      </w:r>
      <w:r>
        <w:rPr>
          <w:rFonts w:hint="default"/>
          <w:b/>
          <w:bCs/>
          <w:sz w:val="24"/>
          <w:szCs w:val="24"/>
          <w:lang w:val="en-CA"/>
        </w:rPr>
        <w:t>User profile creation</w:t>
      </w:r>
    </w:p>
    <w:p>
      <w:pPr>
        <w:numPr>
          <w:ilvl w:val="0"/>
          <w:numId w:val="2"/>
        </w:numPr>
        <w:spacing w:line="360" w:lineRule="auto"/>
        <w:jc w:val="both"/>
        <w:rPr>
          <w:rFonts w:hint="default"/>
          <w:lang w:val="en-CA"/>
        </w:rPr>
      </w:pPr>
      <w:r>
        <w:rPr>
          <w:rFonts w:hint="default"/>
          <w:i/>
          <w:iCs/>
          <w:u w:val="single"/>
          <w:lang w:val="en-CA"/>
        </w:rPr>
        <w:t>Main objective</w:t>
      </w:r>
      <w:r>
        <w:rPr>
          <w:rFonts w:hint="default"/>
          <w:lang w:val="en-CA"/>
        </w:rPr>
        <w:t xml:space="preserve"> : create three different user profiles, two English and one French. Rapha</w:t>
      </w:r>
      <w:r>
        <w:rPr>
          <w:rFonts w:hint="default"/>
          <w:lang w:val="fr-CA"/>
        </w:rPr>
        <w:t>ël Vallée et Maxime Patry are the English-speaking users. Rémi Lemay-Dupont is the French-speaking user.</w:t>
      </w:r>
    </w:p>
    <w:p>
      <w:pPr>
        <w:numPr>
          <w:ilvl w:val="0"/>
          <w:numId w:val="2"/>
        </w:numPr>
        <w:spacing w:line="360" w:lineRule="auto"/>
        <w:jc w:val="left"/>
        <w:rPr>
          <w:rFonts w:hint="default"/>
          <w:lang w:val="en-CA"/>
        </w:rPr>
      </w:pPr>
      <w:r>
        <w:rPr>
          <w:rFonts w:hint="default"/>
          <w:i/>
          <w:iCs/>
          <w:u w:val="single"/>
          <w:lang w:val="en-CA"/>
        </w:rPr>
        <w:t xml:space="preserve">Choice of implementation and parameters </w:t>
      </w:r>
      <w:r>
        <w:rPr>
          <w:rFonts w:hint="default"/>
          <w:lang w:val="en-CA"/>
        </w:rPr>
        <w:t>: we created the user profiles using the Postman app to call the following GET url</w:t>
      </w:r>
      <w:r>
        <w:rPr>
          <w:rFonts w:hint="default"/>
          <w:lang w:val="en-US"/>
        </w:rPr>
        <w:t xml:space="preserve"> with a POST function </w:t>
      </w:r>
      <w:r>
        <w:rPr>
          <w:rFonts w:hint="default"/>
          <w:lang w:val="en-CA"/>
        </w:rPr>
        <w:t xml:space="preserve"> : </w:t>
      </w:r>
      <w:r>
        <w:rPr>
          <w:rFonts w:ascii="Helvetica" w:hAnsi="Helvetica" w:eastAsia="Helvetica" w:cs="Helvetica"/>
          <w:b/>
          <w:bCs/>
          <w:i w:val="0"/>
          <w:caps w:val="0"/>
          <w:color w:val="505050"/>
          <w:spacing w:val="0"/>
          <w:sz w:val="20"/>
          <w:szCs w:val="20"/>
          <w:shd w:val="clear" w:fill="FFFFFF"/>
        </w:rPr>
        <w:t>https://westus.api.cognitive.microsoft.com/spid/v1.0/identificationProfiles</w:t>
      </w:r>
    </w:p>
    <w:p>
      <w:pPr>
        <w:numPr>
          <w:ilvl w:val="0"/>
          <w:numId w:val="0"/>
        </w:numPr>
        <w:spacing w:line="360" w:lineRule="auto"/>
        <w:jc w:val="both"/>
        <w:rPr>
          <w:rFonts w:hint="default"/>
          <w:lang w:val="en-CA"/>
        </w:rPr>
      </w:pPr>
      <w:r>
        <w:rPr>
          <w:rFonts w:hint="default"/>
          <w:lang w:val="en-CA"/>
        </w:rPr>
        <w:t>The following parameters had to be entered in the Postman application :</w:t>
      </w:r>
      <w:r>
        <w:rPr>
          <w:rFonts w:hint="default"/>
          <w:lang w:val="en-CA"/>
        </w:rPr>
        <w:br w:type="textWrapping"/>
      </w:r>
      <w:r>
        <w:rPr>
          <w:rFonts w:hint="default"/>
          <w:lang w:val="en-CA"/>
        </w:rPr>
        <w:t>-in the “Headers” section, the following key/values pairings : Content-type / application/json, Accept / application/json, Ocp-Apim-Subscription-Key / a9e3e21c91124fc3bb63a9e8ec9813a4 (related to the Azure Cloud account)</w:t>
      </w:r>
      <w:r>
        <w:rPr>
          <w:rFonts w:hint="default"/>
          <w:lang w:val="en-CA"/>
        </w:rPr>
        <w:br w:type="textWrapping"/>
      </w:r>
      <w:r>
        <w:rPr>
          <w:rFonts w:hint="default"/>
          <w:lang w:val="en-CA"/>
        </w:rPr>
        <w:t>-in the “Body” section, enter the following text : { “locale” : “en-us” }, select “raw” and “JSON” as a type (the “fr-fr” parameters were entered for user 3, a french-speaking user).</w:t>
      </w:r>
    </w:p>
    <w:p>
      <w:pPr>
        <w:numPr>
          <w:ilvl w:val="0"/>
          <w:numId w:val="2"/>
        </w:numPr>
        <w:spacing w:line="360" w:lineRule="auto"/>
        <w:ind w:left="0" w:leftChars="0" w:firstLine="0" w:firstLineChars="0"/>
        <w:jc w:val="both"/>
        <w:rPr>
          <w:rFonts w:hint="default"/>
          <w:lang w:val="en-CA"/>
        </w:rPr>
      </w:pPr>
      <w:r>
        <w:rPr>
          <w:rFonts w:hint="default"/>
          <w:i/>
          <w:iCs/>
          <w:u w:val="single"/>
          <w:lang w:val="en-CA"/>
        </w:rPr>
        <w:t>Result for every file</w:t>
      </w:r>
      <w:r>
        <w:rPr>
          <w:rFonts w:hint="default"/>
          <w:lang w:val="en-CA"/>
        </w:rPr>
        <w:t xml:space="preserve"> : after pressing the “Send” button, the response gave back an “identificationProfileId” in the following form : { “identificationProfileId” : “49a36324-fc4b-4387-aa06-090cfbf0064f” } which will be needed for the subsequent steps.</w:t>
      </w:r>
    </w:p>
    <w:p>
      <w:pPr>
        <w:numPr>
          <w:ilvl w:val="0"/>
          <w:numId w:val="2"/>
        </w:numPr>
        <w:spacing w:line="360" w:lineRule="auto"/>
        <w:ind w:left="0" w:leftChars="0" w:firstLine="0" w:firstLineChars="0"/>
        <w:jc w:val="both"/>
        <w:rPr>
          <w:rFonts w:hint="default"/>
          <w:lang w:val="en-CA"/>
        </w:rPr>
      </w:pPr>
      <w:r>
        <w:rPr>
          <w:rFonts w:hint="default"/>
          <w:i/>
          <w:iCs/>
          <w:u w:val="single"/>
          <w:lang w:val="en-CA"/>
        </w:rPr>
        <w:t>Conclusions and recommendations</w:t>
      </w:r>
      <w:r>
        <w:rPr>
          <w:rFonts w:hint="default"/>
          <w:lang w:val="en-CA"/>
        </w:rPr>
        <w:t xml:space="preserve"> : this being the first step (and a very simple one), and the documentation being crystal clear on this, it wasn’t hard to complete. </w:t>
      </w:r>
    </w:p>
    <w:p>
      <w:pPr>
        <w:numPr>
          <w:ilvl w:val="0"/>
          <w:numId w:val="0"/>
        </w:numPr>
        <w:spacing w:line="360" w:lineRule="auto"/>
        <w:ind w:leftChars="0"/>
        <w:jc w:val="both"/>
        <w:rPr>
          <w:rFonts w:hint="default"/>
          <w:sz w:val="24"/>
          <w:szCs w:val="24"/>
          <w:lang w:val="en-CA"/>
        </w:rPr>
      </w:pPr>
    </w:p>
    <w:p>
      <w:pPr>
        <w:spacing w:line="360" w:lineRule="auto"/>
        <w:jc w:val="both"/>
        <w:rPr>
          <w:rFonts w:hint="default"/>
          <w:b/>
          <w:bCs/>
          <w:sz w:val="24"/>
          <w:szCs w:val="24"/>
          <w:lang w:val="en-CA"/>
        </w:rPr>
      </w:pPr>
      <w:r>
        <w:rPr>
          <w:rFonts w:hint="default"/>
          <w:b/>
          <w:bCs/>
          <w:sz w:val="24"/>
          <w:szCs w:val="24"/>
          <w:lang w:val="en-CA"/>
        </w:rPr>
        <w:t>Enrollment creation</w:t>
      </w:r>
    </w:p>
    <w:p>
      <w:pPr>
        <w:numPr>
          <w:ilvl w:val="0"/>
          <w:numId w:val="3"/>
        </w:numPr>
        <w:spacing w:line="360" w:lineRule="auto"/>
        <w:jc w:val="both"/>
        <w:rPr>
          <w:rFonts w:hint="eastAsia"/>
          <w:lang w:val="en-US"/>
        </w:rPr>
      </w:pPr>
      <w:r>
        <w:rPr>
          <w:rFonts w:hint="default"/>
          <w:i/>
          <w:iCs/>
          <w:u w:val="single"/>
          <w:lang w:val="en-CA"/>
        </w:rPr>
        <w:t>Main objective</w:t>
      </w:r>
      <w:r>
        <w:rPr>
          <w:rFonts w:hint="default"/>
          <w:lang w:val="en-CA"/>
        </w:rPr>
        <w:t xml:space="preserve"> : associate each created profile with a voice do the speaker can later be identified. A 30 to 45 seconds voice sample was recorded to be sent and processed in the instructions below.</w:t>
      </w:r>
    </w:p>
    <w:p>
      <w:pPr>
        <w:numPr>
          <w:ilvl w:val="0"/>
          <w:numId w:val="3"/>
        </w:numPr>
        <w:spacing w:line="360" w:lineRule="auto"/>
        <w:jc w:val="left"/>
        <w:rPr>
          <w:rFonts w:hint="eastAsia"/>
          <w:lang w:val="en-US"/>
        </w:rPr>
      </w:pPr>
      <w:r>
        <w:rPr>
          <w:rFonts w:hint="default"/>
          <w:i/>
          <w:iCs/>
          <w:u w:val="single"/>
          <w:lang w:val="en-CA"/>
        </w:rPr>
        <w:t xml:space="preserve">Choice of implementation and parameters </w:t>
      </w:r>
      <w:r>
        <w:rPr>
          <w:rFonts w:hint="default"/>
          <w:lang w:val="en-CA"/>
        </w:rPr>
        <w:t>: we enrolled the different user profile IDs using the following url</w:t>
      </w:r>
      <w:r>
        <w:rPr>
          <w:rFonts w:hint="default"/>
          <w:lang w:val="en-US"/>
        </w:rPr>
        <w:t xml:space="preserve"> with a POST function</w:t>
      </w:r>
      <w:r>
        <w:rPr>
          <w:rFonts w:hint="default"/>
          <w:lang w:val="en-CA"/>
        </w:rPr>
        <w:t xml:space="preserve"> : </w:t>
      </w:r>
      <w:r>
        <w:rPr>
          <w:rFonts w:ascii="Helvetica" w:hAnsi="Helvetica" w:eastAsia="Helvetica" w:cs="Helvetica"/>
          <w:b/>
          <w:bCs/>
          <w:i w:val="0"/>
          <w:caps w:val="0"/>
          <w:color w:val="505050"/>
          <w:spacing w:val="0"/>
          <w:sz w:val="20"/>
          <w:szCs w:val="20"/>
          <w:shd w:val="clear" w:fill="FFFFFF"/>
        </w:rPr>
        <w:t>https://westus.api.cognitive.microsoft.com/spid/v1.0/identificationProfiles/1bb58f2d-7db2-4b5d-8d58-7a5ea7aece58/enroll/</w:t>
      </w:r>
    </w:p>
    <w:p>
      <w:pPr>
        <w:spacing w:line="360" w:lineRule="auto"/>
        <w:jc w:val="both"/>
        <w:rPr>
          <w:rFonts w:hint="default"/>
          <w:lang w:val="en-US"/>
        </w:rPr>
      </w:pPr>
      <w:r>
        <w:rPr>
          <w:lang w:val="en-CA"/>
        </w:rPr>
        <w:t xml:space="preserve">Here, the </w:t>
      </w:r>
      <w:r>
        <w:rPr>
          <w:rFonts w:hint="default"/>
          <w:lang w:val="en-CA"/>
        </w:rPr>
        <w:t>“</w:t>
      </w:r>
      <w:r>
        <w:rPr>
          <w:rFonts w:ascii="Helvetica" w:hAnsi="Helvetica" w:eastAsia="Helvetica" w:cs="Helvetica"/>
          <w:b w:val="0"/>
          <w:i w:val="0"/>
          <w:caps w:val="0"/>
          <w:color w:val="505050"/>
          <w:spacing w:val="0"/>
          <w:sz w:val="20"/>
          <w:szCs w:val="20"/>
          <w:shd w:val="clear" w:fill="FFFFFF"/>
        </w:rPr>
        <w:t>1bb58f2d-7db2-4b5d-8d58-7a5ea7aece58</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was a profile ID created in the earlier step.</w:t>
      </w:r>
      <w:r>
        <w:rPr>
          <w:rFonts w:hint="default"/>
          <w:lang w:val="fr-CA"/>
        </w:rPr>
        <w:t xml:space="preserve"> The following parameters had to be entered in the Postman application : </w:t>
      </w:r>
      <w:r>
        <w:rPr>
          <w:rFonts w:hint="default"/>
          <w:lang w:val="fr-CA"/>
        </w:rPr>
        <w:br w:type="textWrapping"/>
      </w:r>
      <w:r>
        <w:rPr>
          <w:rFonts w:hint="default"/>
          <w:lang w:val="fr-CA"/>
        </w:rPr>
        <w:t xml:space="preserve">-in the </w:t>
      </w:r>
      <w:r>
        <w:rPr>
          <w:rFonts w:hint="default"/>
          <w:lang w:val="en-US"/>
        </w:rPr>
        <w:t xml:space="preserve">“Headers” section, the following key/values pairings : </w:t>
      </w:r>
      <w:r>
        <w:rPr>
          <w:rFonts w:hint="default"/>
          <w:lang w:val="en-CA"/>
        </w:rPr>
        <w:t xml:space="preserve"> Content-type / </w:t>
      </w:r>
      <w:r>
        <w:rPr>
          <w:rFonts w:hint="default"/>
          <w:lang w:val="en-US"/>
        </w:rPr>
        <w:t>multipart</w:t>
      </w:r>
      <w:r>
        <w:rPr>
          <w:rFonts w:hint="default"/>
          <w:lang w:val="en-CA"/>
        </w:rPr>
        <w:t>/</w:t>
      </w:r>
      <w:r>
        <w:rPr>
          <w:rFonts w:hint="default"/>
          <w:lang w:val="en-US"/>
        </w:rPr>
        <w:t>form-data</w:t>
      </w:r>
      <w:r>
        <w:rPr>
          <w:rFonts w:hint="default"/>
          <w:lang w:val="en-CA"/>
        </w:rPr>
        <w:t>, Ocp-Apim-Subscription-Key / a9e3e21c91124fc3bb63a9e8ec9813a4</w:t>
      </w:r>
      <w:r>
        <w:rPr>
          <w:rFonts w:hint="default"/>
          <w:lang w:val="en-US"/>
        </w:rPr>
        <w:t>.</w:t>
      </w:r>
      <w:r>
        <w:rPr>
          <w:rFonts w:hint="default"/>
          <w:lang w:val="en-US"/>
        </w:rPr>
        <w:br w:type="textWrapping"/>
      </w:r>
      <w:r>
        <w:rPr>
          <w:rFonts w:hint="default"/>
          <w:lang w:val="en-US"/>
        </w:rPr>
        <w:t xml:space="preserve">-in the “Body” section, the recorded voice sample that we wanted to associate the profile ID to was sent as a binary file that we had to send along with the POST function. The voice samples were recorded using a Blue Yeti microphone as well as the Audacity software. The samples were song lyrics recited by the users on a conversational tone. </w:t>
      </w:r>
    </w:p>
    <w:p>
      <w:pPr>
        <w:numPr>
          <w:ilvl w:val="0"/>
          <w:numId w:val="3"/>
        </w:numPr>
        <w:spacing w:line="360" w:lineRule="auto"/>
        <w:ind w:left="0" w:leftChars="0" w:firstLine="0" w:firstLineChars="0"/>
        <w:jc w:val="both"/>
        <w:rPr>
          <w:rFonts w:hint="default"/>
          <w:lang w:val="en-US"/>
        </w:rPr>
      </w:pPr>
      <w:r>
        <w:rPr>
          <w:rFonts w:hint="default"/>
          <w:i/>
          <w:iCs/>
          <w:u w:val="single"/>
          <w:lang w:val="en-US"/>
        </w:rPr>
        <w:t>Result for every file</w:t>
      </w:r>
      <w:r>
        <w:rPr>
          <w:rFonts w:hint="default"/>
          <w:lang w:val="en-US"/>
        </w:rPr>
        <w:t xml:space="preserve"> : we ran into a few issues while transmitting the audio files. We firstly tried to send a too short (28 seconds) sample to the url, with an 404 error message returned to us telling us the sample was too short. Another try gave us another error message because the file had to be in mono. Another try returned us a 404 message saying the sample had to be in 16K format. We retried the B) steps with a 16K, mono and longer audio sample, which returned a 202 OK response. Therefore, we only ran into issues for user 1’s enrollment, because we recorded longer and appropriately formatted audio samples for the others (about 40 seconds long). </w:t>
      </w:r>
      <w:r>
        <w:rPr>
          <w:rFonts w:hint="default"/>
          <w:lang w:val="en-US"/>
        </w:rPr>
        <w:tab/>
      </w:r>
    </w:p>
    <w:p>
      <w:pPr>
        <w:numPr>
          <w:ilvl w:val="0"/>
          <w:numId w:val="3"/>
        </w:numPr>
        <w:spacing w:line="360" w:lineRule="auto"/>
        <w:ind w:left="0" w:leftChars="0" w:firstLine="0" w:firstLineChars="0"/>
        <w:jc w:val="both"/>
        <w:rPr>
          <w:rFonts w:hint="default"/>
          <w:lang w:val="en-US"/>
        </w:rPr>
      </w:pPr>
      <w:r>
        <w:rPr>
          <w:rFonts w:hint="default"/>
          <w:i/>
          <w:iCs/>
          <w:u w:val="single"/>
          <w:lang w:val="en-CA"/>
        </w:rPr>
        <w:t>Conclusions and recommendations</w:t>
      </w:r>
      <w:r>
        <w:rPr>
          <w:rFonts w:hint="default"/>
          <w:i w:val="0"/>
          <w:iCs w:val="0"/>
          <w:u w:val="none"/>
          <w:lang w:val="en-US"/>
        </w:rPr>
        <w:t xml:space="preserve"> : audio files should be at least 35 seconds long to avoid recording it twice. The enrollment result will be verified with in the subsequent section : “Profile fetching”. </w:t>
      </w:r>
    </w:p>
    <w:p>
      <w:pPr>
        <w:numPr>
          <w:ilvl w:val="0"/>
          <w:numId w:val="0"/>
        </w:numPr>
        <w:spacing w:line="360" w:lineRule="auto"/>
        <w:ind w:leftChars="0"/>
        <w:jc w:val="both"/>
        <w:rPr>
          <w:rFonts w:hint="default"/>
          <w:i w:val="0"/>
          <w:iCs w:val="0"/>
          <w:u w:val="none"/>
          <w:lang w:val="en-US"/>
        </w:rPr>
      </w:pPr>
    </w:p>
    <w:p>
      <w:pPr>
        <w:numPr>
          <w:ilvl w:val="0"/>
          <w:numId w:val="0"/>
        </w:numPr>
        <w:spacing w:line="360" w:lineRule="auto"/>
        <w:ind w:leftChars="0"/>
        <w:jc w:val="both"/>
        <w:rPr>
          <w:rFonts w:hint="default"/>
          <w:b/>
          <w:bCs/>
          <w:i w:val="0"/>
          <w:iCs w:val="0"/>
          <w:sz w:val="24"/>
          <w:szCs w:val="24"/>
          <w:u w:val="none"/>
          <w:lang w:val="en-US"/>
        </w:rPr>
      </w:pPr>
      <w:r>
        <w:rPr>
          <w:rFonts w:hint="default"/>
          <w:b/>
          <w:bCs/>
          <w:i w:val="0"/>
          <w:iCs w:val="0"/>
          <w:sz w:val="24"/>
          <w:szCs w:val="24"/>
          <w:u w:val="none"/>
          <w:lang w:val="en-US"/>
        </w:rPr>
        <w:t>Profile fetching</w:t>
      </w:r>
    </w:p>
    <w:p>
      <w:pPr>
        <w:numPr>
          <w:ilvl w:val="0"/>
          <w:numId w:val="4"/>
        </w:numPr>
        <w:spacing w:line="360" w:lineRule="auto"/>
        <w:ind w:leftChars="0"/>
        <w:jc w:val="both"/>
        <w:rPr>
          <w:rFonts w:hint="default"/>
          <w:i w:val="0"/>
          <w:iCs w:val="0"/>
          <w:u w:val="none"/>
          <w:lang w:val="en-US"/>
        </w:rPr>
      </w:pPr>
      <w:r>
        <w:rPr>
          <w:rFonts w:hint="default"/>
          <w:i/>
          <w:iCs/>
          <w:u w:val="single"/>
          <w:lang w:val="en-CA"/>
        </w:rPr>
        <w:t>Main objective</w:t>
      </w:r>
      <w:r>
        <w:rPr>
          <w:rFonts w:hint="default"/>
          <w:lang w:val="en-CA"/>
        </w:rPr>
        <w:t xml:space="preserve"> :</w:t>
      </w:r>
      <w:r>
        <w:rPr>
          <w:rFonts w:hint="default"/>
          <w:lang w:val="en-US"/>
        </w:rPr>
        <w:t xml:space="preserve"> see if the profile creation and enrollment procedures now allow us to “GET” a profile and see its properties.</w:t>
      </w:r>
    </w:p>
    <w:p>
      <w:pPr>
        <w:numPr>
          <w:ilvl w:val="0"/>
          <w:numId w:val="4"/>
        </w:numPr>
        <w:spacing w:line="360" w:lineRule="auto"/>
        <w:ind w:leftChars="0"/>
        <w:jc w:val="left"/>
        <w:rPr>
          <w:rFonts w:hint="default"/>
          <w:i w:val="0"/>
          <w:iCs w:val="0"/>
          <w:u w:val="none"/>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fetched the user profiles using the following url with a GET function : </w:t>
      </w:r>
      <w:r>
        <w:rPr>
          <w:rFonts w:ascii="Helvetica" w:hAnsi="Helvetica" w:eastAsia="Helvetica" w:cs="Helvetica"/>
          <w:b/>
          <w:bCs/>
          <w:i w:val="0"/>
          <w:caps w:val="0"/>
          <w:color w:val="505050"/>
          <w:spacing w:val="0"/>
          <w:sz w:val="20"/>
          <w:szCs w:val="20"/>
          <w:shd w:val="clear" w:fill="FFFFFF"/>
        </w:rPr>
        <w:t>https://westus.api.cognitive.microsoft.com/spid/v1.0/identificationProfiles/1bb58f2d-7db2-4b5d-8d58-7a5ea7aece58</w:t>
      </w:r>
    </w:p>
    <w:p>
      <w:pPr>
        <w:spacing w:line="360" w:lineRule="auto"/>
        <w:rPr>
          <w:rFonts w:hint="default"/>
          <w:lang w:val="en-US"/>
        </w:rPr>
      </w:pPr>
      <w:r>
        <w:rPr>
          <w:lang w:val="en-US"/>
        </w:rPr>
        <w:t xml:space="preserve">Where the </w:t>
      </w:r>
      <w:r>
        <w:rPr>
          <w:rFonts w:hint="default"/>
          <w:lang w:val="en-US"/>
        </w:rPr>
        <w:t>“</w:t>
      </w:r>
      <w:r>
        <w:rPr>
          <w:rFonts w:ascii="Helvetica" w:hAnsi="Helvetica" w:eastAsia="Helvetica" w:cs="Helvetica"/>
          <w:b w:val="0"/>
          <w:i w:val="0"/>
          <w:caps w:val="0"/>
          <w:color w:val="505050"/>
          <w:spacing w:val="0"/>
          <w:sz w:val="20"/>
          <w:szCs w:val="20"/>
          <w:shd w:val="clear" w:fill="FFFFFF"/>
        </w:rPr>
        <w:t>1bb58f2d-7db2-4b5d-8d58-7a5ea7aece58</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 xml:space="preserve">was </w:t>
      </w:r>
      <w:r>
        <w:rPr>
          <w:rFonts w:hint="default"/>
          <w:lang w:val="en-US"/>
        </w:rPr>
        <w:t>the</w:t>
      </w:r>
      <w:r>
        <w:rPr>
          <w:rFonts w:hint="default"/>
          <w:lang w:val="en-CA"/>
        </w:rPr>
        <w:t xml:space="preserve"> profile ID</w:t>
      </w:r>
      <w:r>
        <w:rPr>
          <w:rFonts w:hint="default"/>
          <w:lang w:val="en-US"/>
        </w:rPr>
        <w:t xml:space="preserve"> we wanted to fetch, to “GET”. The following key/value parameters had to be entered in the “Headers” section of the Postman request : </w:t>
      </w:r>
      <w:r>
        <w:rPr>
          <w:rFonts w:hint="default"/>
          <w:lang w:val="en-CA"/>
        </w:rPr>
        <w:t>Ocp-Apim-Subscription-Key / a9e3e21c91124fc3bb63a9e8ec9813a4</w:t>
      </w:r>
      <w:r>
        <w:rPr>
          <w:rFonts w:hint="default"/>
          <w:lang w:val="en-US"/>
        </w:rPr>
        <w:t>. The GET request could now be sent to the url.</w:t>
      </w:r>
    </w:p>
    <w:p>
      <w:pPr>
        <w:numPr>
          <w:ilvl w:val="0"/>
          <w:numId w:val="4"/>
        </w:numPr>
        <w:spacing w:line="360" w:lineRule="auto"/>
        <w:ind w:left="0" w:leftChars="0" w:firstLine="0" w:firstLineChars="0"/>
        <w:rPr>
          <w:rFonts w:hint="default"/>
          <w:lang w:val="en-US"/>
        </w:rPr>
      </w:pPr>
      <w:r>
        <w:rPr>
          <w:rFonts w:hint="default"/>
          <w:i/>
          <w:iCs/>
          <w:u w:val="single"/>
          <w:lang w:val="en-US"/>
        </w:rPr>
        <w:t>Result for every file</w:t>
      </w:r>
      <w:r>
        <w:rPr>
          <w:rFonts w:hint="default"/>
          <w:lang w:val="en-US"/>
        </w:rPr>
        <w:t xml:space="preserve"> : All our profiles were rightly created, so our query returned the following in the “Body” section of Postman : </w:t>
      </w:r>
    </w:p>
    <w:p>
      <w:pPr>
        <w:numPr>
          <w:numId w:val="0"/>
        </w:numPr>
        <w:spacing w:line="360" w:lineRule="auto"/>
        <w:ind w:leftChars="0"/>
        <w:rPr>
          <w:rFonts w:hint="default"/>
          <w:lang w:val="en-US"/>
        </w:rPr>
      </w:pPr>
      <w:r>
        <w:rPr>
          <w:rFonts w:hint="default"/>
          <w:lang w:val="en-US"/>
        </w:rPr>
        <w:t>{</w:t>
      </w:r>
    </w:p>
    <w:p>
      <w:pPr>
        <w:numPr>
          <w:numId w:val="0"/>
        </w:numPr>
        <w:spacing w:line="360" w:lineRule="auto"/>
        <w:ind w:leftChars="0"/>
        <w:rPr>
          <w:rFonts w:hint="default"/>
          <w:lang w:val="en-US"/>
        </w:rPr>
      </w:pPr>
      <w:r>
        <w:rPr>
          <w:rFonts w:hint="default"/>
          <w:lang w:val="en-US"/>
        </w:rPr>
        <w:t xml:space="preserve">    "identificationProfileId": "1bb58f2d-7db2-4b5d-8d58-7a5ea7aece58",</w:t>
      </w:r>
    </w:p>
    <w:p>
      <w:pPr>
        <w:numPr>
          <w:numId w:val="0"/>
        </w:numPr>
        <w:spacing w:line="360" w:lineRule="auto"/>
        <w:ind w:leftChars="0"/>
        <w:rPr>
          <w:rFonts w:hint="default"/>
          <w:lang w:val="en-US"/>
        </w:rPr>
      </w:pPr>
      <w:r>
        <w:rPr>
          <w:rFonts w:hint="default"/>
          <w:lang w:val="en-US"/>
        </w:rPr>
        <w:t xml:space="preserve">    "locale": "en-us",</w:t>
      </w:r>
    </w:p>
    <w:p>
      <w:pPr>
        <w:numPr>
          <w:numId w:val="0"/>
        </w:numPr>
        <w:spacing w:line="360" w:lineRule="auto"/>
        <w:ind w:leftChars="0"/>
        <w:rPr>
          <w:rFonts w:hint="default"/>
          <w:lang w:val="en-US"/>
        </w:rPr>
      </w:pPr>
      <w:r>
        <w:rPr>
          <w:rFonts w:hint="default"/>
          <w:lang w:val="en-US"/>
        </w:rPr>
        <w:t xml:space="preserve">    "enrollmentSpeechTime": 56.19,</w:t>
      </w:r>
    </w:p>
    <w:p>
      <w:pPr>
        <w:numPr>
          <w:numId w:val="0"/>
        </w:numPr>
        <w:spacing w:line="360" w:lineRule="auto"/>
        <w:ind w:leftChars="0"/>
        <w:rPr>
          <w:rFonts w:hint="default"/>
          <w:lang w:val="en-US"/>
        </w:rPr>
      </w:pPr>
      <w:r>
        <w:rPr>
          <w:rFonts w:hint="default"/>
          <w:lang w:val="en-US"/>
        </w:rPr>
        <w:t xml:space="preserve">    "remainingEnrollmentSpeechTime": 0,</w:t>
      </w:r>
    </w:p>
    <w:p>
      <w:pPr>
        <w:numPr>
          <w:numId w:val="0"/>
        </w:numPr>
        <w:spacing w:line="360" w:lineRule="auto"/>
        <w:ind w:leftChars="0"/>
        <w:rPr>
          <w:rFonts w:hint="default"/>
          <w:lang w:val="en-US"/>
        </w:rPr>
      </w:pPr>
      <w:r>
        <w:rPr>
          <w:rFonts w:hint="default"/>
          <w:lang w:val="en-US"/>
        </w:rPr>
        <w:t xml:space="preserve">    "createdDateTime": "2019-04-29T16:50:43.513Z",</w:t>
      </w:r>
    </w:p>
    <w:p>
      <w:pPr>
        <w:numPr>
          <w:numId w:val="0"/>
        </w:numPr>
        <w:spacing w:line="360" w:lineRule="auto"/>
        <w:ind w:leftChars="0"/>
        <w:rPr>
          <w:rFonts w:hint="default"/>
          <w:lang w:val="en-US"/>
        </w:rPr>
      </w:pPr>
      <w:r>
        <w:rPr>
          <w:rFonts w:hint="default"/>
          <w:lang w:val="en-US"/>
        </w:rPr>
        <w:t xml:space="preserve">    "lastActionDateTime": "2019-04-29T18:16:34.600Z",</w:t>
      </w:r>
    </w:p>
    <w:p>
      <w:pPr>
        <w:numPr>
          <w:numId w:val="0"/>
        </w:numPr>
        <w:spacing w:line="360" w:lineRule="auto"/>
        <w:ind w:leftChars="0"/>
        <w:rPr>
          <w:rFonts w:hint="default"/>
          <w:lang w:val="en-US"/>
        </w:rPr>
      </w:pPr>
      <w:r>
        <w:rPr>
          <w:rFonts w:hint="default"/>
          <w:lang w:val="en-US"/>
        </w:rPr>
        <w:t xml:space="preserve">    "enrollmentStatus": "Enrolled"</w:t>
      </w:r>
    </w:p>
    <w:p>
      <w:pPr>
        <w:numPr>
          <w:numId w:val="0"/>
        </w:numPr>
        <w:spacing w:line="360" w:lineRule="auto"/>
        <w:ind w:leftChars="0"/>
        <w:rPr>
          <w:rFonts w:hint="default"/>
          <w:lang w:val="en-US"/>
        </w:rPr>
      </w:pPr>
      <w:r>
        <w:rPr>
          <w:rFonts w:hint="default"/>
          <w:lang w:val="en-US"/>
        </w:rPr>
        <w:t>}</w:t>
      </w:r>
    </w:p>
    <w:p>
      <w:pPr>
        <w:numPr>
          <w:numId w:val="0"/>
        </w:numPr>
        <w:spacing w:line="360" w:lineRule="auto"/>
        <w:ind w:leftChars="0"/>
        <w:rPr>
          <w:rFonts w:hint="default"/>
          <w:lang w:val="en-US"/>
        </w:rPr>
      </w:pPr>
      <w:r>
        <w:rPr>
          <w:rFonts w:hint="default"/>
          <w:lang w:val="en-US"/>
        </w:rPr>
        <w:t>The results varied from user to user (because they have different “identificationProfileIds”, because they were not created at the same time and because user 3 has “fr-fr” instead of “en-us” in the “locale” section), but all returned 200 OK responses. They were all “Enrolled”, which means the enrollment did work.</w:t>
      </w:r>
    </w:p>
    <w:p>
      <w:pPr>
        <w:numPr>
          <w:ilvl w:val="0"/>
          <w:numId w:val="4"/>
        </w:numPr>
        <w:spacing w:line="360" w:lineRule="auto"/>
        <w:ind w:left="0" w:leftChars="0" w:firstLine="0" w:firstLineChars="0"/>
        <w:rPr>
          <w:rFonts w:hint="default"/>
          <w:lang w:val="en-US"/>
        </w:rPr>
      </w:pPr>
      <w:r>
        <w:rPr>
          <w:rFonts w:hint="default"/>
          <w:i/>
          <w:iCs/>
          <w:u w:val="single"/>
          <w:lang w:val="en-CA"/>
        </w:rPr>
        <w:t>Conclusions and recommendations</w:t>
      </w:r>
      <w:r>
        <w:rPr>
          <w:rFonts w:hint="default"/>
          <w:i w:val="0"/>
          <w:iCs w:val="0"/>
          <w:u w:val="none"/>
          <w:lang w:val="en-US"/>
        </w:rPr>
        <w:t xml:space="preserve"> : all profiles returned “Enrolled” the first time we tried to “GET” them, so no further recommendation will be suggested here. Very few and very simple steps have to be realized and are all crystal clear in the Microsoft Cognitive Services documentation.</w:t>
      </w:r>
    </w:p>
    <w:p>
      <w:pPr>
        <w:numPr>
          <w:numId w:val="0"/>
        </w:numPr>
        <w:spacing w:line="360" w:lineRule="auto"/>
        <w:ind w:leftChars="0"/>
        <w:rPr>
          <w:rFonts w:hint="default"/>
          <w:i w:val="0"/>
          <w:iCs w:val="0"/>
          <w:u w:val="none"/>
          <w:lang w:val="en-US"/>
        </w:rPr>
      </w:pPr>
    </w:p>
    <w:p>
      <w:pPr>
        <w:numPr>
          <w:numId w:val="0"/>
        </w:numPr>
        <w:spacing w:line="360" w:lineRule="auto"/>
        <w:ind w:leftChars="0"/>
        <w:rPr>
          <w:rFonts w:hint="default"/>
          <w:i w:val="0"/>
          <w:iCs w:val="0"/>
          <w:u w:val="none"/>
          <w:lang w:val="en-US"/>
        </w:rPr>
      </w:pPr>
    </w:p>
    <w:p>
      <w:pPr>
        <w:numPr>
          <w:numId w:val="0"/>
        </w:numPr>
        <w:spacing w:line="360" w:lineRule="auto"/>
        <w:ind w:leftChars="0"/>
        <w:rPr>
          <w:rFonts w:hint="default"/>
          <w:b/>
          <w:bCs/>
          <w:i w:val="0"/>
          <w:iCs w:val="0"/>
          <w:sz w:val="24"/>
          <w:szCs w:val="24"/>
          <w:u w:val="none"/>
          <w:lang w:val="en-US"/>
        </w:rPr>
      </w:pPr>
      <w:r>
        <w:rPr>
          <w:rFonts w:hint="default"/>
          <w:b/>
          <w:bCs/>
          <w:i w:val="0"/>
          <w:iCs w:val="0"/>
          <w:sz w:val="24"/>
          <w:szCs w:val="24"/>
          <w:u w:val="none"/>
          <w:lang w:val="en-US"/>
        </w:rPr>
        <w:t>User identification</w:t>
      </w:r>
    </w:p>
    <w:p>
      <w:pPr>
        <w:numPr>
          <w:ilvl w:val="0"/>
          <w:numId w:val="5"/>
        </w:numPr>
        <w:spacing w:line="360" w:lineRule="auto"/>
        <w:ind w:leftChars="0"/>
        <w:rPr>
          <w:rFonts w:hint="default"/>
          <w:i w:val="0"/>
          <w:iCs w:val="0"/>
          <w:u w:val="none"/>
          <w:lang w:val="en-US"/>
        </w:rPr>
      </w:pPr>
      <w:r>
        <w:rPr>
          <w:rFonts w:hint="default"/>
          <w:i/>
          <w:iCs/>
          <w:u w:val="single"/>
          <w:lang w:val="en-CA"/>
        </w:rPr>
        <w:t>Main objective</w:t>
      </w:r>
      <w:r>
        <w:rPr>
          <w:rFonts w:hint="default"/>
          <w:lang w:val="en-CA"/>
        </w:rPr>
        <w:t xml:space="preserve"> :</w:t>
      </w:r>
      <w:r>
        <w:rPr>
          <w:rFonts w:hint="default"/>
          <w:lang w:val="en-US"/>
        </w:rPr>
        <w:t xml:space="preserve"> identify if a chosen user (with its profile ID) is present or not in a specific audio sample sent to an identification url. The Microsoft API will then analyze if the profile ID X can actually be heard in the sample and other data that we will describe to you below.</w:t>
      </w:r>
    </w:p>
    <w:p>
      <w:pPr>
        <w:numPr>
          <w:ilvl w:val="0"/>
          <w:numId w:val="5"/>
        </w:numPr>
        <w:spacing w:line="360" w:lineRule="auto"/>
        <w:ind w:left="0" w:leftChars="0" w:firstLine="0" w:firstLineChars="0"/>
        <w:jc w:val="left"/>
        <w:rPr>
          <w:rFonts w:hint="default"/>
          <w:i w:val="0"/>
          <w:iCs w:val="0"/>
          <w:u w:val="none"/>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sent the user profiles to be identified using the following url with a POST function : </w:t>
      </w:r>
      <w:r>
        <w:rPr>
          <w:rFonts w:ascii="Helvetica" w:hAnsi="Helvetica" w:eastAsia="Helvetica" w:cs="Helvetica"/>
          <w:b/>
          <w:bCs/>
          <w:i w:val="0"/>
          <w:caps w:val="0"/>
          <w:color w:val="505050"/>
          <w:spacing w:val="0"/>
          <w:sz w:val="21"/>
          <w:szCs w:val="21"/>
          <w:shd w:val="clear" w:fill="FFFFFF"/>
        </w:rPr>
        <w:t>https://westus.api.cognitive.microsoft.com/spid/v1.0/identify?identificationProfileIds=</w:t>
      </w:r>
      <w:r>
        <w:rPr>
          <w:rFonts w:ascii="Helvetica" w:hAnsi="Helvetica" w:eastAsia="Helvetica" w:cs="Helvetica"/>
          <w:b/>
          <w:bCs/>
          <w:i w:val="0"/>
          <w:caps w:val="0"/>
          <w:color w:val="505050"/>
          <w:spacing w:val="0"/>
          <w:sz w:val="21"/>
          <w:szCs w:val="21"/>
          <w:shd w:val="clear" w:fill="FFFFFF"/>
          <w:lang w:val="en-US"/>
        </w:rPr>
        <w:t>{identificationProfileIds}</w:t>
      </w:r>
    </w:p>
    <w:p>
      <w:pPr>
        <w:numPr>
          <w:numId w:val="0"/>
        </w:numPr>
        <w:spacing w:line="360" w:lineRule="auto"/>
        <w:rPr>
          <w:rFonts w:hint="default"/>
          <w:lang w:val="en-US"/>
        </w:rPr>
      </w:pPr>
      <w:r>
        <w:rPr>
          <w:lang w:val="en-US"/>
        </w:rPr>
        <w:t xml:space="preserve">Where the </w:t>
      </w:r>
      <w:r>
        <w:rPr>
          <w:rFonts w:hint="default"/>
          <w:lang w:val="en-US"/>
        </w:rPr>
        <w:t>“</w:t>
      </w:r>
      <w:r>
        <w:rPr>
          <w:rFonts w:ascii="Helvetica" w:hAnsi="Helvetica" w:eastAsia="Helvetica" w:cs="Helvetica"/>
          <w:b w:val="0"/>
          <w:i w:val="0"/>
          <w:caps w:val="0"/>
          <w:color w:val="505050"/>
          <w:spacing w:val="0"/>
          <w:sz w:val="20"/>
          <w:szCs w:val="20"/>
          <w:shd w:val="clear" w:fill="FFFFFF"/>
          <w:lang w:val="en-US"/>
        </w:rPr>
        <w:t>{identificationProfileIds}</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 xml:space="preserve">was </w:t>
      </w:r>
      <w:r>
        <w:rPr>
          <w:rFonts w:hint="default"/>
          <w:lang w:val="en-US"/>
        </w:rPr>
        <w:t>the</w:t>
      </w:r>
      <w:r>
        <w:rPr>
          <w:rFonts w:hint="default"/>
          <w:lang w:val="en-CA"/>
        </w:rPr>
        <w:t xml:space="preserve"> profile ID</w:t>
      </w:r>
      <w:r>
        <w:rPr>
          <w:rFonts w:hint="default"/>
          <w:lang w:val="en-US"/>
        </w:rPr>
        <w:t xml:space="preserve"> we wanted to identify, which has to be entered as a key/value pair in the “Params” section of the Postman application. The following key/value parameters had to be entered in the Postman request : </w:t>
      </w:r>
      <w:r>
        <w:rPr>
          <w:rFonts w:hint="default"/>
          <w:lang w:val="en-US"/>
        </w:rPr>
        <w:br w:type="textWrapping"/>
      </w:r>
      <w:r>
        <w:rPr>
          <w:rFonts w:hint="default"/>
          <w:lang w:val="en-US"/>
        </w:rPr>
        <w:t xml:space="preserve">-in the “Params” section, identificationProfileIds/1bb58f2d-7db2-4b5d-8d58-7a5ea7aece58 where “1bb58f2d-7db2-4b5d-8d58-7a5ea7aece58” is the user 1’s profile ID (for the purpose of this example). It should be noted that up to 10 profiles can be identified at the same time in a single request. </w:t>
      </w:r>
      <w:r>
        <w:rPr>
          <w:rFonts w:hint="default"/>
          <w:lang w:val="en-US"/>
        </w:rPr>
        <w:br w:type="textWrapping"/>
      </w:r>
      <w:r>
        <w:rPr>
          <w:rFonts w:hint="default"/>
          <w:lang w:val="en-US"/>
        </w:rPr>
        <w:t xml:space="preserve">-in the “Headers” section, the following key/values pairings : </w:t>
      </w:r>
      <w:r>
        <w:rPr>
          <w:rFonts w:hint="default"/>
          <w:lang w:val="en-CA"/>
        </w:rPr>
        <w:t xml:space="preserve"> Content-type / </w:t>
      </w:r>
      <w:r>
        <w:rPr>
          <w:rFonts w:hint="default"/>
          <w:lang w:val="en-US"/>
        </w:rPr>
        <w:t>multipart</w:t>
      </w:r>
      <w:r>
        <w:rPr>
          <w:rFonts w:hint="default"/>
          <w:lang w:val="en-CA"/>
        </w:rPr>
        <w:t>/</w:t>
      </w:r>
      <w:r>
        <w:rPr>
          <w:rFonts w:hint="default"/>
          <w:lang w:val="en-US"/>
        </w:rPr>
        <w:t>form-data</w:t>
      </w:r>
      <w:r>
        <w:rPr>
          <w:rFonts w:hint="default"/>
          <w:lang w:val="en-CA"/>
        </w:rPr>
        <w:t>, Ocp-Apim-Subscription-Key / a9e3e21c91124fc3bb63a9e8ec9813a4</w:t>
      </w:r>
      <w:r>
        <w:rPr>
          <w:rFonts w:hint="default"/>
          <w:lang w:val="en-US"/>
        </w:rPr>
        <w:t>.</w:t>
      </w:r>
      <w:r>
        <w:rPr>
          <w:rFonts w:hint="default"/>
          <w:lang w:val="en-US"/>
        </w:rPr>
        <w:br w:type="textWrapping"/>
      </w:r>
      <w:r>
        <w:rPr>
          <w:rFonts w:hint="default"/>
          <w:lang w:val="en-US"/>
        </w:rPr>
        <w:t>-in the “Body” section, a new recorded voice sample that we wanted to identify the profile ID with was sent as a binary file that we had to send along with the POST function. The voice samples were recorded using a Blue Yeti microphone as well as the Audacity software. The “ID-verification” samples were different samples from those used in the “Enrollment creation” section and were improvised speeches or other song lyrics recited on a conversational tone. The samples were all 35 seconds or more.</w:t>
      </w:r>
    </w:p>
    <w:p>
      <w:pPr>
        <w:numPr>
          <w:ilvl w:val="0"/>
          <w:numId w:val="5"/>
        </w:numPr>
        <w:spacing w:line="360" w:lineRule="auto"/>
        <w:ind w:left="0" w:leftChars="0" w:firstLine="0" w:firstLineChars="0"/>
        <w:rPr>
          <w:rFonts w:hint="default"/>
          <w:lang w:val="en-US"/>
        </w:rPr>
      </w:pPr>
      <w:r>
        <w:rPr>
          <w:rFonts w:hint="default"/>
          <w:i/>
          <w:iCs/>
          <w:u w:val="single"/>
          <w:lang w:val="en-US"/>
        </w:rPr>
        <w:t>Result for every file</w:t>
      </w:r>
      <w:r>
        <w:rPr>
          <w:rFonts w:hint="default"/>
          <w:lang w:val="en-US"/>
        </w:rPr>
        <w:t xml:space="preserve"> : When we pressed “Send”, a 202 accepted response appeared in the Postman dashboard and new headers were rendered in response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bdr w:val="none" w:color="auto" w:sz="0" w:space="0"/>
          <w:shd w:val="clear" w:fill="FFFFFF"/>
          <w:lang w:val="en-US" w:eastAsia="zh-CN" w:bidi="ar"/>
        </w:rPr>
        <w:t>Cache-Control →</w:t>
      </w:r>
      <w:r>
        <w:rPr>
          <w:rFonts w:hint="default" w:hAnsi="sans-serif" w:eastAsia="sans-serif" w:cs="sans-serif" w:asciiTheme="minorAscii"/>
          <w:b w:val="0"/>
          <w:i w:val="0"/>
          <w:caps w:val="0"/>
          <w:spacing w:val="0"/>
          <w:kern w:val="0"/>
          <w:sz w:val="21"/>
          <w:szCs w:val="21"/>
          <w:bdr w:val="none" w:color="auto" w:sz="0" w:space="0"/>
          <w:shd w:val="clear" w:fill="FFFFFF"/>
          <w:lang w:val="en-US" w:eastAsia="zh-CN" w:bidi="ar"/>
        </w:rPr>
        <w:t>no-cache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bdr w:val="none" w:color="auto" w:sz="0" w:space="0"/>
          <w:shd w:val="clear" w:fill="FFFFFF"/>
          <w:lang w:val="en-US" w:eastAsia="zh-CN" w:bidi="ar"/>
        </w:rPr>
        <w:t>Pragma →</w:t>
      </w:r>
      <w:r>
        <w:rPr>
          <w:rFonts w:hint="default" w:hAnsi="sans-serif" w:eastAsia="sans-serif" w:cs="sans-serif" w:asciiTheme="minorAscii"/>
          <w:b w:val="0"/>
          <w:i w:val="0"/>
          <w:caps w:val="0"/>
          <w:spacing w:val="0"/>
          <w:kern w:val="0"/>
          <w:sz w:val="21"/>
          <w:szCs w:val="21"/>
          <w:bdr w:val="none" w:color="auto" w:sz="0" w:space="0"/>
          <w:shd w:val="clear" w:fill="FFFFFF"/>
          <w:lang w:val="en-US" w:eastAsia="zh-CN" w:bidi="ar"/>
        </w:rPr>
        <w:t>no-cache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bdr w:val="none" w:color="auto" w:sz="0" w:space="0"/>
          <w:shd w:val="clear" w:fill="FFFFFF"/>
          <w:lang w:val="en-US" w:eastAsia="zh-CN" w:bidi="ar"/>
        </w:rPr>
        <w:t>Content-Length →</w:t>
      </w:r>
      <w:r>
        <w:rPr>
          <w:rFonts w:hint="default" w:hAnsi="sans-serif" w:eastAsia="sans-serif" w:cs="sans-serif" w:asciiTheme="minorAscii"/>
          <w:b w:val="0"/>
          <w:i w:val="0"/>
          <w:caps w:val="0"/>
          <w:spacing w:val="0"/>
          <w:kern w:val="0"/>
          <w:sz w:val="21"/>
          <w:szCs w:val="21"/>
          <w:bdr w:val="none" w:color="auto" w:sz="0" w:space="0"/>
          <w:shd w:val="clear" w:fill="FFFFFF"/>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bdr w:val="none" w:color="auto" w:sz="0" w:space="0"/>
          <w:shd w:val="clear" w:fill="FFFFFF"/>
          <w:lang w:val="en-US" w:eastAsia="zh-CN" w:bidi="ar"/>
        </w:rPr>
        <w:t>Expires →</w:t>
      </w:r>
      <w:r>
        <w:rPr>
          <w:rFonts w:hint="default" w:hAnsi="sans-serif" w:eastAsia="sans-serif" w:cs="sans-serif" w:asciiTheme="minorAscii"/>
          <w:b w:val="0"/>
          <w:i w:val="0"/>
          <w:caps w:val="0"/>
          <w:spacing w:val="0"/>
          <w:kern w:val="0"/>
          <w:sz w:val="21"/>
          <w:szCs w:val="21"/>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bdr w:val="none" w:color="auto" w:sz="0" w:space="0"/>
          <w:shd w:val="clear" w:fill="FFFFFF"/>
          <w:lang w:val="en-US" w:eastAsia="zh-CN" w:bidi="ar"/>
        </w:rPr>
        <w:t>Operation-Location →</w:t>
      </w:r>
      <w:r>
        <w:rPr>
          <w:rFonts w:hint="default" w:hAnsi="sans-serif" w:eastAsia="sans-serif" w:cs="sans-serif" w:asciiTheme="minorAscii"/>
          <w:b w:val="0"/>
          <w:i w:val="0"/>
          <w:caps w:val="0"/>
          <w:spacing w:val="0"/>
          <w:kern w:val="0"/>
          <w:sz w:val="21"/>
          <w:szCs w:val="21"/>
          <w:bdr w:val="none" w:color="auto" w:sz="0" w:space="0"/>
          <w:shd w:val="clear" w:fill="FFFFFF"/>
          <w:lang w:val="en-US" w:eastAsia="zh-CN" w:bidi="ar"/>
        </w:rPr>
        <w:t>https://westus.api.cognitive.microsoft.com/spid/v1.0/operations/5dee28ac-bf86-4b7c-9584-cd99ef201f31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bdr w:val="none" w:color="auto" w:sz="0" w:space="0"/>
          <w:shd w:val="clear" w:fill="FFFFFF"/>
          <w:lang w:val="en-US" w:eastAsia="zh-CN" w:bidi="ar"/>
        </w:rPr>
        <w:t>X-AspNet-Version →</w:t>
      </w:r>
      <w:r>
        <w:rPr>
          <w:rFonts w:hint="default" w:hAnsi="sans-serif" w:eastAsia="sans-serif" w:cs="sans-serif" w:asciiTheme="minorAscii"/>
          <w:b w:val="0"/>
          <w:i w:val="0"/>
          <w:caps w:val="0"/>
          <w:spacing w:val="0"/>
          <w:kern w:val="0"/>
          <w:sz w:val="21"/>
          <w:szCs w:val="21"/>
          <w:bdr w:val="none" w:color="auto" w:sz="0" w:space="0"/>
          <w:shd w:val="clear" w:fill="FFFFFF"/>
          <w:lang w:val="en-US" w:eastAsia="zh-CN" w:bidi="ar"/>
        </w:rPr>
        <w:t>4.0.30319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bdr w:val="none" w:color="auto" w:sz="0" w:space="0"/>
          <w:shd w:val="clear" w:fill="FFFFFF"/>
          <w:lang w:val="en-US" w:eastAsia="zh-CN" w:bidi="ar"/>
        </w:rPr>
        <w:t>X-Powered-By →</w:t>
      </w:r>
      <w:r>
        <w:rPr>
          <w:rFonts w:hint="default" w:hAnsi="sans-serif" w:eastAsia="sans-serif" w:cs="sans-serif" w:asciiTheme="minorAscii"/>
          <w:b w:val="0"/>
          <w:i w:val="0"/>
          <w:caps w:val="0"/>
          <w:spacing w:val="0"/>
          <w:kern w:val="0"/>
          <w:sz w:val="21"/>
          <w:szCs w:val="21"/>
          <w:bdr w:val="none" w:color="auto" w:sz="0" w:space="0"/>
          <w:shd w:val="clear" w:fill="FFFFFF"/>
          <w:lang w:val="en-US" w:eastAsia="zh-CN" w:bidi="ar"/>
        </w:rPr>
        <w:t>ASP.NET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bdr w:val="none" w:color="auto" w:sz="0" w:space="0"/>
          <w:shd w:val="clear" w:fill="FFFFFF"/>
          <w:lang w:val="en-US" w:eastAsia="zh-CN" w:bidi="ar"/>
        </w:rPr>
        <w:t>apim-request-id →</w:t>
      </w:r>
      <w:r>
        <w:rPr>
          <w:rFonts w:hint="default" w:hAnsi="sans-serif" w:eastAsia="sans-serif" w:cs="sans-serif" w:asciiTheme="minorAscii"/>
          <w:b w:val="0"/>
          <w:i w:val="0"/>
          <w:caps w:val="0"/>
          <w:spacing w:val="0"/>
          <w:kern w:val="0"/>
          <w:sz w:val="21"/>
          <w:szCs w:val="21"/>
          <w:bdr w:val="none" w:color="auto" w:sz="0" w:space="0"/>
          <w:shd w:val="clear" w:fill="FFFFFF"/>
          <w:lang w:val="en-US" w:eastAsia="zh-CN" w:bidi="ar"/>
        </w:rPr>
        <w:t>3dadcfed-d12c-406c-b466-554a596e0273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bdr w:val="none" w:color="auto" w:sz="0" w:space="0"/>
          <w:shd w:val="clear" w:fill="FFFFFF"/>
          <w:lang w:val="en-US" w:eastAsia="zh-CN" w:bidi="ar"/>
        </w:rPr>
        <w:t>Strict-Transport-Security →</w:t>
      </w:r>
      <w:r>
        <w:rPr>
          <w:rFonts w:hint="default" w:hAnsi="sans-serif" w:eastAsia="sans-serif" w:cs="sans-serif" w:asciiTheme="minorAscii"/>
          <w:b w:val="0"/>
          <w:i w:val="0"/>
          <w:caps w:val="0"/>
          <w:spacing w:val="0"/>
          <w:kern w:val="0"/>
          <w:sz w:val="21"/>
          <w:szCs w:val="21"/>
          <w:bdr w:val="none" w:color="auto" w:sz="0" w:space="0"/>
          <w:shd w:val="clear" w:fill="FFFFFF"/>
          <w:lang w:val="en-US" w:eastAsia="zh-CN" w:bidi="ar"/>
        </w:rPr>
        <w:t>max-age=31536000; includeSubDomains; preload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bdr w:val="none" w:color="auto" w:sz="0" w:space="0"/>
          <w:shd w:val="clear" w:fill="FFFFFF"/>
          <w:lang w:val="en-US" w:eastAsia="zh-CN" w:bidi="ar"/>
        </w:rPr>
        <w:t>x-content-type-options →</w:t>
      </w:r>
      <w:r>
        <w:rPr>
          <w:rFonts w:hint="default" w:hAnsi="sans-serif" w:eastAsia="sans-serif" w:cs="sans-serif" w:asciiTheme="minorAscii"/>
          <w:b w:val="0"/>
          <w:i w:val="0"/>
          <w:caps w:val="0"/>
          <w:spacing w:val="0"/>
          <w:kern w:val="0"/>
          <w:sz w:val="21"/>
          <w:szCs w:val="21"/>
          <w:bdr w:val="none" w:color="auto" w:sz="0" w:space="0"/>
          <w:shd w:val="clear" w:fill="FFFFFF"/>
          <w:lang w:val="en-US" w:eastAsia="zh-CN" w:bidi="ar"/>
        </w:rPr>
        <w:t>nosniff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bdr w:val="none" w:color="auto" w:sz="0" w:space="0"/>
          <w:shd w:val="clear" w:fill="FFFFFF"/>
          <w:lang w:val="en-US" w:eastAsia="zh-CN" w:bidi="ar"/>
        </w:rPr>
        <w:t>Date →</w:t>
      </w:r>
      <w:r>
        <w:rPr>
          <w:rFonts w:hint="default" w:hAnsi="sans-serif" w:eastAsia="sans-serif" w:cs="sans-serif" w:asciiTheme="minorAscii"/>
          <w:b w:val="0"/>
          <w:i w:val="0"/>
          <w:caps w:val="0"/>
          <w:spacing w:val="0"/>
          <w:kern w:val="0"/>
          <w:sz w:val="21"/>
          <w:szCs w:val="21"/>
          <w:bdr w:val="none" w:color="auto" w:sz="0" w:space="0"/>
          <w:shd w:val="clear" w:fill="FFFFFF"/>
          <w:lang w:val="en-US" w:eastAsia="zh-CN" w:bidi="ar"/>
        </w:rPr>
        <w:t>Wed, 01 May 2019 19:49:44 GMT</w:t>
      </w:r>
    </w:p>
    <w:p>
      <w:pPr>
        <w:numPr>
          <w:numId w:val="0"/>
        </w:numPr>
        <w:spacing w:line="360" w:lineRule="auto"/>
        <w:ind w:leftChars="0"/>
        <w:rPr>
          <w:rFonts w:hint="default"/>
          <w:lang w:val="en-US"/>
        </w:rPr>
      </w:pPr>
      <w:r>
        <w:rPr>
          <w:rFonts w:hint="default"/>
          <w:lang w:val="en-US"/>
        </w:rPr>
        <w:br w:type="textWrapping"/>
      </w:r>
      <w:r>
        <w:rPr>
          <w:rFonts w:hint="default"/>
          <w:lang w:val="en-US"/>
        </w:rPr>
        <w:t xml:space="preserve">Here, the only thing that we need and that varies from user to user is the “Operation-Location” url which will then be used in the subsequent “User confirmation”  step to check the result of the user identification. </w:t>
      </w:r>
    </w:p>
    <w:p>
      <w:pPr>
        <w:numPr>
          <w:ilvl w:val="0"/>
          <w:numId w:val="5"/>
        </w:numPr>
        <w:spacing w:line="360" w:lineRule="auto"/>
        <w:ind w:left="0" w:leftChars="0" w:firstLine="0" w:firstLineChars="0"/>
        <w:rPr>
          <w:rFonts w:hint="default"/>
          <w:lang w:val="en-US"/>
        </w:rPr>
      </w:pPr>
      <w:r>
        <w:rPr>
          <w:rFonts w:hint="default"/>
          <w:i/>
          <w:iCs/>
          <w:u w:val="single"/>
          <w:lang w:val="en-CA"/>
        </w:rPr>
        <w:t>Conclusions and recommendations</w:t>
      </w:r>
      <w:r>
        <w:rPr>
          <w:rFonts w:hint="default"/>
          <w:i w:val="0"/>
          <w:iCs w:val="0"/>
          <w:u w:val="none"/>
          <w:lang w:val="en-US"/>
        </w:rPr>
        <w:t xml:space="preserve"> : As the Microsoft Cognitive Services documentation puts it, each recorded speech that we want to verify should be at least 30 seconds. The conclusion of this step will then be clearer in the subsequent step where we get to check the status of our identification. </w:t>
      </w:r>
    </w:p>
    <w:p>
      <w:pPr>
        <w:numPr>
          <w:numId w:val="0"/>
        </w:numPr>
        <w:spacing w:line="360" w:lineRule="auto"/>
        <w:ind w:leftChars="0"/>
        <w:rPr>
          <w:rFonts w:hint="default"/>
          <w:lang w:val="en-US"/>
        </w:rPr>
      </w:pPr>
    </w:p>
    <w:p>
      <w:pPr>
        <w:numPr>
          <w:numId w:val="0"/>
        </w:numPr>
        <w:spacing w:line="360" w:lineRule="auto"/>
        <w:ind w:leftChars="0"/>
        <w:rPr>
          <w:rFonts w:hint="default"/>
          <w:b/>
          <w:bCs/>
          <w:sz w:val="24"/>
          <w:szCs w:val="24"/>
          <w:lang w:val="en-US"/>
        </w:rPr>
      </w:pPr>
      <w:r>
        <w:rPr>
          <w:rFonts w:hint="default"/>
          <w:b/>
          <w:bCs/>
          <w:sz w:val="24"/>
          <w:szCs w:val="24"/>
          <w:lang w:val="en-US"/>
        </w:rPr>
        <w:t>User confirmation</w:t>
      </w:r>
    </w:p>
    <w:p>
      <w:pPr>
        <w:numPr>
          <w:ilvl w:val="0"/>
          <w:numId w:val="6"/>
        </w:numPr>
        <w:spacing w:line="360" w:lineRule="auto"/>
        <w:ind w:leftChars="0"/>
        <w:rPr>
          <w:rFonts w:hint="default"/>
          <w:lang w:val="en-US"/>
        </w:rPr>
      </w:pPr>
      <w:r>
        <w:rPr>
          <w:rFonts w:hint="default"/>
          <w:i/>
          <w:iCs/>
          <w:u w:val="single"/>
          <w:lang w:val="en-CA"/>
        </w:rPr>
        <w:t>Main objective</w:t>
      </w:r>
      <w:r>
        <w:rPr>
          <w:rFonts w:hint="default"/>
          <w:lang w:val="en-CA"/>
        </w:rPr>
        <w:t xml:space="preserve"> :</w:t>
      </w:r>
      <w:r>
        <w:rPr>
          <w:rFonts w:hint="default"/>
          <w:lang w:val="en-US"/>
        </w:rPr>
        <w:t xml:space="preserve"> Check the status of the precedent step’s request to see if the user(s) has rightly been identified. </w:t>
      </w:r>
    </w:p>
    <w:p>
      <w:pPr>
        <w:numPr>
          <w:ilvl w:val="0"/>
          <w:numId w:val="6"/>
        </w:numPr>
        <w:spacing w:line="360" w:lineRule="auto"/>
        <w:ind w:leftChars="0"/>
        <w:rPr>
          <w:rFonts w:hint="default"/>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sent the “operationId” used to identify a user using the following url with a GET function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ascii="Helvetica" w:hAnsi="Helvetica" w:eastAsia="Helvetica" w:cs="Helvetica"/>
          <w:b w:val="0"/>
          <w:i w:val="0"/>
          <w:caps w:val="0"/>
          <w:color w:val="505050"/>
          <w:spacing w:val="0"/>
          <w:sz w:val="21"/>
          <w:szCs w:val="21"/>
          <w:shd w:val="clear" w:fill="FFFFFF"/>
        </w:rPr>
      </w:pPr>
      <w:r>
        <w:rPr>
          <w:rFonts w:hint="default" w:hAnsi="sans-serif" w:eastAsia="sans-serif" w:cs="sans-serif" w:asciiTheme="minorAscii"/>
          <w:b w:val="0"/>
          <w:i w:val="0"/>
          <w:caps w:val="0"/>
          <w:spacing w:val="0"/>
          <w:kern w:val="0"/>
          <w:sz w:val="21"/>
          <w:szCs w:val="21"/>
          <w:shd w:val="clear" w:fill="FFFFFF"/>
          <w:lang w:val="en-US" w:eastAsia="zh-CN" w:bidi="ar"/>
        </w:rPr>
        <w:fldChar w:fldCharType="begin"/>
      </w:r>
      <w:r>
        <w:rPr>
          <w:rFonts w:hint="default" w:hAnsi="sans-serif" w:eastAsia="sans-serif" w:cs="sans-serif" w:asciiTheme="minorAscii"/>
          <w:b w:val="0"/>
          <w:i w:val="0"/>
          <w:caps w:val="0"/>
          <w:spacing w:val="0"/>
          <w:kern w:val="0"/>
          <w:sz w:val="21"/>
          <w:szCs w:val="21"/>
          <w:shd w:val="clear" w:fill="FFFFFF"/>
          <w:lang w:val="en-US" w:eastAsia="zh-CN" w:bidi="ar"/>
        </w:rPr>
        <w:instrText xml:space="preserve"> HYPERLINK "https://westus.api.cognitive.microsoft.com/spid/v1.0/operations/5dee28ac-bf86-4b7c-9584-cd99ef201f31" </w:instrText>
      </w:r>
      <w:r>
        <w:rPr>
          <w:rFonts w:hint="default" w:hAnsi="sans-serif" w:eastAsia="sans-serif" w:cs="sans-serif" w:asciiTheme="minorAscii"/>
          <w:b w:val="0"/>
          <w:i w:val="0"/>
          <w:caps w:val="0"/>
          <w:spacing w:val="0"/>
          <w:kern w:val="0"/>
          <w:sz w:val="21"/>
          <w:szCs w:val="21"/>
          <w:shd w:val="clear" w:fill="FFFFFF"/>
          <w:lang w:val="en-US" w:eastAsia="zh-CN" w:bidi="ar"/>
        </w:rPr>
        <w:fldChar w:fldCharType="separate"/>
      </w:r>
      <w:r>
        <w:rPr>
          <w:rStyle w:val="3"/>
          <w:rFonts w:hint="default" w:hAnsi="sans-serif" w:eastAsia="sans-serif" w:cs="sans-serif" w:asciiTheme="minorAscii"/>
          <w:b w:val="0"/>
          <w:i w:val="0"/>
          <w:caps w:val="0"/>
          <w:spacing w:val="0"/>
          <w:kern w:val="0"/>
          <w:sz w:val="21"/>
          <w:szCs w:val="21"/>
          <w:shd w:val="clear" w:fill="FFFFFF"/>
          <w:lang w:val="en-US" w:eastAsia="zh-CN" w:bidi="ar"/>
        </w:rPr>
        <w:t>https://westus.api.cognitive.microsoft.com/spid/v1.0/operations/5dee28ac-bf86-4b7c-9584-cd99ef201f31</w:t>
      </w:r>
      <w:r>
        <w:rPr>
          <w:rStyle w:val="3"/>
          <w:rFonts w:hint="default" w:hAnsi="sans-serif" w:eastAsia="sans-serif" w:cs="sans-serif" w:asciiTheme="minorAscii"/>
          <w:b w:val="0"/>
          <w:i w:val="0"/>
          <w:caps w:val="0"/>
          <w:spacing w:val="0"/>
          <w:kern w:val="0"/>
          <w:sz w:val="21"/>
          <w:szCs w:val="21"/>
          <w:shd w:val="clear" w:fill="FFFFFF"/>
          <w:lang w:val="en-US" w:eastAsia="zh-CN" w:bidi="ar"/>
        </w:rPr>
        <w:br w:type="textWrapping"/>
      </w:r>
      <w:r>
        <w:rPr>
          <w:rFonts w:hint="default" w:hAnsi="sans-serif" w:eastAsia="sans-serif" w:cs="sans-serif" w:asciiTheme="minorAscii"/>
          <w:b w:val="0"/>
          <w:i w:val="0"/>
          <w:caps w:val="0"/>
          <w:spacing w:val="0"/>
          <w:kern w:val="0"/>
          <w:sz w:val="21"/>
          <w:szCs w:val="21"/>
          <w:shd w:val="clear" w:fill="FFFFFF"/>
          <w:lang w:val="en-US" w:eastAsia="zh-CN" w:bidi="ar"/>
        </w:rPr>
        <w:fldChar w:fldCharType="end"/>
      </w:r>
    </w:p>
    <w:p>
      <w:pPr>
        <w:numPr>
          <w:numId w:val="0"/>
        </w:numPr>
        <w:spacing w:line="360" w:lineRule="auto"/>
        <w:jc w:val="both"/>
        <w:rPr>
          <w:rFonts w:hint="default"/>
          <w:lang w:val="en-US"/>
        </w:rPr>
      </w:pPr>
      <w:r>
        <w:rPr>
          <w:lang w:val="en-US"/>
        </w:rPr>
        <w:t xml:space="preserve">Where the </w:t>
      </w:r>
      <w:r>
        <w:rPr>
          <w:rFonts w:hint="default"/>
          <w:lang w:val="en-US"/>
        </w:rPr>
        <w:t xml:space="preserve">whole url that we want to GET is the result of the”Operation-Location” header rendered in the precedent step. The only key/value pairing that needs to be entered here is the </w:t>
      </w:r>
      <w:r>
        <w:rPr>
          <w:rFonts w:hint="default"/>
          <w:lang w:val="en-CA"/>
        </w:rPr>
        <w:t>Ocp-Apim-Subscription-Key / a9e3e21c91124fc3bb63a9e8ec9813a4</w:t>
      </w:r>
      <w:r>
        <w:rPr>
          <w:rFonts w:hint="default"/>
          <w:lang w:val="en-US"/>
        </w:rPr>
        <w:t xml:space="preserve">. An “operationId” key/value pairing then appears by default in the “Params” section of the Postman request. </w:t>
      </w:r>
    </w:p>
    <w:p>
      <w:pPr>
        <w:numPr>
          <w:ilvl w:val="0"/>
          <w:numId w:val="6"/>
        </w:numPr>
        <w:spacing w:line="360" w:lineRule="auto"/>
        <w:ind w:left="0" w:leftChars="0" w:firstLine="0" w:firstLineChars="0"/>
        <w:jc w:val="both"/>
        <w:rPr>
          <w:rFonts w:hint="default"/>
          <w:lang w:val="en-US"/>
        </w:rPr>
      </w:pPr>
      <w:r>
        <w:rPr>
          <w:rFonts w:hint="default"/>
          <w:i/>
          <w:iCs/>
          <w:u w:val="single"/>
          <w:lang w:val="en-US"/>
        </w:rPr>
        <w:t>Result for every file</w:t>
      </w:r>
      <w:r>
        <w:rPr>
          <w:rFonts w:hint="default"/>
          <w:lang w:val="en-US"/>
        </w:rPr>
        <w:t xml:space="preserve"> : When the “Send” button was pressed, the response returned in the “Body” part of every request was similar to the following : </w:t>
      </w:r>
    </w:p>
    <w:p>
      <w:pPr>
        <w:numPr>
          <w:numId w:val="0"/>
        </w:numPr>
        <w:spacing w:line="360" w:lineRule="auto"/>
        <w:ind w:leftChars="0"/>
        <w:jc w:val="both"/>
        <w:rPr>
          <w:rFonts w:hint="default"/>
          <w:lang w:val="en-US"/>
        </w:rPr>
      </w:pPr>
      <w:r>
        <w:rPr>
          <w:rFonts w:hint="default"/>
          <w:lang w:val="en-US"/>
        </w:rPr>
        <w:t>{</w:t>
      </w:r>
    </w:p>
    <w:p>
      <w:pPr>
        <w:numPr>
          <w:numId w:val="0"/>
        </w:numPr>
        <w:spacing w:line="360" w:lineRule="auto"/>
        <w:ind w:leftChars="0"/>
        <w:jc w:val="both"/>
        <w:rPr>
          <w:rFonts w:hint="default"/>
          <w:lang w:val="en-US"/>
        </w:rPr>
      </w:pPr>
      <w:r>
        <w:rPr>
          <w:rFonts w:hint="default"/>
          <w:lang w:val="en-US"/>
        </w:rPr>
        <w:t xml:space="preserve">    "status": "succeeded",</w:t>
      </w:r>
    </w:p>
    <w:p>
      <w:pPr>
        <w:numPr>
          <w:numId w:val="0"/>
        </w:numPr>
        <w:spacing w:line="360" w:lineRule="auto"/>
        <w:ind w:leftChars="0"/>
        <w:jc w:val="both"/>
        <w:rPr>
          <w:rFonts w:hint="default"/>
          <w:lang w:val="en-US"/>
        </w:rPr>
      </w:pPr>
      <w:r>
        <w:rPr>
          <w:rFonts w:hint="default"/>
          <w:lang w:val="en-US"/>
        </w:rPr>
        <w:t xml:space="preserve">    "createdDateTime": "2019-04-29T18:58:21.4717298Z",</w:t>
      </w:r>
    </w:p>
    <w:p>
      <w:pPr>
        <w:numPr>
          <w:numId w:val="0"/>
        </w:numPr>
        <w:spacing w:line="360" w:lineRule="auto"/>
        <w:ind w:leftChars="0"/>
        <w:jc w:val="both"/>
        <w:rPr>
          <w:rFonts w:hint="default"/>
          <w:lang w:val="en-US"/>
        </w:rPr>
      </w:pPr>
      <w:r>
        <w:rPr>
          <w:rFonts w:hint="default"/>
          <w:lang w:val="en-US"/>
        </w:rPr>
        <w:t xml:space="preserve">    "lastActionDateTime": "2019-04-29T18:58:23.627657Z",</w:t>
      </w:r>
    </w:p>
    <w:p>
      <w:pPr>
        <w:numPr>
          <w:numId w:val="0"/>
        </w:numPr>
        <w:spacing w:line="360" w:lineRule="auto"/>
        <w:ind w:leftChars="0"/>
        <w:jc w:val="both"/>
        <w:rPr>
          <w:rFonts w:hint="default"/>
          <w:lang w:val="en-US"/>
        </w:rPr>
      </w:pPr>
      <w:r>
        <w:rPr>
          <w:rFonts w:hint="default"/>
          <w:lang w:val="en-US"/>
        </w:rPr>
        <w:t xml:space="preserve">    "processingResult": {</w:t>
      </w:r>
    </w:p>
    <w:p>
      <w:pPr>
        <w:numPr>
          <w:numId w:val="0"/>
        </w:numPr>
        <w:spacing w:line="360" w:lineRule="auto"/>
        <w:ind w:leftChars="0"/>
        <w:jc w:val="both"/>
        <w:rPr>
          <w:rFonts w:hint="default"/>
          <w:lang w:val="en-US"/>
        </w:rPr>
      </w:pPr>
      <w:r>
        <w:rPr>
          <w:rFonts w:hint="default"/>
          <w:lang w:val="en-US"/>
        </w:rPr>
        <w:t xml:space="preserve">        "identifiedProfileId": "1bb58f2d-7db2-4b5d-8d58-7a5ea7aece58",</w:t>
      </w:r>
    </w:p>
    <w:p>
      <w:pPr>
        <w:numPr>
          <w:numId w:val="0"/>
        </w:numPr>
        <w:spacing w:line="360" w:lineRule="auto"/>
        <w:ind w:leftChars="0"/>
        <w:jc w:val="both"/>
        <w:rPr>
          <w:rFonts w:hint="default"/>
          <w:lang w:val="en-US"/>
        </w:rPr>
      </w:pPr>
      <w:r>
        <w:rPr>
          <w:rFonts w:hint="default"/>
          <w:lang w:val="en-US"/>
        </w:rPr>
        <w:t xml:space="preserve">        "confidence": "High"</w:t>
      </w:r>
    </w:p>
    <w:p>
      <w:pPr>
        <w:numPr>
          <w:numId w:val="0"/>
        </w:numPr>
        <w:spacing w:line="360" w:lineRule="auto"/>
        <w:ind w:leftChars="0"/>
        <w:jc w:val="both"/>
        <w:rPr>
          <w:rFonts w:hint="default"/>
          <w:lang w:val="en-US"/>
        </w:rPr>
      </w:pPr>
      <w:r>
        <w:rPr>
          <w:rFonts w:hint="default"/>
          <w:lang w:val="en-US"/>
        </w:rPr>
        <w:t xml:space="preserve">    }</w:t>
      </w:r>
    </w:p>
    <w:p>
      <w:pPr>
        <w:numPr>
          <w:numId w:val="0"/>
        </w:numPr>
        <w:spacing w:line="360" w:lineRule="auto"/>
        <w:ind w:leftChars="0"/>
        <w:jc w:val="both"/>
        <w:rPr>
          <w:rFonts w:hint="default"/>
          <w:lang w:val="en-US"/>
        </w:rPr>
      </w:pPr>
      <w:r>
        <w:rPr>
          <w:rFonts w:hint="default"/>
          <w:lang w:val="en-US"/>
        </w:rPr>
        <w:t>}</w:t>
      </w:r>
    </w:p>
    <w:p>
      <w:pPr>
        <w:numPr>
          <w:numId w:val="0"/>
        </w:numPr>
        <w:spacing w:line="360" w:lineRule="auto"/>
        <w:ind w:leftChars="0"/>
        <w:jc w:val="both"/>
        <w:rPr>
          <w:rFonts w:hint="default"/>
          <w:lang w:val="en-US"/>
        </w:rPr>
      </w:pPr>
      <w:r>
        <w:rPr>
          <w:rFonts w:hint="default"/>
          <w:lang w:val="en-US"/>
        </w:rPr>
        <w:t>Where only the time stamps and “identifiedProfileId” changed from user to user. The confidence level for every file was “High”. We tried sending a sample where another user was speaking, but we asked for a different user to be identified. This test gave the following result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int="default"/>
          <w:lang w:val="en-US"/>
        </w:rPr>
      </w:pPr>
      <w:r>
        <w:rPr>
          <w:rFonts w:hint="default"/>
          <w:lang w:val="en-US"/>
        </w:rPr>
        <w:t xml:space="preserve">    "status": "succeeded",</w:t>
      </w:r>
    </w:p>
    <w:p>
      <w:pPr>
        <w:numPr>
          <w:ilvl w:val="0"/>
          <w:numId w:val="0"/>
        </w:numPr>
        <w:spacing w:line="360" w:lineRule="auto"/>
        <w:ind w:leftChars="0"/>
        <w:jc w:val="both"/>
        <w:rPr>
          <w:rFonts w:hint="default"/>
          <w:lang w:val="en-US"/>
        </w:rPr>
      </w:pPr>
      <w:r>
        <w:rPr>
          <w:rFonts w:hint="default"/>
          <w:lang w:val="en-US"/>
        </w:rPr>
        <w:t xml:space="preserve">    "createdDateTime": "2019-04-29T19:08:21.4717298Z",</w:t>
      </w:r>
    </w:p>
    <w:p>
      <w:pPr>
        <w:numPr>
          <w:ilvl w:val="0"/>
          <w:numId w:val="0"/>
        </w:numPr>
        <w:spacing w:line="360" w:lineRule="auto"/>
        <w:ind w:leftChars="0"/>
        <w:jc w:val="both"/>
        <w:rPr>
          <w:rFonts w:hint="default"/>
          <w:lang w:val="en-US"/>
        </w:rPr>
      </w:pPr>
      <w:r>
        <w:rPr>
          <w:rFonts w:hint="default"/>
          <w:lang w:val="en-US"/>
        </w:rPr>
        <w:t xml:space="preserve">    "lastActionDateTime": "2019-04-29T19:08:23.627657Z",</w:t>
      </w:r>
    </w:p>
    <w:p>
      <w:pPr>
        <w:numPr>
          <w:ilvl w:val="0"/>
          <w:numId w:val="0"/>
        </w:numPr>
        <w:spacing w:line="360" w:lineRule="auto"/>
        <w:ind w:leftChars="0"/>
        <w:jc w:val="both"/>
        <w:rPr>
          <w:rFonts w:hint="default"/>
          <w:lang w:val="en-US"/>
        </w:rPr>
      </w:pPr>
      <w:r>
        <w:rPr>
          <w:rFonts w:hint="default"/>
          <w:lang w:val="en-US"/>
        </w:rPr>
        <w:t xml:space="preserve">    "processingResult": {</w:t>
      </w:r>
    </w:p>
    <w:p>
      <w:pPr>
        <w:numPr>
          <w:ilvl w:val="0"/>
          <w:numId w:val="0"/>
        </w:numPr>
        <w:spacing w:line="360" w:lineRule="auto"/>
        <w:ind w:leftChars="0"/>
        <w:jc w:val="both"/>
        <w:rPr>
          <w:rFonts w:hint="default"/>
          <w:lang w:val="en-US"/>
        </w:rPr>
      </w:pPr>
      <w:r>
        <w:rPr>
          <w:rFonts w:hint="default"/>
          <w:lang w:val="en-US"/>
        </w:rPr>
        <w:t xml:space="preserve">        "identifiedProfileId": "00000000-0000-0000-0000-000000000000",</w:t>
      </w:r>
    </w:p>
    <w:p>
      <w:pPr>
        <w:numPr>
          <w:ilvl w:val="0"/>
          <w:numId w:val="0"/>
        </w:numPr>
        <w:spacing w:line="360" w:lineRule="auto"/>
        <w:ind w:leftChars="0"/>
        <w:jc w:val="both"/>
        <w:rPr>
          <w:rFonts w:hint="default"/>
          <w:lang w:val="en-US"/>
        </w:rPr>
      </w:pPr>
      <w:r>
        <w:rPr>
          <w:rFonts w:hint="default"/>
          <w:lang w:val="en-US"/>
        </w:rPr>
        <w:t xml:space="preserve">        "confidence": "Normal"</w:t>
      </w:r>
    </w:p>
    <w:p>
      <w:pPr>
        <w:numPr>
          <w:ilvl w:val="0"/>
          <w:numId w:val="0"/>
        </w:numPr>
        <w:spacing w:line="360" w:lineRule="auto"/>
        <w:ind w:leftChars="0"/>
        <w:jc w:val="both"/>
        <w:rPr>
          <w:rFonts w:hint="default"/>
          <w:lang w:val="en-US"/>
        </w:rPr>
      </w:pPr>
      <w:r>
        <w:rPr>
          <w:rFonts w:hint="default"/>
          <w:lang w:val="en-US"/>
        </w:rPr>
        <w:t xml:space="preserve">    }</w:t>
      </w:r>
    </w:p>
    <w:p>
      <w:pPr>
        <w:numPr>
          <w:ilvl w:val="0"/>
          <w:numId w:val="0"/>
        </w:numPr>
        <w:spacing w:line="360" w:lineRule="auto"/>
        <w:ind w:leftChars="0"/>
        <w:jc w:val="both"/>
        <w:rPr>
          <w:rFonts w:hint="default"/>
          <w:lang w:val="en-US"/>
        </w:rPr>
      </w:pPr>
      <w:r>
        <w:rPr>
          <w:rFonts w:hint="default"/>
          <w:lang w:val="en-US"/>
        </w:rPr>
        <w:t>}</w:t>
      </w:r>
    </w:p>
    <w:p>
      <w:pPr>
        <w:numPr>
          <w:numId w:val="0"/>
        </w:numPr>
        <w:spacing w:line="360" w:lineRule="auto"/>
        <w:ind w:leftChars="0"/>
        <w:jc w:val="both"/>
        <w:rPr>
          <w:rFonts w:hAnsi="SimSun" w:eastAsia="SimSun" w:cs="SimSun" w:asciiTheme="minorAscii"/>
          <w:sz w:val="20"/>
          <w:szCs w:val="20"/>
          <w:lang w:val="en-US"/>
        </w:rPr>
      </w:pPr>
      <w:r>
        <w:rPr>
          <w:rFonts w:hint="default"/>
          <w:lang w:val="en-US"/>
        </w:rPr>
        <w:t>The Microsoft Cognitive Services documentation is clear on this kind of result (</w:t>
      </w:r>
      <w:r>
        <w:rPr>
          <w:rFonts w:ascii="SimSun" w:hAnsi="SimSun" w:eastAsia="SimSun" w:cs="SimSun"/>
          <w:sz w:val="24"/>
          <w:szCs w:val="24"/>
        </w:rPr>
        <w:fldChar w:fldCharType="begin"/>
      </w:r>
      <w:r>
        <w:rPr>
          <w:rFonts w:ascii="SimSun" w:hAnsi="SimSun" w:eastAsia="SimSun" w:cs="SimSun"/>
          <w:sz w:val="24"/>
          <w:szCs w:val="24"/>
        </w:rPr>
        <w:instrText xml:space="preserve"> HYPERLINK "https://westus.dev.cognitive.microsoft.com/docs/services/563309b6778daf02acc0a508/operations/5645c725ca73070ee8845bd6" </w:instrText>
      </w:r>
      <w:r>
        <w:rPr>
          <w:rFonts w:ascii="SimSun" w:hAnsi="SimSun" w:eastAsia="SimSun" w:cs="SimSun"/>
          <w:sz w:val="24"/>
          <w:szCs w:val="24"/>
        </w:rPr>
        <w:fldChar w:fldCharType="separate"/>
      </w:r>
      <w:r>
        <w:rPr>
          <w:rStyle w:val="3"/>
          <w:rFonts w:ascii="SimSun" w:hAnsi="SimSun" w:eastAsia="SimSun" w:cs="SimSun"/>
          <w:sz w:val="24"/>
          <w:szCs w:val="24"/>
        </w:rPr>
        <w:t>https://westus.dev.cognitive.microsoft.com/docs/services/563309b6778daf02acc0a508/operations/5645c725ca73070ee8845bd6</w:t>
      </w:r>
      <w:r>
        <w:rPr>
          <w:rFonts w:ascii="SimSun" w:hAnsi="SimSun" w:eastAsia="SimSun" w:cs="SimSun"/>
          <w:sz w:val="24"/>
          <w:szCs w:val="24"/>
        </w:rPr>
        <w:fldChar w:fldCharType="end"/>
      </w:r>
      <w:r>
        <w:rPr>
          <w:rFonts w:ascii="SimSun" w:hAnsi="SimSun" w:eastAsia="SimSun" w:cs="SimSun"/>
          <w:sz w:val="24"/>
          <w:szCs w:val="24"/>
          <w:lang w:val="en-US"/>
        </w:rPr>
        <w:t xml:space="preserve">) </w:t>
      </w:r>
      <w:r>
        <w:rPr>
          <w:rFonts w:hAnsi="SimSun" w:eastAsia="SimSun" w:cs="SimSun" w:asciiTheme="minorAscii"/>
          <w:sz w:val="20"/>
          <w:szCs w:val="20"/>
          <w:lang w:val="en-US"/>
        </w:rPr>
        <w:t xml:space="preserve">: the API cannot recognize the provided profile in the provided audio sample. </w:t>
      </w:r>
    </w:p>
    <w:p>
      <w:pPr>
        <w:numPr>
          <w:ilvl w:val="0"/>
          <w:numId w:val="6"/>
        </w:numPr>
        <w:spacing w:line="360" w:lineRule="auto"/>
        <w:ind w:left="0" w:leftChars="0" w:firstLine="0" w:firstLineChars="0"/>
        <w:jc w:val="both"/>
        <w:rPr>
          <w:rFonts w:hint="default" w:hAnsi="SimSun" w:eastAsia="SimSun" w:cs="SimSun" w:asciiTheme="minorAscii"/>
          <w:sz w:val="20"/>
          <w:szCs w:val="20"/>
          <w:lang w:val="en-US"/>
        </w:rPr>
      </w:pPr>
      <w:r>
        <w:rPr>
          <w:rFonts w:hint="default"/>
          <w:i/>
          <w:iCs/>
          <w:u w:val="single"/>
          <w:lang w:val="en-CA"/>
        </w:rPr>
        <w:t>Conclusions and recommendations</w:t>
      </w:r>
      <w:r>
        <w:rPr>
          <w:rFonts w:hint="default"/>
          <w:i w:val="0"/>
          <w:iCs w:val="0"/>
          <w:u w:val="none"/>
          <w:lang w:val="en-US"/>
        </w:rPr>
        <w:t xml:space="preserve"> : This step being the final one of the “Speaker Recognition” part of our project, a few conclusions and recommendations can be provided : </w:t>
      </w:r>
      <w:r>
        <w:rPr>
          <w:rFonts w:hint="default"/>
          <w:i w:val="0"/>
          <w:iCs w:val="0"/>
          <w:u w:val="none"/>
          <w:lang w:val="en-US"/>
        </w:rPr>
        <w:br w:type="textWrapping"/>
      </w:r>
      <w:r>
        <w:rPr>
          <w:rFonts w:hint="default"/>
          <w:i w:val="0"/>
          <w:iCs w:val="0"/>
          <w:u w:val="none"/>
          <w:lang w:val="en-US"/>
        </w:rPr>
        <w:t xml:space="preserve">-CLOSELY read the Microsoft Cognitive Services documentation and follow all the steps and you should have no problem. Every issue that we ran into was us going too fast and passing over clear instructions like “samples should be AT LEAST 30 seconds long, in mono and in the 16K format”. </w:t>
      </w:r>
      <w:r>
        <w:rPr>
          <w:rFonts w:hint="default"/>
          <w:i w:val="0"/>
          <w:iCs w:val="0"/>
          <w:u w:val="none"/>
          <w:lang w:val="en-US"/>
        </w:rPr>
        <w:br w:type="textWrapping"/>
      </w:r>
      <w:r>
        <w:rPr>
          <w:rFonts w:hint="default"/>
          <w:i w:val="0"/>
          <w:iCs w:val="0"/>
          <w:u w:val="none"/>
          <w:lang w:val="en-US"/>
        </w:rPr>
        <w:t>-All the expected responses and scenarios are provided in the documentation. You are having a 404 response or an unsatisfying response in the body of a 202 response ? Chances are the exact result can be found in the documentation to tell you what may have been wrong with your request.</w:t>
      </w:r>
    </w:p>
    <w:p>
      <w:pPr>
        <w:numPr>
          <w:numId w:val="0"/>
        </w:numPr>
        <w:spacing w:line="360" w:lineRule="auto"/>
        <w:ind w:leftChars="0"/>
        <w:jc w:val="both"/>
        <w:rPr>
          <w:rFonts w:hint="default"/>
          <w:i w:val="0"/>
          <w:iCs w:val="0"/>
          <w:u w:val="none"/>
          <w:lang w:val="en-US"/>
        </w:rPr>
      </w:pPr>
      <w:r>
        <w:rPr>
          <w:rFonts w:hint="default"/>
          <w:i w:val="0"/>
          <w:iCs w:val="0"/>
          <w:u w:val="none"/>
          <w:lang w:val="en-US"/>
        </w:rPr>
        <w:t>-There can be a delay to “GET” the identified user confirmation. Simply sending the operation ID url another time did the trick.</w:t>
      </w:r>
    </w:p>
    <w:p>
      <w:pPr>
        <w:numPr>
          <w:numId w:val="0"/>
        </w:numPr>
        <w:spacing w:line="360" w:lineRule="auto"/>
        <w:ind w:leftChars="0"/>
        <w:jc w:val="both"/>
        <w:rPr>
          <w:rFonts w:hint="default"/>
          <w:i w:val="0"/>
          <w:iCs w:val="0"/>
          <w:u w:val="none"/>
          <w:lang w:val="en-US"/>
        </w:rPr>
      </w:pPr>
      <w:r>
        <w:rPr>
          <w:rFonts w:hint="default"/>
          <w:i w:val="0"/>
          <w:iCs w:val="0"/>
          <w:u w:val="none"/>
          <w:lang w:val="en-US"/>
        </w:rPr>
        <w:t>-Many operations are possible with the Speaker Recognition API, make sure you are using the right url to get the wanted request (for example, do not mix-up “Identification Profile” and “Verification Profile”, which are two completely different methods).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bold">
    <w:panose1 w:val="020B07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Microsoft Sans Serif">
    <w:panose1 w:val="020B0604020202020204"/>
    <w:charset w:val="00"/>
    <w:family w:val="auto"/>
    <w:pitch w:val="default"/>
    <w:sig w:usb0="E5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4CDAB6"/>
    <w:multiLevelType w:val="singleLevel"/>
    <w:tmpl w:val="A24CDAB6"/>
    <w:lvl w:ilvl="0" w:tentative="0">
      <w:start w:val="1"/>
      <w:numFmt w:val="upperLetter"/>
      <w:suff w:val="space"/>
      <w:lvlText w:val="%1)"/>
      <w:lvlJc w:val="left"/>
    </w:lvl>
  </w:abstractNum>
  <w:abstractNum w:abstractNumId="1">
    <w:nsid w:val="D1313E0A"/>
    <w:multiLevelType w:val="singleLevel"/>
    <w:tmpl w:val="D1313E0A"/>
    <w:lvl w:ilvl="0" w:tentative="0">
      <w:start w:val="1"/>
      <w:numFmt w:val="upperLetter"/>
      <w:suff w:val="space"/>
      <w:lvlText w:val="%1)"/>
      <w:lvlJc w:val="left"/>
    </w:lvl>
  </w:abstractNum>
  <w:abstractNum w:abstractNumId="2">
    <w:nsid w:val="EA3245EF"/>
    <w:multiLevelType w:val="singleLevel"/>
    <w:tmpl w:val="EA3245EF"/>
    <w:lvl w:ilvl="0" w:tentative="0">
      <w:start w:val="1"/>
      <w:numFmt w:val="upperLetter"/>
      <w:suff w:val="space"/>
      <w:lvlText w:val="%1)"/>
      <w:lvlJc w:val="left"/>
    </w:lvl>
  </w:abstractNum>
  <w:abstractNum w:abstractNumId="3">
    <w:nsid w:val="1F4862F3"/>
    <w:multiLevelType w:val="singleLevel"/>
    <w:tmpl w:val="1F4862F3"/>
    <w:lvl w:ilvl="0" w:tentative="0">
      <w:start w:val="1"/>
      <w:numFmt w:val="upperLetter"/>
      <w:suff w:val="space"/>
      <w:lvlText w:val="%1)"/>
      <w:lvlJc w:val="left"/>
    </w:lvl>
  </w:abstractNum>
  <w:abstractNum w:abstractNumId="4">
    <w:nsid w:val="5C6154C5"/>
    <w:multiLevelType w:val="singleLevel"/>
    <w:tmpl w:val="5C6154C5"/>
    <w:lvl w:ilvl="0" w:tentative="0">
      <w:start w:val="1"/>
      <w:numFmt w:val="upperLetter"/>
      <w:suff w:val="space"/>
      <w:lvlText w:val="%1)"/>
      <w:lvlJc w:val="left"/>
    </w:lvl>
  </w:abstractNum>
  <w:abstractNum w:abstractNumId="5">
    <w:nsid w:val="7AF3D146"/>
    <w:multiLevelType w:val="singleLevel"/>
    <w:tmpl w:val="7AF3D146"/>
    <w:lvl w:ilvl="0" w:tentative="0">
      <w:start w:val="1"/>
      <w:numFmt w:val="upperLetter"/>
      <w:suff w:val="space"/>
      <w:lvlText w:val="%1)"/>
      <w:lvlJc w:val="left"/>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8F353A"/>
    <w:rsid w:val="020B7A4B"/>
    <w:rsid w:val="0DEF2256"/>
    <w:rsid w:val="123B3A91"/>
    <w:rsid w:val="16E22900"/>
    <w:rsid w:val="1AAA3917"/>
    <w:rsid w:val="1D28507F"/>
    <w:rsid w:val="244E1EC9"/>
    <w:rsid w:val="2F8F353A"/>
    <w:rsid w:val="34803F8F"/>
    <w:rsid w:val="389C610D"/>
    <w:rsid w:val="3EC34BD6"/>
    <w:rsid w:val="426B5218"/>
    <w:rsid w:val="4D922584"/>
    <w:rsid w:val="4FDE2EC4"/>
    <w:rsid w:val="50097530"/>
    <w:rsid w:val="55901D41"/>
    <w:rsid w:val="61564135"/>
    <w:rsid w:val="623F044C"/>
    <w:rsid w:val="70D4286B"/>
    <w:rsid w:val="7714368E"/>
    <w:rsid w:val="7C3B4FED"/>
    <w:rsid w:val="7C5F0838"/>
    <w:rsid w:val="7E535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2019-04-30T13:34:00Z</dcterms:created>
  <dc:creator>rapha</dc:creator>
  <cp:lastModifiedBy>rapha</cp:lastModifiedBy>
  <dcterms:modified xsi:type="dcterms:W3CDTF">2019-05-01T20:19:10Z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