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data/#RemilDocs/Remil/IOT/ColdChain/DevT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est/ForGitHub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"remiljose"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data/#RemilDocs/Remil/IOT/ColdChain/DevT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est/ForGitHub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"remil.jose@hotmail.com"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data/#RemilDocs/Remil/IOT/ColdChain/DevT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est/ForGitHub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D:/D-drive data/#RemilDocs/Remil/IOT/ColdCha                                                                                                                in/DevTest/ForGitHub/.git/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data/#RemilDocs/Remil/IOT/ColdChain/DevT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est/ForGitHub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'add.' is not a git command. See 'git --help'.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data/#RemilDocs/Remil/IOT/ColdChain/DevT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est/ForGitHub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data/#RemilDocs/Remil/IOT/ColdChain/DevT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est/ForGitHub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"Test Commit"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2a3e906] Test Commit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35 files changed, 3650 insertions(+)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Blockchain Code Dec4/coldchainShipmentv11.1.sol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Blockchain Code Dec4/coldchainShipmentv11.2.sol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Nov20/ASAQuery/ASAQuery.txt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Functions/CCTitanFunction/.vs/CCTitanF                                                                                                                unction/DesignTimeBuild/.dtbcache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Functions/CCTitanFunction/.vs/CCTitanF                                                                                                                unction/v15/.suo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Functions/CCTitanFunction/.vs/CCTitanF                                                                                                                unction/v15/Server/sqlite3/db.lock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Functions/CCTitanFunction/.vs/CCTitanF                                                                                                                unction/v15/Server/sqlite3/storage.ide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Functions/CCTitanFunction/.vs/CCTitanF                                                                                                                unction/v15/Server/sqlite3/storage.ide-shm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Functions/CCTitanFunction/.vs/CCTitanF                                                                                                                unction/v15/Server/sqlite3/storage.ide-wal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Functions/CCTitanFunction/.vs/config/a                                                                                                                pplicationhost.config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ion.sln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ion/.gitignore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ion/AddBeaconDetails.cs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ion/AssignPalletAndGateways.cs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ion/Assocciation.cs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ion/BeaconList.cs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ion/CCBeaconList.cs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ion/CCTitanFunction.csproj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ion/CreateShipment.cs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ion/DeviceRegister.cs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ion/GetActiveShipmentDetails.cs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Code Drop Nov20/Azure Functions/CCTitanFunction/CCTitanFunct                                                                                                                ion/GetAllActiveShipments.cs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ion/GetAllShipmentDetails.cs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ion/GetBeaconList.cs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ion/GetDasboardSummary.cs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ion/GetDeviceConnectionString.cs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ion/GetObjectList.cs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ion/Properties/PublishProfiles/CCTitanFunctionDev1 - Web Deploy.pubxml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ion/Properties/PublishProfiles/PJ-Titan-CC - Web Deploy.pubxml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ion/Properties/PublishProfiles/PJ-Titan-CC - Web Deploy1.pubxml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ion/Properties/PublishProfiles/PJ-Titan-CC - Web Deploy2.pubxml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ion/SaveAssociation.cs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ion/UpdateBeacon.cs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Nov20/Azure Functions/CCTitanFunction/CCTitanFunct                                                                                                                ion/host.json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Code Drop Nov20/DB Scripts/TitanDBSqlScript.sql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data/#RemilDocs/Remil/IOT/ColdChain/DevT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est/ForGitHub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data/#RemilDocs/Remil/IOT/ColdChain/DevT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est/ForGitHub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https://github.com/remiljose/DigitalSignage.git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data/#RemilDocs/Remil/IOT/ColdChain/DevT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est/ForGitHub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https://github.com/remiljose/DigitalSignage.git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'https://github.com/remiljose/DigitalSignage.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0000"/>
          <w:sz w:val="18"/>
          <w:szCs w:val="18"/>
        </w:rPr>
        <w:t>git'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'git pull ...') before pushing again.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data/#RemilDocs/Remil/IOT/ColdChain/DevT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est/ForGitHub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64054" w:rsidRDefault="00964054" w:rsidP="009640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87E3C" w:rsidRDefault="00187E3C" w:rsidP="00187E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RE246339@L-185002263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/d/D-drive data/#RemilDocs/Remil/IOT/ColdChain/DevT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Lucida Console" w:hAnsi="Lucida Console" w:cs="Lucida Console"/>
          <w:color w:val="BFBF00"/>
          <w:sz w:val="18"/>
          <w:szCs w:val="18"/>
        </w:rPr>
        <w:t>est/ForGitHub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87E3C" w:rsidRDefault="00187E3C" w:rsidP="00187E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 --force</w:t>
      </w:r>
    </w:p>
    <w:p w:rsidR="00187E3C" w:rsidRDefault="00187E3C" w:rsidP="00187E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52, done.</w:t>
      </w:r>
    </w:p>
    <w:p w:rsidR="00187E3C" w:rsidRDefault="00187E3C" w:rsidP="00187E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(52/52), done.</w:t>
      </w:r>
    </w:p>
    <w:p w:rsidR="00187E3C" w:rsidRDefault="00187E3C" w:rsidP="00187E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187E3C" w:rsidRDefault="00187E3C" w:rsidP="00187E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(44/44), done.</w:t>
      </w:r>
    </w:p>
    <w:p w:rsidR="00187E3C" w:rsidRDefault="00187E3C" w:rsidP="00187E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(52/52), 1.07 MiB | 306.00 KiB/s, done.</w:t>
      </w:r>
    </w:p>
    <w:p w:rsidR="00187E3C" w:rsidRDefault="00187E3C" w:rsidP="00187E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52 (delta 13), reused 0 (delta 0)</w:t>
      </w:r>
    </w:p>
    <w:p w:rsidR="00187E3C" w:rsidRDefault="00187E3C" w:rsidP="00187E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(13/13), done.</w:t>
      </w:r>
    </w:p>
    <w:p w:rsidR="00187E3C" w:rsidRDefault="00187E3C" w:rsidP="00187E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https://github.com/remiljose/DigitalSignage.git</w:t>
      </w:r>
    </w:p>
    <w:p w:rsidR="00187E3C" w:rsidRDefault="00187E3C" w:rsidP="00187E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+ 10061dc...2a3e906 master -&gt; master (forced update)</w:t>
      </w:r>
    </w:p>
    <w:p w:rsidR="005C6DA9" w:rsidRDefault="005C6DA9">
      <w:bookmarkStart w:id="0" w:name="_GoBack"/>
      <w:bookmarkEnd w:id="0"/>
    </w:p>
    <w:sectPr w:rsidR="005C6DA9" w:rsidSect="001B2AC4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697" w:rsidRDefault="00B55697" w:rsidP="00964054">
      <w:pPr>
        <w:spacing w:after="0" w:line="240" w:lineRule="auto"/>
      </w:pPr>
      <w:r>
        <w:separator/>
      </w:r>
    </w:p>
  </w:endnote>
  <w:endnote w:type="continuationSeparator" w:id="0">
    <w:p w:rsidR="00B55697" w:rsidRDefault="00B55697" w:rsidP="0096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054" w:rsidRDefault="0096405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25774a8099be94a1483e47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64054" w:rsidRPr="00964054" w:rsidRDefault="00964054" w:rsidP="0096405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6405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5774a8099be94a1483e47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5lhGDh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964054" w:rsidRPr="00964054" w:rsidRDefault="00964054" w:rsidP="0096405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6405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697" w:rsidRDefault="00B55697" w:rsidP="00964054">
      <w:pPr>
        <w:spacing w:after="0" w:line="240" w:lineRule="auto"/>
      </w:pPr>
      <w:r>
        <w:separator/>
      </w:r>
    </w:p>
  </w:footnote>
  <w:footnote w:type="continuationSeparator" w:id="0">
    <w:p w:rsidR="00B55697" w:rsidRDefault="00B55697" w:rsidP="00964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2A"/>
    <w:rsid w:val="00187E3C"/>
    <w:rsid w:val="003320FD"/>
    <w:rsid w:val="005C6DA9"/>
    <w:rsid w:val="00777C2A"/>
    <w:rsid w:val="00964054"/>
    <w:rsid w:val="00B5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FE5693-438F-45AC-B71C-C64BC812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054"/>
  </w:style>
  <w:style w:type="paragraph" w:styleId="Footer">
    <w:name w:val="footer"/>
    <w:basedOn w:val="Normal"/>
    <w:link w:val="FooterChar"/>
    <w:uiPriority w:val="99"/>
    <w:unhideWhenUsed/>
    <w:rsid w:val="0096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1690</Words>
  <Characters>9639</Characters>
  <Application>Microsoft Office Word</Application>
  <DocSecurity>0</DocSecurity>
  <Lines>80</Lines>
  <Paragraphs>22</Paragraphs>
  <ScaleCrop>false</ScaleCrop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Remil Paul Jose (Industrial &amp; Engineering Services (I&amp;ES))</dc:creator>
  <cp:keywords/>
  <dc:description/>
  <cp:lastModifiedBy>Remil Paul Jose (Industrial &amp; Engineering Services (I&amp;ES))</cp:lastModifiedBy>
  <cp:revision>3</cp:revision>
  <dcterms:created xsi:type="dcterms:W3CDTF">2019-01-08T15:32:00Z</dcterms:created>
  <dcterms:modified xsi:type="dcterms:W3CDTF">2019-01-08T15:56:00Z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re246339@wipro.com</vt:lpwstr>
  </property>
  <property fmtid="{D5CDD505-2E9C-101B-9397-08002B2CF9AE}" pid="6" name="MSIP_Label_b9a70571-31c6-4603-80c1-ef2fb871a62a_SetDate">
    <vt:lpwstr>2019-01-08T21:02:55.5399228+05:30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