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D0" w:rsidRDefault="006654D0" w:rsidP="006654D0">
      <w:pPr>
        <w:pStyle w:val="Heading1"/>
      </w:pPr>
      <w:r>
        <w:t>Lab #2 –</w:t>
      </w:r>
      <w:r w:rsidR="004A100A">
        <w:t>Correlation</w:t>
      </w:r>
      <w:r>
        <w:t xml:space="preserve"> and Regression</w:t>
      </w:r>
    </w:p>
    <w:p w:rsidR="00B50BA4" w:rsidRDefault="006654D0" w:rsidP="00B50BA4">
      <w:r>
        <w:t>In this lab we will apply what we’ve learned about graphics, correlation, and regression</w:t>
      </w:r>
      <w:r w:rsidR="00B50BA4">
        <w:t>.  The data that we’ll be looking at was collected by a faculty member at the University of Iowa, at the time he was looking to buy a house in Iowa City and wanted to use data to make sure he was getting a good deal.</w:t>
      </w:r>
    </w:p>
    <w:p w:rsidR="00823C7C" w:rsidRDefault="00823C7C" w:rsidP="00823C7C">
      <w:r>
        <w:t>Write-up questions are colored in red.  I expect to receive exactly one write-up per group (with everyone’s names on it), but I encourage you to keep your own copy.</w:t>
      </w:r>
    </w:p>
    <w:p w:rsidR="00823C7C" w:rsidRPr="00823C7C" w:rsidRDefault="00823C7C" w:rsidP="00B50BA4">
      <w:pPr>
        <w:rPr>
          <w:b/>
        </w:rPr>
      </w:pPr>
      <w:r w:rsidRPr="00460ACB">
        <w:rPr>
          <w:b/>
        </w:rPr>
        <w:t>PLEASE ADDRESS THESE QUESTIONS IN A SEPARATE DOCUMENT</w:t>
      </w:r>
    </w:p>
    <w:p w:rsidR="00B50BA4" w:rsidRDefault="00B50BA4" w:rsidP="00B50BA4">
      <w:r>
        <w:t xml:space="preserve">The </w:t>
      </w:r>
      <w:r w:rsidR="000D7753">
        <w:t>“Iowa City Homes Data”</w:t>
      </w:r>
      <w:r>
        <w:t xml:space="preserve"> contain</w:t>
      </w:r>
      <w:r w:rsidR="000D7753">
        <w:t>s</w:t>
      </w:r>
      <w:r>
        <w:t xml:space="preserve"> 19 different variables: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proofErr w:type="spellStart"/>
      <w:r>
        <w:t>Sale.amount</w:t>
      </w:r>
      <w:proofErr w:type="spellEnd"/>
      <w:r>
        <w:t xml:space="preserve"> – How much (in dollars) the house sold for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proofErr w:type="spellStart"/>
      <w:r>
        <w:t>Sale.date</w:t>
      </w:r>
      <w:proofErr w:type="spellEnd"/>
      <w:r>
        <w:t xml:space="preserve"> – The date when the house was sold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Occupancy – A categorical variable describing how the property is designated</w:t>
      </w:r>
      <w:r w:rsidR="00172900">
        <w:t xml:space="preserve"> 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Style – A categorical variable describing the home’s style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Built – The year in which the home was constructed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Bedrooms – The number of bedrooms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proofErr w:type="spellStart"/>
      <w:r>
        <w:t>Bsmt</w:t>
      </w:r>
      <w:proofErr w:type="spellEnd"/>
      <w:r>
        <w:t xml:space="preserve"> – The type of basement (full, none, 1/2, 3/4, or Crawl)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Ac – Whether or not the home has central air conditioning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Attic – Does the home have an attic and how is it set-up/accessed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proofErr w:type="spellStart"/>
      <w:r>
        <w:t>Area.base</w:t>
      </w:r>
      <w:proofErr w:type="spellEnd"/>
      <w:r>
        <w:t xml:space="preserve"> – Area </w:t>
      </w:r>
      <w:r w:rsidR="00172900">
        <w:t>of the ground floor (in square feet) of the home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proofErr w:type="spellStart"/>
      <w:r>
        <w:t>Area.add</w:t>
      </w:r>
      <w:proofErr w:type="spellEnd"/>
      <w:r>
        <w:t xml:space="preserve"> – Additional area (in square feet), not including the basement or garage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 xml:space="preserve">Area.garage1 – Area </w:t>
      </w:r>
      <w:r w:rsidR="00172900">
        <w:t xml:space="preserve">(in square feet) </w:t>
      </w:r>
      <w:r>
        <w:t>of the attached garage</w:t>
      </w:r>
    </w:p>
    <w:p w:rsidR="00B50BA4" w:rsidRDefault="00B50BA4" w:rsidP="00172900">
      <w:pPr>
        <w:pStyle w:val="ListParagraph"/>
        <w:numPr>
          <w:ilvl w:val="0"/>
          <w:numId w:val="1"/>
        </w:numPr>
      </w:pPr>
      <w:r>
        <w:t>Area.garage2 –</w:t>
      </w:r>
      <w:r w:rsidR="00172900">
        <w:t xml:space="preserve"> A</w:t>
      </w:r>
      <w:r>
        <w:t xml:space="preserve">rea </w:t>
      </w:r>
      <w:r w:rsidR="00172900">
        <w:t xml:space="preserve">(in square feet) </w:t>
      </w:r>
      <w:r>
        <w:t>of the detached garage</w:t>
      </w:r>
    </w:p>
    <w:p w:rsidR="00B50BA4" w:rsidRDefault="00172900" w:rsidP="00172900">
      <w:pPr>
        <w:pStyle w:val="ListParagraph"/>
        <w:numPr>
          <w:ilvl w:val="0"/>
          <w:numId w:val="1"/>
        </w:numPr>
      </w:pPr>
      <w:proofErr w:type="spellStart"/>
      <w:r>
        <w:t>Area.living</w:t>
      </w:r>
      <w:proofErr w:type="spellEnd"/>
      <w:r>
        <w:t xml:space="preserve"> - Total area (in square feet) of the home’s livable space</w:t>
      </w:r>
    </w:p>
    <w:p w:rsidR="00172900" w:rsidRDefault="00172900" w:rsidP="00172900">
      <w:pPr>
        <w:pStyle w:val="ListParagraph"/>
        <w:numPr>
          <w:ilvl w:val="0"/>
          <w:numId w:val="1"/>
        </w:numPr>
      </w:pPr>
      <w:proofErr w:type="spellStart"/>
      <w:r>
        <w:t>Area.lot</w:t>
      </w:r>
      <w:proofErr w:type="spellEnd"/>
      <w:r>
        <w:t xml:space="preserve"> – Area of the lot (in square feet) that the house is built on</w:t>
      </w:r>
    </w:p>
    <w:p w:rsidR="00172900" w:rsidRDefault="00172900" w:rsidP="00172900">
      <w:pPr>
        <w:pStyle w:val="ListParagraph"/>
        <w:numPr>
          <w:ilvl w:val="0"/>
          <w:numId w:val="1"/>
        </w:numPr>
      </w:pPr>
      <w:r>
        <w:t>Lon – The longitudinal coordinate of the home’s location</w:t>
      </w:r>
    </w:p>
    <w:p w:rsidR="00172900" w:rsidRDefault="00172900" w:rsidP="00172900">
      <w:pPr>
        <w:pStyle w:val="ListParagraph"/>
        <w:numPr>
          <w:ilvl w:val="0"/>
          <w:numId w:val="1"/>
        </w:numPr>
      </w:pPr>
      <w:proofErr w:type="spellStart"/>
      <w:r>
        <w:t>Lat</w:t>
      </w:r>
      <w:proofErr w:type="spellEnd"/>
      <w:r>
        <w:t xml:space="preserve"> – The latitude of the home’s location</w:t>
      </w:r>
    </w:p>
    <w:p w:rsidR="00172900" w:rsidRDefault="00172900" w:rsidP="00172900">
      <w:pPr>
        <w:pStyle w:val="ListParagraph"/>
        <w:numPr>
          <w:ilvl w:val="0"/>
          <w:numId w:val="1"/>
        </w:numPr>
      </w:pPr>
      <w:r>
        <w:t>Assessed – The home’s assessed value (in dollars) by the Iowa City Assessor</w:t>
      </w:r>
    </w:p>
    <w:p w:rsidR="00340AC4" w:rsidRDefault="00340AC4" w:rsidP="00340AC4">
      <w:r>
        <w:t xml:space="preserve">In this lab we will focus on </w:t>
      </w:r>
      <w:r w:rsidR="00303A7B">
        <w:t>a few different</w:t>
      </w:r>
      <w:r>
        <w:t xml:space="preserve"> research questions:</w:t>
      </w:r>
    </w:p>
    <w:p w:rsidR="00340AC4" w:rsidRPr="0017683D" w:rsidRDefault="00340AC4" w:rsidP="00340AC4">
      <w:pPr>
        <w:pStyle w:val="ListParagraph"/>
        <w:numPr>
          <w:ilvl w:val="0"/>
          <w:numId w:val="2"/>
        </w:numPr>
        <w:rPr>
          <w:b/>
        </w:rPr>
      </w:pPr>
      <w:r w:rsidRPr="0017683D">
        <w:rPr>
          <w:b/>
        </w:rPr>
        <w:t xml:space="preserve">“How </w:t>
      </w:r>
      <w:r w:rsidR="00303A7B">
        <w:rPr>
          <w:b/>
        </w:rPr>
        <w:t>are</w:t>
      </w:r>
      <w:r w:rsidRPr="0017683D">
        <w:rPr>
          <w:b/>
        </w:rPr>
        <w:t xml:space="preserve"> various </w:t>
      </w:r>
      <w:r w:rsidR="00303A7B">
        <w:rPr>
          <w:b/>
        </w:rPr>
        <w:t xml:space="preserve">home </w:t>
      </w:r>
      <w:r w:rsidRPr="0017683D">
        <w:rPr>
          <w:b/>
        </w:rPr>
        <w:t xml:space="preserve">attributes </w:t>
      </w:r>
      <w:r>
        <w:rPr>
          <w:b/>
        </w:rPr>
        <w:t>relate</w:t>
      </w:r>
      <w:r w:rsidR="00303A7B">
        <w:rPr>
          <w:b/>
        </w:rPr>
        <w:t>d to the</w:t>
      </w:r>
      <w:r w:rsidRPr="0017683D">
        <w:rPr>
          <w:b/>
        </w:rPr>
        <w:t xml:space="preserve"> home’s sale price?”</w:t>
      </w:r>
    </w:p>
    <w:p w:rsidR="00340AC4" w:rsidRDefault="00340AC4" w:rsidP="00340AC4">
      <w:pPr>
        <w:pStyle w:val="ListParagraph"/>
        <w:numPr>
          <w:ilvl w:val="0"/>
          <w:numId w:val="2"/>
        </w:numPr>
        <w:rPr>
          <w:b/>
        </w:rPr>
      </w:pPr>
      <w:r w:rsidRPr="0017683D">
        <w:rPr>
          <w:b/>
        </w:rPr>
        <w:t>“</w:t>
      </w:r>
      <w:r w:rsidR="00003367">
        <w:rPr>
          <w:b/>
        </w:rPr>
        <w:t>Can</w:t>
      </w:r>
      <w:r w:rsidRPr="0017683D">
        <w:rPr>
          <w:b/>
        </w:rPr>
        <w:t xml:space="preserve"> we predict a home’s sale price based upon its attributes?”</w:t>
      </w:r>
    </w:p>
    <w:p w:rsidR="00340AC4" w:rsidRPr="00340AC4" w:rsidRDefault="00340AC4" w:rsidP="00340AC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“</w:t>
      </w:r>
      <w:r w:rsidR="00425D91">
        <w:rPr>
          <w:b/>
        </w:rPr>
        <w:t>How can we tell if a home’s sale price is a good deal?”</w:t>
      </w:r>
    </w:p>
    <w:p w:rsidR="00B50BA4" w:rsidRDefault="00172900" w:rsidP="00172900">
      <w:pPr>
        <w:pStyle w:val="Heading2"/>
      </w:pPr>
      <w:r>
        <w:t xml:space="preserve">Part 1 – Exploring the </w:t>
      </w:r>
      <w:r w:rsidR="00340AC4">
        <w:t>Variables</w:t>
      </w:r>
    </w:p>
    <w:p w:rsidR="008F0B4E" w:rsidRDefault="00172900" w:rsidP="00172900">
      <w:r>
        <w:t>The first step in any statistical analysis is to explore the variables in your da</w:t>
      </w:r>
      <w:r w:rsidR="008F0B4E">
        <w:t xml:space="preserve">taset. </w:t>
      </w:r>
      <w:r w:rsidR="00303A7B">
        <w:t xml:space="preserve"> When doing this exploration i</w:t>
      </w:r>
      <w:r w:rsidR="008F0B4E">
        <w:t xml:space="preserve">t is important to </w:t>
      </w:r>
      <w:r w:rsidR="00303A7B">
        <w:t>consider</w:t>
      </w:r>
      <w:r w:rsidR="008F0B4E">
        <w:t>:</w:t>
      </w:r>
    </w:p>
    <w:p w:rsidR="008F0B4E" w:rsidRDefault="00303A7B" w:rsidP="00823C7C">
      <w:pPr>
        <w:pStyle w:val="ListParagraph"/>
        <w:numPr>
          <w:ilvl w:val="1"/>
          <w:numId w:val="4"/>
        </w:numPr>
      </w:pPr>
      <w:r>
        <w:t>Is the data a sample? What are the cases? What</w:t>
      </w:r>
      <w:r w:rsidR="008F0B4E">
        <w:t xml:space="preserve"> population</w:t>
      </w:r>
      <w:r>
        <w:t>s</w:t>
      </w:r>
      <w:r w:rsidR="008F0B4E">
        <w:t xml:space="preserve"> do</w:t>
      </w:r>
      <w:r>
        <w:t xml:space="preserve"> they</w:t>
      </w:r>
      <w:r w:rsidR="008F0B4E">
        <w:t xml:space="preserve"> represent/not represent?</w:t>
      </w:r>
    </w:p>
    <w:p w:rsidR="008F0B4E" w:rsidRDefault="008F0B4E" w:rsidP="00823C7C">
      <w:pPr>
        <w:pStyle w:val="ListParagraph"/>
        <w:numPr>
          <w:ilvl w:val="1"/>
          <w:numId w:val="4"/>
        </w:numPr>
      </w:pPr>
      <w:r>
        <w:t>W</w:t>
      </w:r>
      <w:r w:rsidR="00172900">
        <w:t>hich variables are categorical</w:t>
      </w:r>
      <w:r w:rsidR="00303A7B">
        <w:t>? W</w:t>
      </w:r>
      <w:r>
        <w:t>hich</w:t>
      </w:r>
      <w:r w:rsidR="00303A7B">
        <w:t xml:space="preserve"> variables</w:t>
      </w:r>
      <w:r>
        <w:t xml:space="preserve"> are quantitative?</w:t>
      </w:r>
    </w:p>
    <w:p w:rsidR="008F0B4E" w:rsidRDefault="008F0B4E" w:rsidP="00823C7C">
      <w:pPr>
        <w:pStyle w:val="ListParagraph"/>
        <w:numPr>
          <w:ilvl w:val="1"/>
          <w:numId w:val="4"/>
        </w:numPr>
      </w:pPr>
      <w:r>
        <w:t>W</w:t>
      </w:r>
      <w:r w:rsidR="00172900">
        <w:t xml:space="preserve">hat </w:t>
      </w:r>
      <w:r w:rsidR="00303A7B">
        <w:t>are the</w:t>
      </w:r>
      <w:r>
        <w:t xml:space="preserve"> categories of each categorical variable and </w:t>
      </w:r>
      <w:r w:rsidR="00303A7B">
        <w:t xml:space="preserve">are </w:t>
      </w:r>
      <w:r>
        <w:t xml:space="preserve">what their frequencies? </w:t>
      </w:r>
    </w:p>
    <w:p w:rsidR="00172900" w:rsidRPr="00172900" w:rsidRDefault="008F0B4E" w:rsidP="00823C7C">
      <w:pPr>
        <w:pStyle w:val="ListParagraph"/>
        <w:numPr>
          <w:ilvl w:val="1"/>
          <w:numId w:val="4"/>
        </w:numPr>
      </w:pPr>
      <w:r>
        <w:t>How are the quantitative variable</w:t>
      </w:r>
      <w:r w:rsidR="00016850">
        <w:t>s</w:t>
      </w:r>
      <w:r w:rsidR="00303A7B">
        <w:t xml:space="preserve"> distributed? D</w:t>
      </w:r>
      <w:r>
        <w:t>o they have</w:t>
      </w:r>
      <w:r w:rsidR="00303A7B">
        <w:t xml:space="preserve"> any</w:t>
      </w:r>
      <w:r>
        <w:t xml:space="preserve"> outliers?</w:t>
      </w:r>
    </w:p>
    <w:p w:rsidR="006654D0" w:rsidRDefault="00016850" w:rsidP="00016850">
      <w:pPr>
        <w:pStyle w:val="Heading3"/>
        <w:rPr>
          <w:color w:val="FF0000"/>
        </w:rPr>
      </w:pPr>
      <w:r>
        <w:rPr>
          <w:color w:val="FF0000"/>
        </w:rPr>
        <w:lastRenderedPageBreak/>
        <w:t>Question 1</w:t>
      </w:r>
    </w:p>
    <w:p w:rsidR="00303A7B" w:rsidRDefault="00016850" w:rsidP="00016850">
      <w:r>
        <w:t xml:space="preserve">I expect </w:t>
      </w:r>
      <w:r w:rsidR="008E2ADB">
        <w:t xml:space="preserve">that </w:t>
      </w:r>
      <w:r>
        <w:t>you</w:t>
      </w:r>
      <w:r w:rsidR="008E2ADB">
        <w:t xml:space="preserve"> will</w:t>
      </w:r>
      <w:r>
        <w:t xml:space="preserve"> have discussed with your group e</w:t>
      </w:r>
      <w:r w:rsidR="00303A7B">
        <w:t>ach of questions posed above.  For your write-up I’d like you to include:</w:t>
      </w:r>
    </w:p>
    <w:p w:rsidR="00303A7B" w:rsidRDefault="00303A7B" w:rsidP="00303A7B">
      <w:pPr>
        <w:pStyle w:val="ListParagraph"/>
        <w:numPr>
          <w:ilvl w:val="0"/>
          <w:numId w:val="5"/>
        </w:numPr>
      </w:pPr>
      <w:r>
        <w:t>A sentence address</w:t>
      </w:r>
      <w:r w:rsidR="00B42C15">
        <w:t>ing</w:t>
      </w:r>
      <w:r>
        <w:t xml:space="preserve"> the first bullet</w:t>
      </w:r>
      <w:r w:rsidR="00B42C15">
        <w:t xml:space="preserve"> on the previous page</w:t>
      </w:r>
    </w:p>
    <w:p w:rsidR="00303A7B" w:rsidRDefault="00303A7B" w:rsidP="00303A7B">
      <w:pPr>
        <w:pStyle w:val="ListParagraph"/>
        <w:numPr>
          <w:ilvl w:val="0"/>
          <w:numId w:val="5"/>
        </w:numPr>
      </w:pPr>
      <w:r>
        <w:t>A one-way frequency table of the variable “style”</w:t>
      </w:r>
    </w:p>
    <w:p w:rsidR="00303A7B" w:rsidRDefault="00303A7B" w:rsidP="00303A7B">
      <w:pPr>
        <w:pStyle w:val="ListParagraph"/>
        <w:numPr>
          <w:ilvl w:val="0"/>
          <w:numId w:val="5"/>
        </w:numPr>
      </w:pPr>
      <w:r>
        <w:t>A five number summary of “</w:t>
      </w:r>
      <w:proofErr w:type="spellStart"/>
      <w:r>
        <w:t>area.living</w:t>
      </w:r>
      <w:proofErr w:type="spellEnd"/>
      <w:r>
        <w:t>”</w:t>
      </w:r>
    </w:p>
    <w:p w:rsidR="00303A7B" w:rsidRDefault="00B42C15" w:rsidP="00303A7B">
      <w:pPr>
        <w:pStyle w:val="ListParagraph"/>
        <w:numPr>
          <w:ilvl w:val="0"/>
          <w:numId w:val="5"/>
        </w:numPr>
      </w:pPr>
      <w:r>
        <w:t>Histograms for</w:t>
      </w:r>
      <w:r w:rsidR="00303A7B">
        <w:t xml:space="preserve"> the variable</w:t>
      </w:r>
      <w:r>
        <w:t>s</w:t>
      </w:r>
      <w:r w:rsidR="00303A7B">
        <w:t xml:space="preserve"> “assessed”</w:t>
      </w:r>
      <w:r>
        <w:t xml:space="preserve"> and “</w:t>
      </w:r>
      <w:proofErr w:type="spellStart"/>
      <w:r>
        <w:t>sale.amount</w:t>
      </w:r>
      <w:proofErr w:type="spellEnd"/>
      <w:r>
        <w:t>”</w:t>
      </w:r>
    </w:p>
    <w:p w:rsidR="00303A7B" w:rsidRDefault="00303A7B" w:rsidP="00303A7B">
      <w:pPr>
        <w:pStyle w:val="Heading2"/>
      </w:pPr>
      <w:r>
        <w:t>Part 2 – Exploring the Variable Relationships</w:t>
      </w:r>
    </w:p>
    <w:p w:rsidR="00907E0D" w:rsidRDefault="00303A7B" w:rsidP="009D4D8C">
      <w:pPr>
        <w:ind w:firstLine="720"/>
      </w:pPr>
      <w:r>
        <w:t>After getting a feel for the variables and cases in a data set, the next step in a statistical analysis is to</w:t>
      </w:r>
      <w:r w:rsidR="00907E0D">
        <w:t xml:space="preserve"> get a preliminary understanding of how these variables might relate with each other.  </w:t>
      </w:r>
      <w:r w:rsidR="004A4017">
        <w:t>Usually</w:t>
      </w:r>
      <w:r w:rsidR="00907E0D">
        <w:t xml:space="preserve"> th</w:t>
      </w:r>
      <w:r w:rsidR="004A4017">
        <w:t xml:space="preserve">ere are too many possibilities to exhaustively </w:t>
      </w:r>
      <w:r w:rsidR="00B42C15">
        <w:t>look at</w:t>
      </w:r>
      <w:r w:rsidR="004A4017">
        <w:t xml:space="preserve"> all two variable combinations</w:t>
      </w:r>
      <w:r w:rsidR="00907E0D">
        <w:t xml:space="preserve">, instead we tend to focus on the variables </w:t>
      </w:r>
      <w:r w:rsidR="004A4017">
        <w:t xml:space="preserve">that </w:t>
      </w:r>
      <w:r w:rsidR="00907E0D">
        <w:t>we think will be most important in our analysis.</w:t>
      </w:r>
      <w:r w:rsidR="004A4017">
        <w:t xml:space="preserve">  Importance </w:t>
      </w:r>
      <w:r w:rsidR="002000B3">
        <w:t>is usually based upon</w:t>
      </w:r>
      <w:r w:rsidR="004A4017">
        <w:t xml:space="preserve"> your background knowledge of the research question.</w:t>
      </w:r>
    </w:p>
    <w:p w:rsidR="004A4017" w:rsidRDefault="004A4017" w:rsidP="009D4D8C">
      <w:pPr>
        <w:ind w:firstLine="720"/>
      </w:pPr>
      <w:r>
        <w:t xml:space="preserve">Determining </w:t>
      </w:r>
      <w:r w:rsidR="00161243">
        <w:t>which</w:t>
      </w:r>
      <w:r>
        <w:t xml:space="preserve"> variables</w:t>
      </w:r>
      <w:r w:rsidR="00161243">
        <w:t xml:space="preserve"> are</w:t>
      </w:r>
      <w:r>
        <w:t xml:space="preserve"> of interest before beginning </w:t>
      </w:r>
      <w:r w:rsidR="00161243">
        <w:t>a</w:t>
      </w:r>
      <w:r>
        <w:t xml:space="preserve"> statistical analysis helps protect against “data dredging” or “p-hacking”</w:t>
      </w:r>
      <w:r w:rsidR="00003367">
        <w:t xml:space="preserve"> (</w:t>
      </w:r>
      <w:hyperlink r:id="rId5" w:history="1">
        <w:r w:rsidR="00003367" w:rsidRPr="00365C45">
          <w:rPr>
            <w:rStyle w:val="Hyperlink"/>
          </w:rPr>
          <w:t>https://en.wikipedia.org/wiki/Data_dredging</w:t>
        </w:r>
      </w:hyperlink>
      <w:r w:rsidR="00003367">
        <w:t>)</w:t>
      </w:r>
      <w:r>
        <w:t>, the more variables we look at, the more likely it is for at least one</w:t>
      </w:r>
      <w:r w:rsidR="00530418">
        <w:t xml:space="preserve"> </w:t>
      </w:r>
      <w:r w:rsidR="00234BD6">
        <w:t xml:space="preserve">variable </w:t>
      </w:r>
      <w:r>
        <w:t>to appear important just by random chance.</w:t>
      </w:r>
    </w:p>
    <w:p w:rsidR="008E2ADB" w:rsidRDefault="008E2ADB" w:rsidP="008E2ADB">
      <w:pPr>
        <w:pStyle w:val="Heading3"/>
        <w:rPr>
          <w:color w:val="FF0000"/>
        </w:rPr>
      </w:pPr>
      <w:r>
        <w:rPr>
          <w:color w:val="FF0000"/>
        </w:rPr>
        <w:t>Question 2</w:t>
      </w:r>
    </w:p>
    <w:p w:rsidR="00734FF0" w:rsidRDefault="004A4017" w:rsidP="008E2ADB">
      <w:r>
        <w:t>Using your knowledge of home pricing, i</w:t>
      </w:r>
      <w:r w:rsidR="00734FF0">
        <w:t>dentify</w:t>
      </w:r>
      <w:r w:rsidR="00340AC4">
        <w:t xml:space="preserve"> </w:t>
      </w:r>
      <w:r w:rsidR="00734FF0">
        <w:t xml:space="preserve">5 </w:t>
      </w:r>
      <w:r w:rsidR="00340AC4">
        <w:t xml:space="preserve">explanatory variables that you believe might have </w:t>
      </w:r>
      <w:r>
        <w:t xml:space="preserve">important or </w:t>
      </w:r>
      <w:r w:rsidR="00340AC4">
        <w:t>interesting relationships with home sale prices</w:t>
      </w:r>
      <w:r>
        <w:t>.  M</w:t>
      </w:r>
      <w:r w:rsidR="00734FF0">
        <w:t xml:space="preserve">ake sure </w:t>
      </w:r>
      <w:r>
        <w:t xml:space="preserve">that </w:t>
      </w:r>
      <w:r w:rsidR="00734FF0">
        <w:t>you choose at least 2 categorical variables and at least 2 quantitative variables.  List these variables in your lab write-up.</w:t>
      </w:r>
    </w:p>
    <w:p w:rsidR="00734FF0" w:rsidRPr="00734FF0" w:rsidRDefault="00734FF0" w:rsidP="00734FF0">
      <w:pPr>
        <w:pStyle w:val="Heading3"/>
        <w:rPr>
          <w:color w:val="FF0000"/>
        </w:rPr>
      </w:pPr>
      <w:r>
        <w:rPr>
          <w:color w:val="FF0000"/>
        </w:rPr>
        <w:t>Question 3</w:t>
      </w:r>
    </w:p>
    <w:p w:rsidR="008E2ADB" w:rsidRDefault="00340AC4" w:rsidP="008E2ADB">
      <w:r>
        <w:t xml:space="preserve">Explore how </w:t>
      </w:r>
      <w:r w:rsidR="00734FF0">
        <w:t>the</w:t>
      </w:r>
      <w:r>
        <w:t xml:space="preserve"> variables</w:t>
      </w:r>
      <w:r w:rsidR="00734FF0">
        <w:t xml:space="preserve"> you identified in Question 2</w:t>
      </w:r>
      <w:r>
        <w:t xml:space="preserve"> relate with each other, as well as </w:t>
      </w:r>
      <w:r w:rsidR="00734FF0">
        <w:t xml:space="preserve">how they relate with </w:t>
      </w:r>
      <w:r>
        <w:t xml:space="preserve">the outcome variable, using </w:t>
      </w:r>
      <w:r w:rsidR="00734FF0">
        <w:t>the appropriate method</w:t>
      </w:r>
      <w:r>
        <w:t xml:space="preserve"> (</w:t>
      </w:r>
      <w:proofErr w:type="spellStart"/>
      <w:r>
        <w:t>ie</w:t>
      </w:r>
      <w:proofErr w:type="spellEnd"/>
      <w:r>
        <w:t>: scatterplots, boxplots, two-way frequency tables, etc.)  Include in your</w:t>
      </w:r>
      <w:r w:rsidR="00734FF0">
        <w:t xml:space="preserve"> lab</w:t>
      </w:r>
      <w:r>
        <w:t xml:space="preserve"> write-up </w:t>
      </w:r>
      <w:r w:rsidR="00734FF0">
        <w:t xml:space="preserve">the </w:t>
      </w:r>
      <w:r>
        <w:t xml:space="preserve">3 figures </w:t>
      </w:r>
      <w:r w:rsidR="00734FF0">
        <w:t>or</w:t>
      </w:r>
      <w:r>
        <w:t xml:space="preserve"> tables that you found most interesting, at least 1 of these should involve the outcome variable “</w:t>
      </w:r>
      <w:proofErr w:type="spellStart"/>
      <w:r>
        <w:t>sale.amount</w:t>
      </w:r>
      <w:proofErr w:type="spellEnd"/>
      <w:r>
        <w:t>”.</w:t>
      </w:r>
      <w:r w:rsidR="00734FF0">
        <w:t xml:space="preserve">  Each should be accompanied a caption containing 1-2 sentences summarizing what the figure/table tells you.</w:t>
      </w:r>
    </w:p>
    <w:p w:rsidR="008E2ADB" w:rsidRDefault="009F4B0A" w:rsidP="008E2ADB">
      <w:pPr>
        <w:pStyle w:val="Heading2"/>
      </w:pPr>
      <w:r>
        <w:t>Part 3</w:t>
      </w:r>
      <w:r w:rsidR="008E2ADB">
        <w:t xml:space="preserve"> – Analyzing the Data</w:t>
      </w:r>
    </w:p>
    <w:p w:rsidR="00425D91" w:rsidRDefault="00340AC4" w:rsidP="00003367">
      <w:pPr>
        <w:ind w:firstLine="720"/>
      </w:pPr>
      <w:r>
        <w:t>Now that you’ve gotten a feel for the variables in the dataset</w:t>
      </w:r>
      <w:r w:rsidR="00003367">
        <w:t xml:space="preserve"> and how they relate with each other</w:t>
      </w:r>
      <w:r>
        <w:t xml:space="preserve">, it is time to </w:t>
      </w:r>
      <w:r w:rsidR="00425D91">
        <w:t xml:space="preserve">address </w:t>
      </w:r>
      <w:r w:rsidR="00003367">
        <w:t>our</w:t>
      </w:r>
      <w:r w:rsidR="00425D91">
        <w:t xml:space="preserve"> research questions, starting with</w:t>
      </w:r>
      <w:r w:rsidR="00003367">
        <w:t xml:space="preserve"> the</w:t>
      </w:r>
      <w:r w:rsidR="00425D91">
        <w:t xml:space="preserve"> first question: </w:t>
      </w:r>
      <w:r w:rsidR="00425D91" w:rsidRPr="00425D91">
        <w:t xml:space="preserve">“How do various </w:t>
      </w:r>
      <w:r w:rsidR="00003367">
        <w:t xml:space="preserve">home </w:t>
      </w:r>
      <w:r w:rsidR="00425D91" w:rsidRPr="00425D91">
        <w:t>attributes relate to a home’s sale price?”</w:t>
      </w:r>
      <w:r w:rsidR="00003367">
        <w:t xml:space="preserve"> </w:t>
      </w:r>
    </w:p>
    <w:p w:rsidR="00425D91" w:rsidRDefault="005F4A79" w:rsidP="00425D91">
      <w:pPr>
        <w:pStyle w:val="Heading3"/>
        <w:rPr>
          <w:color w:val="FF0000"/>
        </w:rPr>
      </w:pPr>
      <w:r>
        <w:rPr>
          <w:color w:val="FF0000"/>
        </w:rPr>
        <w:t>Question 4</w:t>
      </w:r>
    </w:p>
    <w:p w:rsidR="00425D91" w:rsidRDefault="00425D91" w:rsidP="008E2ADB">
      <w:r>
        <w:t xml:space="preserve">Describe how you could numerically </w:t>
      </w:r>
      <w:r w:rsidR="00734FF0">
        <w:t>determine (</w:t>
      </w:r>
      <w:proofErr w:type="spellStart"/>
      <w:r w:rsidR="00734FF0">
        <w:t>ie</w:t>
      </w:r>
      <w:proofErr w:type="spellEnd"/>
      <w:r w:rsidR="00734FF0">
        <w:t>: using one or more</w:t>
      </w:r>
      <w:r>
        <w:t xml:space="preserve"> </w:t>
      </w:r>
      <w:r w:rsidRPr="00425D91">
        <w:rPr>
          <w:i/>
        </w:rPr>
        <w:t>summary statistics</w:t>
      </w:r>
      <w:r>
        <w:t xml:space="preserve">) which </w:t>
      </w:r>
      <w:r w:rsidR="00003367">
        <w:t xml:space="preserve">of your chosen </w:t>
      </w:r>
      <w:r w:rsidRPr="00425D91">
        <w:rPr>
          <w:i/>
        </w:rPr>
        <w:t>quantitative</w:t>
      </w:r>
      <w:r>
        <w:t xml:space="preserve"> variables </w:t>
      </w:r>
      <w:r w:rsidR="00003367">
        <w:t>is</w:t>
      </w:r>
      <w:r w:rsidR="00734FF0">
        <w:t xml:space="preserve"> most related with sale price?</w:t>
      </w:r>
      <w:r w:rsidR="00003367">
        <w:t xml:space="preserve"> </w:t>
      </w:r>
    </w:p>
    <w:p w:rsidR="00425D91" w:rsidRDefault="005F4A79" w:rsidP="00425D91">
      <w:pPr>
        <w:pStyle w:val="Heading3"/>
        <w:rPr>
          <w:color w:val="FF0000"/>
        </w:rPr>
      </w:pPr>
      <w:r>
        <w:rPr>
          <w:color w:val="FF0000"/>
        </w:rPr>
        <w:t>Question 5</w:t>
      </w:r>
    </w:p>
    <w:p w:rsidR="00425D91" w:rsidRPr="00106968" w:rsidRDefault="00425D91" w:rsidP="00425D91">
      <w:pPr>
        <w:rPr>
          <w:b/>
        </w:rPr>
      </w:pPr>
      <w:r>
        <w:t xml:space="preserve">Describe how you could numerically </w:t>
      </w:r>
      <w:r w:rsidR="00734FF0">
        <w:t>determine</w:t>
      </w:r>
      <w:r>
        <w:t xml:space="preserve"> (</w:t>
      </w:r>
      <w:proofErr w:type="spellStart"/>
      <w:r>
        <w:t>ie</w:t>
      </w:r>
      <w:proofErr w:type="spellEnd"/>
      <w:r>
        <w:t xml:space="preserve">: </w:t>
      </w:r>
      <w:r w:rsidR="00734FF0">
        <w:t xml:space="preserve">using one or more </w:t>
      </w:r>
      <w:r w:rsidRPr="00425D91">
        <w:rPr>
          <w:i/>
        </w:rPr>
        <w:t>summary statistics</w:t>
      </w:r>
      <w:r>
        <w:t xml:space="preserve">) which </w:t>
      </w:r>
      <w:r w:rsidR="00003367">
        <w:t xml:space="preserve">of your </w:t>
      </w:r>
      <w:r w:rsidRPr="00425D91">
        <w:rPr>
          <w:i/>
        </w:rPr>
        <w:t>categorical</w:t>
      </w:r>
      <w:r>
        <w:t xml:space="preserve"> variables </w:t>
      </w:r>
      <w:r w:rsidR="00003367">
        <w:t>is</w:t>
      </w:r>
      <w:r w:rsidR="00734FF0">
        <w:t xml:space="preserve"> most related with sale price?</w:t>
      </w:r>
      <w:r w:rsidR="00106968" w:rsidRPr="00106968">
        <w:t xml:space="preserve"> </w:t>
      </w:r>
      <w:r w:rsidR="00106968">
        <w:t>(Hint: it might be beneficial to read the top of the next page, which talks about the “by” option in Minita</w:t>
      </w:r>
      <w:r w:rsidR="00106968">
        <w:t xml:space="preserve">b when thinking about question </w:t>
      </w:r>
      <w:r w:rsidR="00106968">
        <w:t>5)</w:t>
      </w:r>
    </w:p>
    <w:p w:rsidR="00003367" w:rsidRDefault="00003367" w:rsidP="00425D91"/>
    <w:p w:rsidR="00425D91" w:rsidRDefault="00425D91" w:rsidP="00425D91">
      <w:pPr>
        <w:rPr>
          <w:b/>
        </w:rPr>
      </w:pPr>
      <w:r>
        <w:rPr>
          <w:b/>
        </w:rPr>
        <w:lastRenderedPageBreak/>
        <w:t>The “by” option in Minitab</w:t>
      </w:r>
      <w:r w:rsidR="006A03E8">
        <w:rPr>
          <w:b/>
        </w:rPr>
        <w:t>:</w:t>
      </w:r>
    </w:p>
    <w:p w:rsidR="00425D91" w:rsidRDefault="00003367" w:rsidP="009D4D8C">
      <w:pPr>
        <w:ind w:firstLine="720"/>
      </w:pPr>
      <w:r>
        <w:t>When implementing</w:t>
      </w:r>
      <w:r w:rsidR="00915473">
        <w:t xml:space="preserve"> </w:t>
      </w:r>
      <w:r w:rsidR="00106968">
        <w:t xml:space="preserve">your answers to Question </w:t>
      </w:r>
      <w:r>
        <w:t>5</w:t>
      </w:r>
      <w:r w:rsidR="00425D91">
        <w:t xml:space="preserve"> you might need to make use of what is called a “by variable”.  The images below show an example of how to calculate a 5-number summary of the variable “completion time” in the Class Survey Data, grouped by whether the student described themselves as "</w:t>
      </w:r>
      <w:r w:rsidR="00006CD0">
        <w:t>efficient”:</w:t>
      </w:r>
    </w:p>
    <w:p w:rsidR="00425D91" w:rsidRDefault="00006CD0" w:rsidP="008E2ADB">
      <w:r>
        <w:rPr>
          <w:noProof/>
        </w:rPr>
        <w:drawing>
          <wp:inline distT="0" distB="0" distL="0" distR="0" wp14:anchorId="6C5393D5" wp14:editId="6DAB8A99">
            <wp:extent cx="2790825" cy="30263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0" cy="30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D0" w:rsidRDefault="00006CD0" w:rsidP="008E2ADB">
      <w:r>
        <w:rPr>
          <w:noProof/>
        </w:rPr>
        <w:drawing>
          <wp:inline distT="0" distB="0" distL="0" distR="0" wp14:anchorId="0D0CA5DE" wp14:editId="269620D3">
            <wp:extent cx="5943600" cy="2146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F0" w:rsidRDefault="005F4A79" w:rsidP="00734FF0">
      <w:pPr>
        <w:pStyle w:val="Heading3"/>
        <w:rPr>
          <w:color w:val="FF0000"/>
        </w:rPr>
      </w:pPr>
      <w:r>
        <w:rPr>
          <w:color w:val="FF0000"/>
        </w:rPr>
        <w:t>Question 6</w:t>
      </w:r>
    </w:p>
    <w:p w:rsidR="00734FF0" w:rsidRPr="005F4A79" w:rsidRDefault="00234BD6" w:rsidP="005F4A79">
      <w:r>
        <w:t>For</w:t>
      </w:r>
      <w:r w:rsidR="00734FF0">
        <w:t xml:space="preserve"> the 5 variables you identified in Question 2, </w:t>
      </w:r>
      <w:r w:rsidR="005F4A79">
        <w:t xml:space="preserve">use the approach you described in Question 4 to </w:t>
      </w:r>
      <w:r w:rsidR="005522FE">
        <w:t>identify</w:t>
      </w:r>
      <w:r w:rsidR="005F4A79">
        <w:t xml:space="preserve"> the </w:t>
      </w:r>
      <w:r w:rsidR="005F4A79" w:rsidRPr="00425D91">
        <w:rPr>
          <w:i/>
        </w:rPr>
        <w:t>quantitative</w:t>
      </w:r>
      <w:r w:rsidR="005F4A79">
        <w:rPr>
          <w:i/>
        </w:rPr>
        <w:t xml:space="preserve"> </w:t>
      </w:r>
      <w:r w:rsidR="005F4A79">
        <w:t>variable that is most related with sale price.  Write 1-2 sentences describing your findings, make sure you include the relevant summary statistic(s)</w:t>
      </w:r>
      <w:r w:rsidR="005522FE">
        <w:t xml:space="preserve"> that you used to make your assessment</w:t>
      </w:r>
      <w:r w:rsidR="005F4A79">
        <w:t>.</w:t>
      </w:r>
    </w:p>
    <w:p w:rsidR="00734FF0" w:rsidRDefault="005F4A79" w:rsidP="00734FF0">
      <w:pPr>
        <w:pStyle w:val="Heading3"/>
        <w:rPr>
          <w:color w:val="FF0000"/>
        </w:rPr>
      </w:pPr>
      <w:r>
        <w:rPr>
          <w:color w:val="FF0000"/>
        </w:rPr>
        <w:t>Question 7</w:t>
      </w:r>
    </w:p>
    <w:p w:rsidR="00D747AF" w:rsidRDefault="00DD6D12" w:rsidP="005522FE">
      <w:r>
        <w:t>For</w:t>
      </w:r>
      <w:r w:rsidR="005F4A79">
        <w:t xml:space="preserve"> the 5 variables you identified in Question 2, use the approach you described in Question 5 to identify the </w:t>
      </w:r>
      <w:r w:rsidR="005F4A79">
        <w:rPr>
          <w:i/>
        </w:rPr>
        <w:t xml:space="preserve">categorical </w:t>
      </w:r>
      <w:r w:rsidR="005F4A79">
        <w:t xml:space="preserve">variable that is most related with sale price.  Write 1-2 sentences describing your </w:t>
      </w:r>
      <w:r w:rsidR="005F4A79">
        <w:lastRenderedPageBreak/>
        <w:t xml:space="preserve">findings, make sure you include </w:t>
      </w:r>
      <w:r w:rsidR="005522FE">
        <w:t>the</w:t>
      </w:r>
      <w:r w:rsidR="005F4A79">
        <w:t xml:space="preserve"> relevant </w:t>
      </w:r>
      <w:r w:rsidR="005522FE">
        <w:t>summary statistic(s) that you used to make your assessment.</w:t>
      </w:r>
    </w:p>
    <w:p w:rsidR="00003367" w:rsidRPr="00003367" w:rsidRDefault="00003367" w:rsidP="005522FE">
      <w:pPr>
        <w:rPr>
          <w:b/>
        </w:rPr>
      </w:pPr>
      <w:r>
        <w:rPr>
          <w:b/>
        </w:rPr>
        <w:t xml:space="preserve">Addressing </w:t>
      </w:r>
      <w:r w:rsidR="00DA46AE">
        <w:rPr>
          <w:b/>
        </w:rPr>
        <w:t xml:space="preserve">the </w:t>
      </w:r>
      <w:r>
        <w:rPr>
          <w:b/>
        </w:rPr>
        <w:t>second research question:</w:t>
      </w:r>
    </w:p>
    <w:p w:rsidR="00D747AF" w:rsidRPr="005F4A79" w:rsidRDefault="00D747AF" w:rsidP="005F4A79">
      <w:r>
        <w:t xml:space="preserve">Now let’s move on the second research question: </w:t>
      </w:r>
      <w:r w:rsidRPr="00D747AF">
        <w:t>“Can we predict a home’s sale price based upon its attributes?”</w:t>
      </w:r>
      <w:r>
        <w:t xml:space="preserve">  We’ve </w:t>
      </w:r>
      <w:r w:rsidR="00483408">
        <w:t xml:space="preserve">already </w:t>
      </w:r>
      <w:r>
        <w:t xml:space="preserve">seen that </w:t>
      </w:r>
      <w:r w:rsidR="00003367">
        <w:t>predictions can be</w:t>
      </w:r>
      <w:r>
        <w:t xml:space="preserve"> </w:t>
      </w:r>
      <w:r w:rsidR="00003367">
        <w:t>made</w:t>
      </w:r>
      <w:r>
        <w:t xml:space="preserve"> using the correlation coefficient or using </w:t>
      </w:r>
      <w:r w:rsidR="00003367">
        <w:t xml:space="preserve">the </w:t>
      </w:r>
      <w:r>
        <w:t>regression</w:t>
      </w:r>
      <w:r w:rsidR="00003367">
        <w:t xml:space="preserve"> line</w:t>
      </w:r>
      <w:r w:rsidR="009B2C71">
        <w:t>, now we will practice both approaches.</w:t>
      </w:r>
    </w:p>
    <w:p w:rsidR="00734FF0" w:rsidRDefault="005522FE" w:rsidP="00734FF0">
      <w:pPr>
        <w:pStyle w:val="Heading3"/>
        <w:rPr>
          <w:color w:val="FF0000"/>
        </w:rPr>
      </w:pPr>
      <w:r>
        <w:rPr>
          <w:color w:val="FF0000"/>
        </w:rPr>
        <w:t>Question 8</w:t>
      </w:r>
    </w:p>
    <w:p w:rsidR="005522FE" w:rsidRDefault="00D747AF" w:rsidP="005522FE">
      <w:r>
        <w:t xml:space="preserve">For the quantitative variable you identified in Question 6, use </w:t>
      </w:r>
      <w:r w:rsidR="00003367">
        <w:t xml:space="preserve">its </w:t>
      </w:r>
      <w:r>
        <w:t xml:space="preserve">correlation </w:t>
      </w:r>
      <w:r w:rsidR="00003367">
        <w:t xml:space="preserve">coefficient </w:t>
      </w:r>
      <w:r>
        <w:t>with sale price to predict the sale price of a home that is 1.5 standard deviations above average for the variable you identified.  In your write-up list the relevan</w:t>
      </w:r>
      <w:r w:rsidR="00607EBC">
        <w:t xml:space="preserve">t quantities and show your work.  Just to be clear, I’m asking you to predict the sale price for a home that is 1.5 standard deviations above average for the </w:t>
      </w:r>
      <w:r w:rsidR="009B2C71">
        <w:t xml:space="preserve">quantitative </w:t>
      </w:r>
      <w:r w:rsidR="00607EBC">
        <w:t>explanatory variable you identified.</w:t>
      </w:r>
    </w:p>
    <w:p w:rsidR="006A03E8" w:rsidRPr="006A03E8" w:rsidRDefault="006A03E8" w:rsidP="005522FE">
      <w:pPr>
        <w:rPr>
          <w:b/>
        </w:rPr>
      </w:pPr>
      <w:r>
        <w:rPr>
          <w:b/>
        </w:rPr>
        <w:t>Regression in Minitab:</w:t>
      </w:r>
    </w:p>
    <w:p w:rsidR="00D747AF" w:rsidRDefault="00D747AF" w:rsidP="005522FE">
      <w:r>
        <w:t xml:space="preserve">The next question will require you to fit a regression line.  While there are many ways to perform regression in Minitab, the images below show </w:t>
      </w:r>
      <w:r w:rsidR="00607EBC">
        <w:t>what I w</w:t>
      </w:r>
      <w:r w:rsidR="009B2C71">
        <w:t>ould advise you do for this lab.  Here I use start time to predict finish time for the class survey data:</w:t>
      </w:r>
    </w:p>
    <w:p w:rsidR="00D747AF" w:rsidRDefault="00D747AF" w:rsidP="005522FE">
      <w:r>
        <w:rPr>
          <w:noProof/>
        </w:rPr>
        <w:drawing>
          <wp:inline distT="0" distB="0" distL="0" distR="0" wp14:anchorId="4EC1D9CC" wp14:editId="317F89E5">
            <wp:extent cx="5943600" cy="250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F" w:rsidRDefault="00DA46AE" w:rsidP="005522FE">
      <w:r>
        <w:rPr>
          <w:noProof/>
        </w:rPr>
        <w:lastRenderedPageBreak/>
        <w:drawing>
          <wp:inline distT="0" distB="0" distL="0" distR="0" wp14:anchorId="456CE760" wp14:editId="5CB07ABC">
            <wp:extent cx="4095750" cy="2124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F" w:rsidRDefault="00DA46AE" w:rsidP="005522FE">
      <w:r>
        <w:rPr>
          <w:noProof/>
        </w:rPr>
        <w:drawing>
          <wp:inline distT="0" distB="0" distL="0" distR="0" wp14:anchorId="283513AC" wp14:editId="152752FF">
            <wp:extent cx="547687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C" w:rsidRDefault="006A03E8" w:rsidP="005522FE">
      <w:r>
        <w:t>As you can see,</w:t>
      </w:r>
      <w:r w:rsidR="00DA46AE">
        <w:t xml:space="preserve"> the slope of this line is 0.957 and the intercept is 0.036</w:t>
      </w:r>
      <w:r w:rsidR="00607EBC">
        <w:t xml:space="preserve">.  The other piece of information </w:t>
      </w:r>
      <w:r w:rsidR="00054476">
        <w:t xml:space="preserve">that </w:t>
      </w:r>
      <w:r w:rsidR="00607EBC">
        <w:t>we mig</w:t>
      </w:r>
      <w:r w:rsidR="00054476">
        <w:t>ht be interested in is “R-</w:t>
      </w:r>
      <w:proofErr w:type="spellStart"/>
      <w:r w:rsidR="00054476">
        <w:t>Sq</w:t>
      </w:r>
      <w:proofErr w:type="spellEnd"/>
      <w:r w:rsidR="00054476">
        <w:t>”,</w:t>
      </w:r>
      <w:r w:rsidR="00607EBC">
        <w:t xml:space="preserve"> the </w:t>
      </w:r>
      <w:r w:rsidR="00607EBC" w:rsidRPr="00607EBC">
        <w:rPr>
          <w:i/>
        </w:rPr>
        <w:t>coefficient of determination</w:t>
      </w:r>
      <w:r w:rsidR="00607EBC">
        <w:t xml:space="preserve"> or </w:t>
      </w:r>
      <w:r w:rsidR="00607EBC" w:rsidRPr="00607EBC">
        <w:rPr>
          <w:i/>
        </w:rPr>
        <w:t>R-squared</w:t>
      </w:r>
      <w:r w:rsidR="00607EBC">
        <w:t xml:space="preserve">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7EBC">
        <w:t xml:space="preserve"> </w:t>
      </w:r>
      <w:proofErr w:type="gramStart"/>
      <w:r w:rsidR="00607EBC">
        <w:t>is</w:t>
      </w:r>
      <w:proofErr w:type="gramEnd"/>
      <w:r w:rsidR="00607EBC">
        <w:t xml:space="preserve"> a summary statistic </w:t>
      </w:r>
      <w:r w:rsidR="00DA46AE">
        <w:t>that conveys</w:t>
      </w:r>
      <w:r w:rsidR="00607EBC">
        <w:t xml:space="preserve"> the proportion of </w:t>
      </w:r>
      <w:r w:rsidR="00DA46AE">
        <w:t>variability</w:t>
      </w:r>
      <w:r w:rsidR="00607EBC">
        <w:t xml:space="preserve"> in the outcome variable</w:t>
      </w:r>
      <w:r w:rsidR="0029107D">
        <w:t>, Y,</w:t>
      </w:r>
      <w:r w:rsidR="009B4339">
        <w:t xml:space="preserve"> that can be explained by </w:t>
      </w:r>
      <w:r w:rsidR="00607EBC">
        <w:t>the</w:t>
      </w:r>
      <w:r w:rsidR="0029107D">
        <w:t xml:space="preserve"> </w:t>
      </w:r>
      <w:r w:rsidR="00DA46AE">
        <w:t>explanatory variable, X:</w:t>
      </w:r>
    </w:p>
    <w:p w:rsidR="0029107D" w:rsidRDefault="00CF6B7B" w:rsidP="0029107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squared deviation of the predictions,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y,</m:t>
                  </m:r>
                </m:e>
              </m:acc>
              <m:r>
                <w:rPr>
                  <w:rFonts w:ascii="Cambria Math" w:hAnsi="Cambria Math"/>
                </w:rPr>
                <m:t xml:space="preserve"> from the mean </m:t>
              </m:r>
            </m:num>
            <m:den>
              <m:r>
                <w:rPr>
                  <w:rFonts w:ascii="Cambria Math" w:hAnsi="Cambria Math"/>
                </w:rPr>
                <m:t xml:space="preserve">Total squared deviation of the data, y, from the mean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9107D" w:rsidRDefault="00DA46AE" w:rsidP="005522FE">
      <w:r>
        <w:t xml:space="preserve">In this example, where the outcome variable is “Finish Time”, and the explanatory variable is “Start Time”, we see that “Start Time” explains 96.2% of the variability in “Finish Time”.  </w:t>
      </w:r>
    </w:p>
    <w:p w:rsidR="00DA46AE" w:rsidRDefault="00DA46AE" w:rsidP="00DA46AE">
      <w:pPr>
        <w:pStyle w:val="Heading3"/>
        <w:rPr>
          <w:color w:val="FF0000"/>
        </w:rPr>
      </w:pPr>
      <w:r>
        <w:rPr>
          <w:color w:val="FF0000"/>
        </w:rPr>
        <w:lastRenderedPageBreak/>
        <w:t>Question 9</w:t>
      </w:r>
      <w:r w:rsidR="009B4339">
        <w:rPr>
          <w:color w:val="FF0000"/>
        </w:rPr>
        <w:t xml:space="preserve"> A</w:t>
      </w:r>
    </w:p>
    <w:p w:rsidR="009B4339" w:rsidRDefault="0029107D" w:rsidP="005522FE">
      <w:pPr>
        <w:rPr>
          <w:rFonts w:eastAsiaTheme="minorEastAsia"/>
        </w:rPr>
      </w:pPr>
      <w:r>
        <w:t xml:space="preserve">Do you see any similarities </w:t>
      </w:r>
      <w:r w:rsidR="00DA46AE">
        <w:t>in how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46AE">
        <w:rPr>
          <w:rFonts w:eastAsiaTheme="minorEastAsia"/>
        </w:rPr>
        <w:t xml:space="preserve"> is calculated </w:t>
      </w:r>
      <w:r>
        <w:rPr>
          <w:rFonts w:eastAsiaTheme="minorEastAsia"/>
        </w:rPr>
        <w:t>and how the standard deviation of Y is calculated?</w:t>
      </w:r>
      <w:r w:rsidR="00F11D9B">
        <w:rPr>
          <w:rFonts w:eastAsiaTheme="minorEastAsia"/>
        </w:rPr>
        <w:t xml:space="preserve"> What might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11D9B">
        <w:rPr>
          <w:rFonts w:eastAsiaTheme="minorEastAsia"/>
        </w:rPr>
        <w:t xml:space="preserve"> be expressing (with regards to the standard deviation)?  </w:t>
      </w:r>
      <w:r w:rsidR="009B4339">
        <w:rPr>
          <w:rFonts w:eastAsiaTheme="minorEastAsia"/>
        </w:rPr>
        <w:t>Explain in 1-2 sentences.</w:t>
      </w:r>
      <w:r>
        <w:rPr>
          <w:rFonts w:eastAsiaTheme="minorEastAsia"/>
        </w:rPr>
        <w:t xml:space="preserve"> </w:t>
      </w:r>
    </w:p>
    <w:p w:rsidR="009B4339" w:rsidRPr="009B4339" w:rsidRDefault="009B4339" w:rsidP="009B4339">
      <w:pPr>
        <w:pStyle w:val="Heading3"/>
        <w:rPr>
          <w:color w:val="FF0000"/>
        </w:rPr>
      </w:pPr>
      <w:r>
        <w:rPr>
          <w:color w:val="FF0000"/>
        </w:rPr>
        <w:t>Question 9 B</w:t>
      </w:r>
    </w:p>
    <w:p w:rsidR="006A03E8" w:rsidRPr="009B4339" w:rsidRDefault="009B4339" w:rsidP="005522FE">
      <w:pPr>
        <w:rPr>
          <w:rFonts w:eastAsiaTheme="minorEastAsia"/>
        </w:rPr>
      </w:pPr>
      <w:r>
        <w:t>For your regression line, take</w:t>
      </w:r>
      <w:r w:rsidR="00607EBC">
        <w:t xml:space="preserve"> the square root of “R-</w:t>
      </w:r>
      <w:proofErr w:type="spellStart"/>
      <w:r w:rsidR="00607EBC">
        <w:t>Sq</w:t>
      </w:r>
      <w:proofErr w:type="spellEnd"/>
      <w:r w:rsidR="00607EBC">
        <w:t>”? Have you seen this number before when answering earlier questions?</w:t>
      </w:r>
    </w:p>
    <w:p w:rsidR="00734FF0" w:rsidRDefault="00DA46AE" w:rsidP="00734FF0">
      <w:pPr>
        <w:pStyle w:val="Heading3"/>
        <w:rPr>
          <w:color w:val="FF0000"/>
        </w:rPr>
      </w:pPr>
      <w:r>
        <w:rPr>
          <w:color w:val="FF0000"/>
        </w:rPr>
        <w:t>Question 10</w:t>
      </w:r>
    </w:p>
    <w:p w:rsidR="006A03E8" w:rsidRDefault="006A03E8" w:rsidP="00D747AF">
      <w:r>
        <w:t>For the quantitative variable you identified in Question 6, use</w:t>
      </w:r>
      <w:r w:rsidR="00DA46AE">
        <w:t xml:space="preserve"> your fitted</w:t>
      </w:r>
      <w:r>
        <w:t xml:space="preserve"> regression </w:t>
      </w:r>
      <w:r w:rsidR="00DA46AE">
        <w:t xml:space="preserve">line to </w:t>
      </w:r>
      <w:r>
        <w:t>predict the sale price of a home that is 1.5 standard deviations above average for the</w:t>
      </w:r>
      <w:r w:rsidR="00DA46AE">
        <w:t xml:space="preserve"> explanatory</w:t>
      </w:r>
      <w:r>
        <w:t xml:space="preserve"> variable </w:t>
      </w:r>
      <w:r w:rsidR="00DA46AE">
        <w:t xml:space="preserve">that </w:t>
      </w:r>
      <w:r>
        <w:t>you identified.  In your write-up, include the fitted line plot, and describe how you used the regression line equation to arrive at your answer.</w:t>
      </w:r>
    </w:p>
    <w:p w:rsidR="00DA46AE" w:rsidRPr="00003367" w:rsidRDefault="00DA46AE" w:rsidP="00DA46AE">
      <w:pPr>
        <w:rPr>
          <w:b/>
        </w:rPr>
      </w:pPr>
      <w:r>
        <w:rPr>
          <w:b/>
        </w:rPr>
        <w:t>Addressing the third research question:</w:t>
      </w:r>
    </w:p>
    <w:p w:rsidR="006A03E8" w:rsidRPr="00D747AF" w:rsidRDefault="006A03E8" w:rsidP="00D747AF">
      <w:r>
        <w:t xml:space="preserve">Now let’s turn our attention to the third research question: </w:t>
      </w:r>
      <w:r w:rsidRPr="006A03E8">
        <w:t>“How can we tell if a home’s sale price is a good deal?”</w:t>
      </w:r>
    </w:p>
    <w:p w:rsidR="00734FF0" w:rsidRDefault="00DA46AE" w:rsidP="00734FF0">
      <w:pPr>
        <w:pStyle w:val="Heading3"/>
        <w:rPr>
          <w:color w:val="FF0000"/>
        </w:rPr>
      </w:pPr>
      <w:r>
        <w:rPr>
          <w:color w:val="FF0000"/>
        </w:rPr>
        <w:t>Question 11</w:t>
      </w:r>
    </w:p>
    <w:p w:rsidR="006A03E8" w:rsidRPr="006A03E8" w:rsidRDefault="008E1337" w:rsidP="006A03E8">
      <w:r>
        <w:t>Consider the explanatory variable you identified in Question 6 and explain,</w:t>
      </w:r>
      <w:r w:rsidR="006A03E8">
        <w:t xml:space="preserve"> in non-statistical terms, what </w:t>
      </w:r>
      <w:r>
        <w:t>a “good deal” means in regards to this variable and “</w:t>
      </w:r>
      <w:proofErr w:type="spellStart"/>
      <w:r>
        <w:t>sale.amount</w:t>
      </w:r>
      <w:proofErr w:type="spellEnd"/>
      <w:r>
        <w:t>”, your answer should be 1-2 complete sentences.</w:t>
      </w:r>
    </w:p>
    <w:p w:rsidR="00734FF0" w:rsidRDefault="00886EB4" w:rsidP="00734FF0">
      <w:pPr>
        <w:pStyle w:val="Heading3"/>
        <w:rPr>
          <w:color w:val="FF0000"/>
        </w:rPr>
      </w:pPr>
      <w:r>
        <w:rPr>
          <w:color w:val="FF0000"/>
        </w:rPr>
        <w:t>Question 12</w:t>
      </w:r>
    </w:p>
    <w:p w:rsidR="00734FF0" w:rsidRDefault="008E1337" w:rsidP="00734FF0">
      <w:r>
        <w:t>Now</w:t>
      </w:r>
      <w:r w:rsidR="00F11D9B">
        <w:t>, explain using</w:t>
      </w:r>
      <w:r>
        <w:t xml:space="preserve"> </w:t>
      </w:r>
      <w:r w:rsidRPr="008E1337">
        <w:rPr>
          <w:b/>
        </w:rPr>
        <w:t>residuals</w:t>
      </w:r>
      <w:r>
        <w:rPr>
          <w:b/>
        </w:rPr>
        <w:t xml:space="preserve"> </w:t>
      </w:r>
      <w:r>
        <w:t>and the regression line you constructed in Question 9, what a “good deal” means, your answer should be 1-3 complete sentences.</w:t>
      </w:r>
    </w:p>
    <w:p w:rsidR="00886EB4" w:rsidRDefault="00DA46AE" w:rsidP="00734FF0">
      <w:pPr>
        <w:rPr>
          <w:b/>
        </w:rPr>
      </w:pPr>
      <w:r>
        <w:rPr>
          <w:b/>
        </w:rPr>
        <w:t>Residuals in Minitab:</w:t>
      </w:r>
    </w:p>
    <w:p w:rsidR="00886EB4" w:rsidRDefault="00886EB4" w:rsidP="00886EB4">
      <w:pPr>
        <w:pStyle w:val="Heading3"/>
        <w:rPr>
          <w:color w:val="FF0000"/>
        </w:rPr>
      </w:pPr>
      <w:r>
        <w:rPr>
          <w:color w:val="FF0000"/>
        </w:rPr>
        <w:t>Question 13</w:t>
      </w:r>
    </w:p>
    <w:p w:rsidR="00886EB4" w:rsidRPr="00886EB4" w:rsidRDefault="00886EB4" w:rsidP="00734FF0">
      <w:r>
        <w:t>Use your fitted regression line to create a new variable called “</w:t>
      </w:r>
      <w:proofErr w:type="spellStart"/>
      <w:r>
        <w:t>sale_residuals</w:t>
      </w:r>
      <w:proofErr w:type="spellEnd"/>
      <w:r>
        <w:t>”, this variable should contain the residual for each predicted sale price from your regression model in Question 10, it should be calculated using a formula in Minitab.</w:t>
      </w:r>
    </w:p>
    <w:p w:rsidR="00F11D9B" w:rsidRDefault="00F11D9B" w:rsidP="008E2ADB"/>
    <w:p w:rsidR="00F11D9B" w:rsidRDefault="00F11D9B" w:rsidP="008E2ADB"/>
    <w:p w:rsidR="00F11D9B" w:rsidRDefault="00F11D9B" w:rsidP="008E2ADB"/>
    <w:p w:rsidR="00F11D9B" w:rsidRDefault="00F11D9B" w:rsidP="008E2ADB"/>
    <w:p w:rsidR="00F11D9B" w:rsidRDefault="00F11D9B" w:rsidP="008E2ADB"/>
    <w:p w:rsidR="00F11D9B" w:rsidRDefault="00F11D9B" w:rsidP="008E2ADB"/>
    <w:p w:rsidR="00F11D9B" w:rsidRDefault="00F11D9B" w:rsidP="008E2ADB"/>
    <w:p w:rsidR="00425D91" w:rsidRDefault="00B74B68" w:rsidP="008E2ADB">
      <w:r>
        <w:lastRenderedPageBreak/>
        <w:t xml:space="preserve">Now let’s see </w:t>
      </w:r>
      <w:r w:rsidR="00886EB4">
        <w:t>a few different ways</w:t>
      </w:r>
      <w:r>
        <w:t xml:space="preserve"> to view residuals in Minitab, the sequence of images below illustrates the process on the class survey data</w:t>
      </w:r>
      <w:r w:rsidR="00595E2E">
        <w:t xml:space="preserve"> using a model with “Q1: Time2” its explanatory variable and “Q9: Finish Time” as its response</w:t>
      </w:r>
      <w:r>
        <w:t>:</w:t>
      </w:r>
    </w:p>
    <w:p w:rsidR="00B74B68" w:rsidRDefault="00B74B68" w:rsidP="008E2ADB">
      <w:r>
        <w:rPr>
          <w:noProof/>
        </w:rPr>
        <w:drawing>
          <wp:inline distT="0" distB="0" distL="0" distR="0" wp14:anchorId="57BBC6B3" wp14:editId="73497D58">
            <wp:extent cx="5943600" cy="2018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68" w:rsidRDefault="00595E2E" w:rsidP="008E2ADB">
      <w:r>
        <w:rPr>
          <w:noProof/>
        </w:rPr>
        <w:drawing>
          <wp:inline distT="0" distB="0" distL="0" distR="0" wp14:anchorId="54B2CA5E" wp14:editId="2C5F2166">
            <wp:extent cx="4772899" cy="36766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541" cy="36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E" w:rsidRDefault="00595E2E" w:rsidP="008E2ADB">
      <w:r>
        <w:rPr>
          <w:noProof/>
        </w:rPr>
        <w:lastRenderedPageBreak/>
        <w:drawing>
          <wp:inline distT="0" distB="0" distL="0" distR="0" wp14:anchorId="451ED8E1" wp14:editId="4D9EC947">
            <wp:extent cx="42005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E" w:rsidRDefault="00595E2E" w:rsidP="008E2ADB">
      <w:r>
        <w:rPr>
          <w:noProof/>
        </w:rPr>
        <w:drawing>
          <wp:inline distT="0" distB="0" distL="0" distR="0" wp14:anchorId="4097A523" wp14:editId="6700FFF0">
            <wp:extent cx="5229225" cy="346210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210" cy="34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E" w:rsidRDefault="00595E2E" w:rsidP="008E2ADB">
      <w:r>
        <w:t>We can see that the biggest under prediction occurred for an individual whose predict</w:t>
      </w:r>
      <w:r w:rsidR="00CF6B7B">
        <w:t>ed (fitted) random number was 12.2</w:t>
      </w:r>
      <w:bookmarkStart w:id="0" w:name="_GoBack"/>
      <w:bookmarkEnd w:id="0"/>
      <w:r>
        <w:t>.</w:t>
      </w:r>
      <w:r w:rsidR="00DF4363">
        <w:t xml:space="preserve">  We can use the plot option “Residuals versus order” to construct the following:</w:t>
      </w:r>
    </w:p>
    <w:p w:rsidR="00DF4363" w:rsidRDefault="00DF4363" w:rsidP="008E2ADB">
      <w:r>
        <w:rPr>
          <w:noProof/>
        </w:rPr>
        <w:lastRenderedPageBreak/>
        <w:drawing>
          <wp:inline distT="0" distB="0" distL="0" distR="0" wp14:anchorId="6400D6B4" wp14:editId="5B1EEC63">
            <wp:extent cx="5267325" cy="377001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240" cy="3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3" w:rsidRDefault="00DF4363" w:rsidP="008E2ADB">
      <w:r>
        <w:t>From this plot it is apparent that 12</w:t>
      </w:r>
      <w:r w:rsidRPr="00DF4363">
        <w:rPr>
          <w:vertAlign w:val="superscript"/>
        </w:rPr>
        <w:t>th</w:t>
      </w:r>
      <w:r>
        <w:t xml:space="preserve"> case in our data has </w:t>
      </w:r>
      <w:r w:rsidR="00690197">
        <w:t>the</w:t>
      </w:r>
      <w:r>
        <w:t xml:space="preserve"> large</w:t>
      </w:r>
      <w:r w:rsidR="00690197">
        <w:t>st</w:t>
      </w:r>
      <w:r>
        <w:t xml:space="preserve"> negative residual.</w:t>
      </w:r>
    </w:p>
    <w:p w:rsidR="00DF4363" w:rsidRDefault="00886EB4" w:rsidP="00DF4363">
      <w:pPr>
        <w:pStyle w:val="Heading3"/>
        <w:rPr>
          <w:color w:val="FF0000"/>
        </w:rPr>
      </w:pPr>
      <w:r>
        <w:rPr>
          <w:color w:val="FF0000"/>
        </w:rPr>
        <w:t>Question 14</w:t>
      </w:r>
    </w:p>
    <w:p w:rsidR="00DF4363" w:rsidRDefault="00886EB4" w:rsidP="00DF4363">
      <w:r>
        <w:t xml:space="preserve">Using residuals, </w:t>
      </w:r>
      <w:r w:rsidR="00DF4363">
        <w:t xml:space="preserve">identify 3 cases that </w:t>
      </w:r>
      <w:r>
        <w:t>you consider to be</w:t>
      </w:r>
      <w:r w:rsidR="00DF4363">
        <w:t xml:space="preserve"> “good deals”, include </w:t>
      </w:r>
      <w:r>
        <w:t>information on your</w:t>
      </w:r>
      <w:r w:rsidR="00DF4363">
        <w:t xml:space="preserve"> explanatory variable, the predicted sale prices, </w:t>
      </w:r>
      <w:r>
        <w:t>the observed sale prices, and a short explanation why these sales were “good deals”.</w:t>
      </w:r>
    </w:p>
    <w:p w:rsidR="009F4B0A" w:rsidRDefault="009F4B0A" w:rsidP="009F4B0A">
      <w:pPr>
        <w:pStyle w:val="Heading2"/>
      </w:pPr>
      <w:r>
        <w:t>Part 4 – Your Own Analysis</w:t>
      </w:r>
    </w:p>
    <w:p w:rsidR="00581E3F" w:rsidRDefault="00886EB4" w:rsidP="00581E3F">
      <w:pPr>
        <w:pStyle w:val="Heading3"/>
        <w:rPr>
          <w:color w:val="FF0000"/>
        </w:rPr>
      </w:pPr>
      <w:r>
        <w:rPr>
          <w:color w:val="FF0000"/>
        </w:rPr>
        <w:t>Question 15</w:t>
      </w:r>
    </w:p>
    <w:p w:rsidR="00581E3F" w:rsidRDefault="00581E3F" w:rsidP="00581E3F">
      <w:r>
        <w:t xml:space="preserve">Devise your own research question </w:t>
      </w:r>
      <w:r w:rsidR="00886EB4">
        <w:t xml:space="preserve">for these data.  </w:t>
      </w:r>
      <w:r>
        <w:t>In your write-up include the following:</w:t>
      </w:r>
    </w:p>
    <w:p w:rsidR="00581E3F" w:rsidRDefault="00886EB4" w:rsidP="00581E3F">
      <w:pPr>
        <w:pStyle w:val="ListParagraph"/>
        <w:numPr>
          <w:ilvl w:val="0"/>
          <w:numId w:val="3"/>
        </w:numPr>
      </w:pPr>
      <w:r>
        <w:t xml:space="preserve">A </w:t>
      </w:r>
      <w:r w:rsidR="00581E3F">
        <w:t>clearly stated research question</w:t>
      </w:r>
    </w:p>
    <w:p w:rsidR="00581E3F" w:rsidRDefault="00581E3F" w:rsidP="00581E3F">
      <w:pPr>
        <w:pStyle w:val="ListParagraph"/>
        <w:numPr>
          <w:ilvl w:val="0"/>
          <w:numId w:val="3"/>
        </w:numPr>
      </w:pPr>
      <w:r>
        <w:t>1-2 sentences describing the statistical approach you can use to answer it</w:t>
      </w:r>
    </w:p>
    <w:p w:rsidR="00581E3F" w:rsidRDefault="00886EB4" w:rsidP="00581E3F">
      <w:pPr>
        <w:pStyle w:val="ListParagraph"/>
        <w:numPr>
          <w:ilvl w:val="0"/>
          <w:numId w:val="3"/>
        </w:numPr>
      </w:pPr>
      <w:r>
        <w:t>1-2 sentences describing your</w:t>
      </w:r>
      <w:r w:rsidR="00581E3F">
        <w:t xml:space="preserve"> results </w:t>
      </w:r>
      <w:r>
        <w:t>after</w:t>
      </w:r>
      <w:r w:rsidR="00581E3F">
        <w:t xml:space="preserve"> implementing your appr</w:t>
      </w:r>
      <w:r>
        <w:t>oach (including</w:t>
      </w:r>
      <w:r w:rsidR="00581E3F">
        <w:t xml:space="preserve"> 1-2 figures or tables)</w:t>
      </w:r>
    </w:p>
    <w:p w:rsidR="00581E3F" w:rsidRDefault="00886EB4" w:rsidP="00581E3F">
      <w:pPr>
        <w:pStyle w:val="Heading3"/>
        <w:rPr>
          <w:color w:val="FF0000"/>
        </w:rPr>
      </w:pPr>
      <w:r>
        <w:rPr>
          <w:color w:val="FF0000"/>
        </w:rPr>
        <w:t>Question 16</w:t>
      </w:r>
      <w:r w:rsidR="00581E3F">
        <w:rPr>
          <w:color w:val="FF0000"/>
        </w:rPr>
        <w:t xml:space="preserve"> (Optional)</w:t>
      </w:r>
    </w:p>
    <w:p w:rsidR="00581E3F" w:rsidRDefault="00581E3F" w:rsidP="00581E3F">
      <w:r>
        <w:t>Regression can</w:t>
      </w:r>
      <w:r w:rsidR="00F11D9B">
        <w:t xml:space="preserve"> also</w:t>
      </w:r>
      <w:r>
        <w:t xml:space="preserve"> be done using categorical explanatory variables.  Try this out using the </w:t>
      </w:r>
      <w:r w:rsidR="00681BAE">
        <w:t xml:space="preserve">variable “ac”.  </w:t>
      </w:r>
      <w:r w:rsidR="000C4427">
        <w:t xml:space="preserve">Looking at the fitted model, what </w:t>
      </w:r>
      <w:r w:rsidR="00681BAE">
        <w:t>does the intercept represent? What does the slope represent?</w:t>
      </w:r>
      <w:r w:rsidR="00F11D9B">
        <w:t xml:space="preserve">  What happens when </w:t>
      </w:r>
      <w:r w:rsidR="000C4427">
        <w:t>you use a categorical variable with more than two categories?</w:t>
      </w:r>
    </w:p>
    <w:p w:rsidR="00B74B68" w:rsidRDefault="00B74B68" w:rsidP="008E2ADB"/>
    <w:sectPr w:rsidR="00B7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13FF0"/>
    <w:multiLevelType w:val="hybridMultilevel"/>
    <w:tmpl w:val="5A2E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F5373"/>
    <w:multiLevelType w:val="hybridMultilevel"/>
    <w:tmpl w:val="658E4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2021"/>
    <w:multiLevelType w:val="hybridMultilevel"/>
    <w:tmpl w:val="666A8938"/>
    <w:lvl w:ilvl="0" w:tplc="3B442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674A3"/>
    <w:multiLevelType w:val="hybridMultilevel"/>
    <w:tmpl w:val="A77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96EA7"/>
    <w:multiLevelType w:val="hybridMultilevel"/>
    <w:tmpl w:val="A1FC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D0"/>
    <w:rsid w:val="00003367"/>
    <w:rsid w:val="00006CD0"/>
    <w:rsid w:val="00016850"/>
    <w:rsid w:val="00043709"/>
    <w:rsid w:val="00054476"/>
    <w:rsid w:val="000C4427"/>
    <w:rsid w:val="000D7753"/>
    <w:rsid w:val="00106968"/>
    <w:rsid w:val="00161243"/>
    <w:rsid w:val="00172900"/>
    <w:rsid w:val="0017683D"/>
    <w:rsid w:val="002000B3"/>
    <w:rsid w:val="00234BD6"/>
    <w:rsid w:val="0029107D"/>
    <w:rsid w:val="002930C4"/>
    <w:rsid w:val="002E599D"/>
    <w:rsid w:val="00303A7B"/>
    <w:rsid w:val="00340AC4"/>
    <w:rsid w:val="00425D91"/>
    <w:rsid w:val="00483408"/>
    <w:rsid w:val="004A100A"/>
    <w:rsid w:val="004A4017"/>
    <w:rsid w:val="00530418"/>
    <w:rsid w:val="005522FE"/>
    <w:rsid w:val="00581E3F"/>
    <w:rsid w:val="00595E2E"/>
    <w:rsid w:val="005F4A79"/>
    <w:rsid w:val="00607EBC"/>
    <w:rsid w:val="006654D0"/>
    <w:rsid w:val="00677A31"/>
    <w:rsid w:val="00681BAE"/>
    <w:rsid w:val="00690197"/>
    <w:rsid w:val="006A03E8"/>
    <w:rsid w:val="00734FF0"/>
    <w:rsid w:val="00817973"/>
    <w:rsid w:val="00823C7C"/>
    <w:rsid w:val="00886EB4"/>
    <w:rsid w:val="008E1337"/>
    <w:rsid w:val="008E2ADB"/>
    <w:rsid w:val="008F0B4E"/>
    <w:rsid w:val="00907E0D"/>
    <w:rsid w:val="00915473"/>
    <w:rsid w:val="00937249"/>
    <w:rsid w:val="009B2C71"/>
    <w:rsid w:val="009B4339"/>
    <w:rsid w:val="009D4D8C"/>
    <w:rsid w:val="009F4B0A"/>
    <w:rsid w:val="00A17881"/>
    <w:rsid w:val="00B42C15"/>
    <w:rsid w:val="00B50BA4"/>
    <w:rsid w:val="00B74B68"/>
    <w:rsid w:val="00C25C35"/>
    <w:rsid w:val="00C3035B"/>
    <w:rsid w:val="00CC1F2D"/>
    <w:rsid w:val="00CF6B7B"/>
    <w:rsid w:val="00D747AF"/>
    <w:rsid w:val="00DA46AE"/>
    <w:rsid w:val="00DD6D12"/>
    <w:rsid w:val="00DF4363"/>
    <w:rsid w:val="00EB4713"/>
    <w:rsid w:val="00F04F6C"/>
    <w:rsid w:val="00F11D9B"/>
    <w:rsid w:val="00F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3D87"/>
  <w15:chartTrackingRefBased/>
  <w15:docId w15:val="{72DD11E9-64D7-43B5-81E5-CCFC0B4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9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33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91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274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21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0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011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Data_dredg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9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Ryan</dc:creator>
  <cp:keywords/>
  <dc:description/>
  <cp:lastModifiedBy>Miller, Ryan</cp:lastModifiedBy>
  <cp:revision>32</cp:revision>
  <dcterms:created xsi:type="dcterms:W3CDTF">2018-09-05T17:40:00Z</dcterms:created>
  <dcterms:modified xsi:type="dcterms:W3CDTF">2018-09-17T19:17:00Z</dcterms:modified>
</cp:coreProperties>
</file>