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022F4" w14:textId="1ECDBDAC" w:rsidR="001E4870" w:rsidRDefault="001E4870" w:rsidP="00C0426E">
      <w:pPr>
        <w:pStyle w:val="Paragraphedeliste"/>
        <w:numPr>
          <w:ilvl w:val="0"/>
          <w:numId w:val="1"/>
        </w:numPr>
      </w:pPr>
      <w:r>
        <w:t xml:space="preserve">La propriété intellectuelle </w:t>
      </w:r>
      <w:r w:rsidR="00560323">
        <w:t>est une propriété qui regroupe la propriété artistique ainsi que la prop</w:t>
      </w:r>
      <w:r w:rsidR="005348ED">
        <w:t>riété industrielle. Elle prot</w:t>
      </w:r>
      <w:r w:rsidR="0053693F">
        <w:t xml:space="preserve">ège </w:t>
      </w:r>
      <w:r w:rsidR="00BF37CA">
        <w:t>la valorisation</w:t>
      </w:r>
      <w:r w:rsidR="0053693F">
        <w:t xml:space="preserve"> des différents objets contre les création et innovations.</w:t>
      </w:r>
      <w:r w:rsidR="00BA6920">
        <w:t xml:space="preserve"> Elle permet d’éviter les différentes reproductions. </w:t>
      </w:r>
      <w:r w:rsidR="0053693F">
        <w:t xml:space="preserve"> </w:t>
      </w:r>
    </w:p>
    <w:p w14:paraId="3F15F9E2" w14:textId="77777777" w:rsidR="0040592E" w:rsidRDefault="0040592E"/>
    <w:p w14:paraId="67934B66" w14:textId="72BD5639" w:rsidR="001F5B75" w:rsidRDefault="0040592E" w:rsidP="00C0426E">
      <w:pPr>
        <w:pStyle w:val="Paragraphedeliste"/>
        <w:numPr>
          <w:ilvl w:val="0"/>
          <w:numId w:val="1"/>
        </w:numPr>
      </w:pPr>
      <w:r>
        <w:t>Le droit à l’image est un</w:t>
      </w:r>
      <w:r w:rsidR="007E1187">
        <w:t xml:space="preserve"> droit</w:t>
      </w:r>
      <w:r>
        <w:t xml:space="preserve"> que chaque personne possède </w:t>
      </w:r>
      <w:r w:rsidR="007E1187">
        <w:t xml:space="preserve">pour être protégé si on apparait sur une photo </w:t>
      </w:r>
      <w:r w:rsidR="004F25DD">
        <w:t>ou vidéo</w:t>
      </w:r>
      <w:r w:rsidR="0027498D">
        <w:t xml:space="preserve"> </w:t>
      </w:r>
      <w:r w:rsidR="007E1187">
        <w:t>en tant que personne principal. L’injure</w:t>
      </w:r>
      <w:r w:rsidR="000D2E97">
        <w:t xml:space="preserve"> ce sont des propos </w:t>
      </w:r>
      <w:r w:rsidR="00DB6F5E">
        <w:t xml:space="preserve">offensant </w:t>
      </w:r>
      <w:r w:rsidR="0027498D">
        <w:t>sur une</w:t>
      </w:r>
      <w:r w:rsidR="00DB6F5E">
        <w:t xml:space="preserve"> personne dans le but </w:t>
      </w:r>
      <w:r w:rsidR="00610FCD">
        <w:t>de la blessé moralement</w:t>
      </w:r>
      <w:r w:rsidR="0027498D">
        <w:t xml:space="preserve"> ou physiquement</w:t>
      </w:r>
      <w:r w:rsidR="00234844">
        <w:t xml:space="preserve">. La diffamation c’est quand </w:t>
      </w:r>
      <w:r w:rsidR="00A22345">
        <w:t xml:space="preserve">propages </w:t>
      </w:r>
      <w:r w:rsidR="00234844">
        <w:t>des propos</w:t>
      </w:r>
      <w:r w:rsidR="00E10A6D">
        <w:t xml:space="preserve"> </w:t>
      </w:r>
      <w:r w:rsidR="00A22345">
        <w:t xml:space="preserve">portant atteinte </w:t>
      </w:r>
      <w:r w:rsidR="00610FCD">
        <w:t>à</w:t>
      </w:r>
      <w:r w:rsidR="00A22345">
        <w:t xml:space="preserve"> une personne</w:t>
      </w:r>
      <w:r w:rsidR="001F5B75">
        <w:t xml:space="preserve">, comme les fakes news sont des diffamations elles sont </w:t>
      </w:r>
      <w:r w:rsidR="00BA1CF6">
        <w:t>là</w:t>
      </w:r>
      <w:r w:rsidR="001F5B75">
        <w:t xml:space="preserve"> pour atteindre une personne. </w:t>
      </w:r>
    </w:p>
    <w:p w14:paraId="5A3A906D" w14:textId="77777777" w:rsidR="001F5B75" w:rsidRDefault="001F5B75"/>
    <w:p w14:paraId="7171B658" w14:textId="741D9347" w:rsidR="0040592E" w:rsidRDefault="00077442" w:rsidP="00C0426E">
      <w:pPr>
        <w:pStyle w:val="Paragraphedeliste"/>
        <w:numPr>
          <w:ilvl w:val="0"/>
          <w:numId w:val="1"/>
        </w:numPr>
      </w:pPr>
      <w:r>
        <w:t>Le</w:t>
      </w:r>
      <w:r w:rsidR="005568DF">
        <w:t xml:space="preserve"> brevet</w:t>
      </w:r>
      <w:r w:rsidR="00D60B6E">
        <w:t xml:space="preserve"> est un</w:t>
      </w:r>
      <w:r>
        <w:t xml:space="preserve">e certification </w:t>
      </w:r>
      <w:r w:rsidR="00D60B6E">
        <w:t>détaillent l</w:t>
      </w:r>
      <w:r>
        <w:t>es</w:t>
      </w:r>
      <w:r w:rsidR="00D60B6E">
        <w:t xml:space="preserve"> caractéristique technique d’un objet qui permet à aucun</w:t>
      </w:r>
      <w:r w:rsidR="00EF0634">
        <w:t xml:space="preserve">e </w:t>
      </w:r>
      <w:r w:rsidR="00D60B6E">
        <w:t xml:space="preserve">personne la reproduire sans </w:t>
      </w:r>
      <w:r w:rsidR="005568DF">
        <w:t xml:space="preserve">répercutions. Juste </w:t>
      </w:r>
      <w:r w:rsidR="00BA1CF6">
        <w:t>les objets techniques</w:t>
      </w:r>
      <w:r w:rsidR="005568DF">
        <w:t xml:space="preserve"> sont </w:t>
      </w:r>
      <w:r w:rsidR="00C0426E">
        <w:t>concernés</w:t>
      </w:r>
      <w:r w:rsidR="005568DF">
        <w:t xml:space="preserve"> par les brevets</w:t>
      </w:r>
      <w:r w:rsidR="00EF0634">
        <w:t>,</w:t>
      </w:r>
      <w:r w:rsidR="005568DF">
        <w:t xml:space="preserve"> </w:t>
      </w:r>
      <w:r w:rsidR="00BA1CF6">
        <w:t xml:space="preserve">qui peuvent durée maximum à 20 ans </w:t>
      </w:r>
      <w:r w:rsidR="002F2702">
        <w:t xml:space="preserve">et après il tombe dans </w:t>
      </w:r>
      <w:r w:rsidR="00C0426E">
        <w:t>le domaine public</w:t>
      </w:r>
      <w:r w:rsidR="00EF0634">
        <w:t xml:space="preserve"> de l’état</w:t>
      </w:r>
      <w:r w:rsidR="002F2702">
        <w:t>.</w:t>
      </w:r>
    </w:p>
    <w:p w14:paraId="2AB6A28E" w14:textId="77777777" w:rsidR="00C0426E" w:rsidRDefault="00C0426E" w:rsidP="00C0426E">
      <w:pPr>
        <w:pStyle w:val="Paragraphedeliste"/>
      </w:pPr>
    </w:p>
    <w:p w14:paraId="2D9C4F83" w14:textId="77777777" w:rsidR="00C0426E" w:rsidRDefault="00C0426E" w:rsidP="00C0426E">
      <w:pPr>
        <w:pStyle w:val="Paragraphedeliste"/>
      </w:pPr>
    </w:p>
    <w:p w14:paraId="7F6151DA" w14:textId="76E0B131" w:rsidR="002F2702" w:rsidRDefault="00C0426E" w:rsidP="00C0426E">
      <w:pPr>
        <w:pStyle w:val="Paragraphedeliste"/>
        <w:numPr>
          <w:ilvl w:val="0"/>
          <w:numId w:val="3"/>
        </w:numPr>
      </w:pPr>
      <w:r>
        <w:t>Le droit d’</w:t>
      </w:r>
      <w:r w:rsidR="00A31632">
        <w:t xml:space="preserve">auteur est un droit protégeant toute personne sur son œuvre </w:t>
      </w:r>
      <w:r w:rsidR="00366D2D">
        <w:t>artistique</w:t>
      </w:r>
      <w:r w:rsidR="00223B80">
        <w:t>, visuelle, sonore,</w:t>
      </w:r>
      <w:r w:rsidR="00366D2D">
        <w:t xml:space="preserve"> livre</w:t>
      </w:r>
      <w:r w:rsidR="00223B80">
        <w:t xml:space="preserve"> et</w:t>
      </w:r>
      <w:r w:rsidR="00366D2D">
        <w:t xml:space="preserve"> </w:t>
      </w:r>
      <w:r w:rsidR="007B5297">
        <w:t>peinture. L’œuvre est protégé jusqu’à 70 ans après la mort de l’auteurs</w:t>
      </w:r>
      <w:r w:rsidR="001F2653">
        <w:t>. Elle protège l’œuvre contre toute reproduction.</w:t>
      </w:r>
    </w:p>
    <w:p w14:paraId="55563EF2" w14:textId="77777777" w:rsidR="00A06265" w:rsidRDefault="00A06265"/>
    <w:p w14:paraId="33593C79" w14:textId="34152839" w:rsidR="00A06265" w:rsidRDefault="00A06265" w:rsidP="00C0426E">
      <w:pPr>
        <w:pStyle w:val="Paragraphedeliste"/>
        <w:numPr>
          <w:ilvl w:val="0"/>
          <w:numId w:val="3"/>
        </w:numPr>
      </w:pPr>
      <w:r>
        <w:t xml:space="preserve">Une œuvre de collaboration est </w:t>
      </w:r>
      <w:r w:rsidR="00635C15">
        <w:t xml:space="preserve">la propriété de plusieurs auteurs qu’ils ont travaillé ensemble sur un œuvre en accord. </w:t>
      </w:r>
      <w:r w:rsidR="003F39A9">
        <w:t>L’</w:t>
      </w:r>
      <w:r w:rsidR="008F2D07">
        <w:t xml:space="preserve">œuvre collective est </w:t>
      </w:r>
      <w:r w:rsidR="00D93FB8">
        <w:t>un œuvre</w:t>
      </w:r>
      <w:r w:rsidR="00560D81">
        <w:t xml:space="preserve"> pour qu’une personne la divulgue sous le nom de l’auteur </w:t>
      </w:r>
      <w:r w:rsidR="007C1E0E">
        <w:t xml:space="preserve">ou les auteurs </w:t>
      </w:r>
      <w:r w:rsidR="00560D81">
        <w:t xml:space="preserve">qui </w:t>
      </w:r>
      <w:r w:rsidR="007C1E0E">
        <w:t>ont</w:t>
      </w:r>
      <w:r w:rsidR="00560D81">
        <w:t xml:space="preserve"> créé</w:t>
      </w:r>
      <w:r w:rsidR="007C1E0E">
        <w:t>. L’</w:t>
      </w:r>
      <w:r w:rsidR="0076084D">
        <w:t>œuvre</w:t>
      </w:r>
      <w:r w:rsidR="00A33AE1">
        <w:t xml:space="preserve"> </w:t>
      </w:r>
      <w:r w:rsidR="0076084D">
        <w:t xml:space="preserve">composite est une œuvre nouvelle où on ajoute une novelle œuvre. C’est comme </w:t>
      </w:r>
      <w:r w:rsidR="00C80746">
        <w:t xml:space="preserve">si je prenais une photo d’un photographe et que j’apportais d’autre modification. Cette œuvre permet de créer des </w:t>
      </w:r>
      <w:r w:rsidR="008E0E4F">
        <w:t xml:space="preserve">collaborations entre les </w:t>
      </w:r>
      <w:r w:rsidR="001E255E">
        <w:t xml:space="preserve">différents </w:t>
      </w:r>
      <w:r w:rsidR="008E0E4F">
        <w:t xml:space="preserve">artistes. </w:t>
      </w:r>
    </w:p>
    <w:p w14:paraId="0823754B" w14:textId="77777777" w:rsidR="008E0E4F" w:rsidRDefault="008E0E4F" w:rsidP="008E0E4F">
      <w:pPr>
        <w:pStyle w:val="Paragraphedeliste"/>
      </w:pPr>
    </w:p>
    <w:p w14:paraId="76B490C9" w14:textId="162124EA" w:rsidR="008E0E4F" w:rsidRDefault="00C46789" w:rsidP="008E0E4F">
      <w:pPr>
        <w:pStyle w:val="Paragraphedeliste"/>
        <w:numPr>
          <w:ilvl w:val="0"/>
          <w:numId w:val="3"/>
        </w:numPr>
      </w:pPr>
      <w:r>
        <w:t xml:space="preserve">Les différents types de protections qui s’applique sur les bases de données sont </w:t>
      </w:r>
      <w:r w:rsidR="0051572A">
        <w:t>protégé par la propriété intellectuelle</w:t>
      </w:r>
      <w:r w:rsidR="00F957BA">
        <w:t xml:space="preserve">, </w:t>
      </w:r>
      <w:r w:rsidR="000278B7">
        <w:t xml:space="preserve">droit </w:t>
      </w:r>
      <w:r w:rsidR="0051572A">
        <w:t>d’auteurs s’applique aussi ainsi que la loi sur les bases de données.</w:t>
      </w:r>
      <w:r w:rsidR="00F957BA">
        <w:t xml:space="preserve"> Toutes ces lois permets que nos données soient mieux protégé </w:t>
      </w:r>
      <w:r w:rsidR="00D6001B">
        <w:t xml:space="preserve">et meilleur </w:t>
      </w:r>
      <w:proofErr w:type="spellStart"/>
      <w:r w:rsidR="00D6001B">
        <w:t>clairetté</w:t>
      </w:r>
      <w:proofErr w:type="spellEnd"/>
      <w:r w:rsidR="00D6001B">
        <w:t xml:space="preserve"> sur la récolte.</w:t>
      </w:r>
      <w:r w:rsidR="0051572A">
        <w:t xml:space="preserve"> </w:t>
      </w:r>
    </w:p>
    <w:p w14:paraId="6CF1547F" w14:textId="77777777" w:rsidR="0051572A" w:rsidRDefault="0051572A" w:rsidP="0051572A">
      <w:pPr>
        <w:pStyle w:val="Paragraphedeliste"/>
      </w:pPr>
    </w:p>
    <w:p w14:paraId="045FDEC1" w14:textId="382DE4D2" w:rsidR="0051572A" w:rsidRDefault="00C60BC9" w:rsidP="0051572A">
      <w:pPr>
        <w:pStyle w:val="Paragraphedeliste"/>
        <w:numPr>
          <w:ilvl w:val="0"/>
          <w:numId w:val="3"/>
        </w:numPr>
      </w:pPr>
      <w:r>
        <w:t xml:space="preserve">Le RGPD consiste à </w:t>
      </w:r>
      <w:r w:rsidR="000278B7">
        <w:t>protéger</w:t>
      </w:r>
      <w:r>
        <w:t xml:space="preserve"> </w:t>
      </w:r>
      <w:r w:rsidR="008E2273">
        <w:t>nos données collectées</w:t>
      </w:r>
      <w:r w:rsidR="000278B7">
        <w:t xml:space="preserve"> sur internet</w:t>
      </w:r>
      <w:r w:rsidR="009F0120">
        <w:t xml:space="preserve">. </w:t>
      </w:r>
      <w:r w:rsidR="008E2273">
        <w:t>La loi</w:t>
      </w:r>
      <w:r w:rsidR="009F0120">
        <w:t xml:space="preserve"> s’applique sur toutes les entreprise</w:t>
      </w:r>
      <w:r w:rsidR="0047398E">
        <w:t xml:space="preserve">s ayants comme </w:t>
      </w:r>
      <w:r w:rsidR="0002338B">
        <w:t xml:space="preserve">données </w:t>
      </w:r>
      <w:r w:rsidR="005102F5">
        <w:t>sur les habitants de</w:t>
      </w:r>
      <w:r w:rsidR="0047398E">
        <w:t xml:space="preserve"> l’union européenne</w:t>
      </w:r>
      <w:r w:rsidR="008E2273">
        <w:t xml:space="preserve">. </w:t>
      </w:r>
    </w:p>
    <w:p w14:paraId="68EE7744" w14:textId="77777777" w:rsidR="00DB49CE" w:rsidRDefault="00DB49CE" w:rsidP="00DB49CE">
      <w:pPr>
        <w:pStyle w:val="Paragraphedeliste"/>
      </w:pPr>
    </w:p>
    <w:p w14:paraId="2F72FA06" w14:textId="1F521312" w:rsidR="00DB49CE" w:rsidRDefault="00DB49CE" w:rsidP="00DB49CE">
      <w:pPr>
        <w:pStyle w:val="Paragraphedeliste"/>
      </w:pPr>
    </w:p>
    <w:p w14:paraId="31DF260E" w14:textId="52D5F4BD" w:rsidR="00DB49CE" w:rsidRDefault="00F54997" w:rsidP="008A3A08">
      <w:pPr>
        <w:pStyle w:val="Paragraphedeliste"/>
        <w:numPr>
          <w:ilvl w:val="0"/>
          <w:numId w:val="3"/>
        </w:numPr>
      </w:pPr>
      <w:r>
        <w:t>Les bonnes pratiques</w:t>
      </w:r>
      <w:r w:rsidR="000C34C9">
        <w:t xml:space="preserve"> </w:t>
      </w:r>
      <w:r>
        <w:t>du</w:t>
      </w:r>
      <w:r w:rsidR="000C34C9">
        <w:t xml:space="preserve"> RGPD</w:t>
      </w:r>
      <w:r>
        <w:t xml:space="preserve"> sont d’obtenir </w:t>
      </w:r>
      <w:r w:rsidR="00EB1F7F">
        <w:t>le bon consentement clair</w:t>
      </w:r>
      <w:r>
        <w:t xml:space="preserve"> </w:t>
      </w:r>
      <w:r w:rsidR="00956F32">
        <w:t xml:space="preserve">et précis </w:t>
      </w:r>
      <w:r>
        <w:t>de chaque personne o</w:t>
      </w:r>
      <w:r w:rsidR="004731A7">
        <w:t>ù l’ont récolte le minimum de données</w:t>
      </w:r>
      <w:r w:rsidR="00956F32">
        <w:t xml:space="preserve"> possible</w:t>
      </w:r>
      <w:r w:rsidR="004731A7">
        <w:t>.</w:t>
      </w:r>
      <w:r w:rsidR="00EB1F7F">
        <w:t xml:space="preserve"> Il faut aussi que </w:t>
      </w:r>
      <w:r w:rsidR="00E44C71">
        <w:t>les données collectées</w:t>
      </w:r>
      <w:r w:rsidR="00EB1F7F">
        <w:t xml:space="preserve"> </w:t>
      </w:r>
      <w:r w:rsidR="00956F32">
        <w:t>soient</w:t>
      </w:r>
      <w:r w:rsidR="00EB1F7F">
        <w:t xml:space="preserve"> bien </w:t>
      </w:r>
      <w:r w:rsidR="00D21AB0">
        <w:t xml:space="preserve">sécurisé. </w:t>
      </w:r>
    </w:p>
    <w:p w14:paraId="40F2B704" w14:textId="77777777" w:rsidR="008A3A08" w:rsidRDefault="008A3A08" w:rsidP="00210435"/>
    <w:p w14:paraId="3E839CC5" w14:textId="021CDB1D" w:rsidR="00210435" w:rsidRDefault="0072390D" w:rsidP="00210435">
      <w:pPr>
        <w:pStyle w:val="Paragraphedeliste"/>
        <w:numPr>
          <w:ilvl w:val="0"/>
          <w:numId w:val="3"/>
        </w:numPr>
      </w:pPr>
      <w:r>
        <w:t xml:space="preserve">Mes obligations lorsque </w:t>
      </w:r>
      <w:r w:rsidR="00E72ACB">
        <w:t xml:space="preserve">je publie du contenues sur internet son le respect du droit d’auteur. Je dois faire </w:t>
      </w:r>
      <w:r w:rsidR="00FA2F2D">
        <w:t xml:space="preserve">attention à ne pas publié un contenu qui est protégé. Je dois respecter </w:t>
      </w:r>
      <w:r w:rsidR="006A2A1D">
        <w:t>la vie privée</w:t>
      </w:r>
      <w:r w:rsidR="00FA2F2D">
        <w:t xml:space="preserve"> de chaque personne comme </w:t>
      </w:r>
      <w:r w:rsidR="005102F5">
        <w:t>je ne vais pas</w:t>
      </w:r>
      <w:r w:rsidR="00FA2F2D">
        <w:t xml:space="preserve"> prendre en photo mon voisin si la photo est </w:t>
      </w:r>
      <w:r w:rsidR="00FA2F2D">
        <w:lastRenderedPageBreak/>
        <w:t>humiliante</w:t>
      </w:r>
      <w:r w:rsidR="006A2A1D">
        <w:t xml:space="preserve"> à son insu</w:t>
      </w:r>
      <w:r w:rsidR="00FA2F2D">
        <w:t xml:space="preserve">. </w:t>
      </w:r>
      <w:r w:rsidR="000335D9">
        <w:t xml:space="preserve">En conclusion on doit garder un sens moral sur chaque publication qu’on poste et avoir du recul dessus. </w:t>
      </w:r>
    </w:p>
    <w:sectPr w:rsidR="00210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04469"/>
    <w:multiLevelType w:val="hybridMultilevel"/>
    <w:tmpl w:val="815E5D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34C48"/>
    <w:multiLevelType w:val="hybridMultilevel"/>
    <w:tmpl w:val="BDBC4A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722E5"/>
    <w:multiLevelType w:val="hybridMultilevel"/>
    <w:tmpl w:val="C4B01A4E"/>
    <w:lvl w:ilvl="0" w:tplc="040C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296447">
    <w:abstractNumId w:val="0"/>
  </w:num>
  <w:num w:numId="2" w16cid:durableId="89159933">
    <w:abstractNumId w:val="1"/>
  </w:num>
  <w:num w:numId="3" w16cid:durableId="1739161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70"/>
    <w:rsid w:val="0002338B"/>
    <w:rsid w:val="000278B7"/>
    <w:rsid w:val="000335D9"/>
    <w:rsid w:val="00077442"/>
    <w:rsid w:val="000C34C9"/>
    <w:rsid w:val="000D2E97"/>
    <w:rsid w:val="001E255E"/>
    <w:rsid w:val="001E4870"/>
    <w:rsid w:val="001F2653"/>
    <w:rsid w:val="001F5B75"/>
    <w:rsid w:val="00210435"/>
    <w:rsid w:val="00223B80"/>
    <w:rsid w:val="00234844"/>
    <w:rsid w:val="0027498D"/>
    <w:rsid w:val="002A571D"/>
    <w:rsid w:val="002F2702"/>
    <w:rsid w:val="00366D2D"/>
    <w:rsid w:val="00380A52"/>
    <w:rsid w:val="003F39A9"/>
    <w:rsid w:val="0040592E"/>
    <w:rsid w:val="004731A7"/>
    <w:rsid w:val="0047398E"/>
    <w:rsid w:val="004F25DD"/>
    <w:rsid w:val="005102F5"/>
    <w:rsid w:val="0051572A"/>
    <w:rsid w:val="005348ED"/>
    <w:rsid w:val="0053693F"/>
    <w:rsid w:val="005568DF"/>
    <w:rsid w:val="00560323"/>
    <w:rsid w:val="00560D81"/>
    <w:rsid w:val="00606DD4"/>
    <w:rsid w:val="00610FCD"/>
    <w:rsid w:val="00635C15"/>
    <w:rsid w:val="006A2A1D"/>
    <w:rsid w:val="0072390D"/>
    <w:rsid w:val="0076084D"/>
    <w:rsid w:val="007B5297"/>
    <w:rsid w:val="007C1E0E"/>
    <w:rsid w:val="007E1187"/>
    <w:rsid w:val="00850A0E"/>
    <w:rsid w:val="008A3A08"/>
    <w:rsid w:val="008E0E4F"/>
    <w:rsid w:val="008E2273"/>
    <w:rsid w:val="008F2D07"/>
    <w:rsid w:val="00956F32"/>
    <w:rsid w:val="009C1A6B"/>
    <w:rsid w:val="009F0120"/>
    <w:rsid w:val="00A06265"/>
    <w:rsid w:val="00A22345"/>
    <w:rsid w:val="00A31632"/>
    <w:rsid w:val="00A33AE1"/>
    <w:rsid w:val="00BA1CF6"/>
    <w:rsid w:val="00BA6920"/>
    <w:rsid w:val="00BF37CA"/>
    <w:rsid w:val="00C0426E"/>
    <w:rsid w:val="00C46789"/>
    <w:rsid w:val="00C60BC9"/>
    <w:rsid w:val="00C80746"/>
    <w:rsid w:val="00D21AB0"/>
    <w:rsid w:val="00D6001B"/>
    <w:rsid w:val="00D60B6E"/>
    <w:rsid w:val="00D93FB8"/>
    <w:rsid w:val="00DB49CE"/>
    <w:rsid w:val="00DB6F5E"/>
    <w:rsid w:val="00E10A6D"/>
    <w:rsid w:val="00E44C71"/>
    <w:rsid w:val="00E72ACB"/>
    <w:rsid w:val="00EB1F7F"/>
    <w:rsid w:val="00EF0634"/>
    <w:rsid w:val="00F54997"/>
    <w:rsid w:val="00F957BA"/>
    <w:rsid w:val="00FA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26D5"/>
  <w15:chartTrackingRefBased/>
  <w15:docId w15:val="{35AC9BC4-36F9-4AE1-A9CF-00937F5B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04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4729EDF7B7F0469C3F17A8E628409E" ma:contentTypeVersion="11" ma:contentTypeDescription="Crée un document." ma:contentTypeScope="" ma:versionID="4b435b35cf37fd0b08191e8ea5fda704">
  <xsd:schema xmlns:xsd="http://www.w3.org/2001/XMLSchema" xmlns:xs="http://www.w3.org/2001/XMLSchema" xmlns:p="http://schemas.microsoft.com/office/2006/metadata/properties" xmlns:ns3="adc85ade-4eaa-4911-897d-caf68f089d9b" xmlns:ns4="bee87e26-4bca-49ed-84b6-5c5d67a56ede" targetNamespace="http://schemas.microsoft.com/office/2006/metadata/properties" ma:root="true" ma:fieldsID="66315a6a2034da927ba7d605086aea61" ns3:_="" ns4:_="">
    <xsd:import namespace="adc85ade-4eaa-4911-897d-caf68f089d9b"/>
    <xsd:import namespace="bee87e26-4bca-49ed-84b6-5c5d67a56e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85ade-4eaa-4911-897d-caf68f089d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87e26-4bca-49ed-84b6-5c5d67a56ed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c85ade-4eaa-4911-897d-caf68f089d9b" xsi:nil="true"/>
  </documentManagement>
</p:properties>
</file>

<file path=customXml/itemProps1.xml><?xml version="1.0" encoding="utf-8"?>
<ds:datastoreItem xmlns:ds="http://schemas.openxmlformats.org/officeDocument/2006/customXml" ds:itemID="{E70E86F4-9060-42BF-B494-21380681F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85ade-4eaa-4911-897d-caf68f089d9b"/>
    <ds:schemaRef ds:uri="bee87e26-4bca-49ed-84b6-5c5d67a56e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16E2A0-24AA-4E33-A19D-29E183B9E6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153A20-A017-44A8-B39F-FCFBD78E651E}">
  <ds:schemaRefs>
    <ds:schemaRef ds:uri="http://schemas.microsoft.com/office/2006/metadata/properties"/>
    <ds:schemaRef ds:uri="http://schemas.microsoft.com/office/infopath/2007/PartnerControls"/>
    <ds:schemaRef ds:uri="adc85ade-4eaa-4911-897d-caf68f089d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429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Dutreuil</dc:creator>
  <cp:keywords/>
  <dc:description/>
  <cp:lastModifiedBy>Hugo Dutreuil</cp:lastModifiedBy>
  <cp:revision>72</cp:revision>
  <dcterms:created xsi:type="dcterms:W3CDTF">2023-06-30T11:02:00Z</dcterms:created>
  <dcterms:modified xsi:type="dcterms:W3CDTF">2023-06-30T12:07:00Z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0x010100B14729EDF7B7F0469C3F17A8E628409E</vt:lpwstr>
  </property>
</Properties>
</file>