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560" w:rsidRDefault="001E35D3">
      <w:r>
        <w:t>Remerciements :</w:t>
      </w:r>
    </w:p>
    <w:p w:rsidR="001E35D3" w:rsidRDefault="001E35D3" w:rsidP="001E35D3">
      <w:pPr>
        <w:pStyle w:val="Paragraphedeliste"/>
        <w:numPr>
          <w:ilvl w:val="0"/>
          <w:numId w:val="1"/>
        </w:numPr>
      </w:pPr>
      <w:r>
        <w:t>Laurent</w:t>
      </w:r>
    </w:p>
    <w:p w:rsidR="001E35D3" w:rsidRDefault="001E35D3" w:rsidP="001E35D3">
      <w:pPr>
        <w:pStyle w:val="Paragraphedeliste"/>
        <w:numPr>
          <w:ilvl w:val="0"/>
          <w:numId w:val="1"/>
        </w:numPr>
      </w:pPr>
      <w:r>
        <w:t>Christelle : mise en confiance dès le début, vrai soutien lors de l’hommage, à l’écoute et toujours disponible</w:t>
      </w:r>
    </w:p>
    <w:p w:rsidR="001E35D3" w:rsidRDefault="001E35D3" w:rsidP="001E35D3">
      <w:pPr>
        <w:pStyle w:val="Paragraphedeliste"/>
        <w:numPr>
          <w:ilvl w:val="0"/>
          <w:numId w:val="1"/>
        </w:numPr>
      </w:pPr>
    </w:p>
    <w:sectPr w:rsidR="001E3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52CC"/>
    <w:multiLevelType w:val="hybridMultilevel"/>
    <w:tmpl w:val="50AEBBDE"/>
    <w:lvl w:ilvl="0" w:tplc="6046C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D3"/>
    <w:rsid w:val="000140C4"/>
    <w:rsid w:val="000A5FB3"/>
    <w:rsid w:val="001E35D3"/>
    <w:rsid w:val="00F3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2A067"/>
  <w15:chartTrackingRefBased/>
  <w15:docId w15:val="{A6B1D029-48EF-E44A-8601-B48E9BF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3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2020-11-10T21:21:00Z</dcterms:created>
  <dcterms:modified xsi:type="dcterms:W3CDTF">2020-11-11T18:05:00Z</dcterms:modified>
</cp:coreProperties>
</file>