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B027B7" w14:textId="77777777" w:rsidR="00A36534" w:rsidRPr="0045453C" w:rsidRDefault="001D5867" w:rsidP="00CF587F">
      <w:pPr>
        <w:pStyle w:val="Titre"/>
        <w:jc w:val="both"/>
      </w:pPr>
      <w:r>
        <w:t xml:space="preserve">Vecteurs et </w:t>
      </w:r>
      <w:r w:rsidR="00F7541D">
        <w:t xml:space="preserve">matrices </w:t>
      </w:r>
      <w:r w:rsidR="00C70E26">
        <w:t>pour le jeu vidéo</w:t>
      </w:r>
    </w:p>
    <w:p w14:paraId="32F08A0C" w14:textId="0DFFA6CE" w:rsidR="00880E5E" w:rsidRPr="0039461D" w:rsidRDefault="0039461D" w:rsidP="00640380">
      <w:pPr>
        <w:pStyle w:val="Sous-titre"/>
        <w:jc w:val="center"/>
      </w:pPr>
      <w:r w:rsidRPr="0039461D">
        <w:t xml:space="preserve">Rémi </w:t>
      </w:r>
      <w:proofErr w:type="spellStart"/>
      <w:r w:rsidRPr="0039461D">
        <w:t>Ronfard</w:t>
      </w:r>
      <w:proofErr w:type="spellEnd"/>
      <w:r w:rsidR="00E55A3E" w:rsidRPr="0039461D">
        <w:t xml:space="preserve">  </w:t>
      </w:r>
      <w:r w:rsidR="00640380">
        <w:rPr>
          <w:rFonts w:ascii="Helvetica" w:hAnsi="Helvetica" w:cs="Helvetica"/>
          <w:noProof/>
          <w:lang w:eastAsia="fr-FR"/>
        </w:rPr>
        <w:drawing>
          <wp:inline distT="0" distB="0" distL="0" distR="0" wp14:anchorId="520CF18F" wp14:editId="559BE44C">
            <wp:extent cx="267783" cy="267783"/>
            <wp:effectExtent l="0" t="0" r="12065" b="120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3" cy="2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1D">
        <w:t>remi.ronfard</w:t>
      </w:r>
      <w:r w:rsidR="00E55A3E" w:rsidRPr="0039461D">
        <w:t>@inria.fr</w:t>
      </w:r>
      <w:r w:rsidR="00640380" w:rsidRPr="0039461D">
        <w:rPr>
          <w:rFonts w:ascii="Helvetica" w:hAnsi="Helvetica" w:cs="Helvetica"/>
        </w:rPr>
        <w:t xml:space="preserve"> </w:t>
      </w:r>
      <w:r w:rsidR="00640380">
        <w:rPr>
          <w:rFonts w:ascii="Helvetica" w:hAnsi="Helvetica" w:cs="Helvetica"/>
          <w:noProof/>
          <w:lang w:eastAsia="fr-FR"/>
        </w:rPr>
        <w:drawing>
          <wp:inline distT="0" distB="0" distL="0" distR="0" wp14:anchorId="58922048" wp14:editId="78ED60D7">
            <wp:extent cx="178846" cy="17884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6" cy="1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C46" w:rsidRPr="005B6C46">
        <w:t>https://team.inria.fr/imagine/team/</w:t>
      </w:r>
    </w:p>
    <w:p w14:paraId="50ECBDC8" w14:textId="77777777" w:rsidR="00A36534" w:rsidRDefault="00A36534" w:rsidP="00CF587F">
      <w:pPr>
        <w:pStyle w:val="Titre1"/>
        <w:jc w:val="both"/>
      </w:pPr>
      <w:r w:rsidRPr="0045453C">
        <w:t>Objectifs</w:t>
      </w:r>
    </w:p>
    <w:p w14:paraId="2539902D" w14:textId="77777777" w:rsidR="0039461D" w:rsidRDefault="0039461D" w:rsidP="0039461D">
      <w:pPr>
        <w:rPr>
          <w:lang w:val="fr-FR" w:eastAsia="en-US"/>
        </w:rPr>
      </w:pPr>
    </w:p>
    <w:p w14:paraId="2C5CE51E" w14:textId="77777777" w:rsidR="0039461D" w:rsidRDefault="0039461D" w:rsidP="0039461D">
      <w:pPr>
        <w:rPr>
          <w:lang w:val="fr-FR"/>
        </w:rPr>
      </w:pPr>
      <w:r>
        <w:rPr>
          <w:lang w:val="fr-FR"/>
        </w:rPr>
        <w:t>Le but de ce TP est d’implémenter les opérations mathématiques de base pour la modélisation 3D et d’en évaluer les performances.</w:t>
      </w:r>
    </w:p>
    <w:p w14:paraId="02CE706A" w14:textId="77777777" w:rsidR="0039461D" w:rsidRDefault="0039461D" w:rsidP="0039461D">
      <w:pPr>
        <w:rPr>
          <w:lang w:val="fr-FR"/>
        </w:rPr>
      </w:pPr>
    </w:p>
    <w:p w14:paraId="44BB550B" w14:textId="77777777" w:rsidR="00F54BF6" w:rsidRDefault="00F54BF6" w:rsidP="0039461D">
      <w:pPr>
        <w:rPr>
          <w:lang w:val="fr-FR"/>
        </w:rPr>
      </w:pPr>
    </w:p>
    <w:p w14:paraId="61BA6C3A" w14:textId="77777777" w:rsidR="004F5D94" w:rsidRPr="00321A67" w:rsidRDefault="0039461D" w:rsidP="00321A67">
      <w:pPr>
        <w:pStyle w:val="Paragraphedeliste"/>
        <w:numPr>
          <w:ilvl w:val="0"/>
          <w:numId w:val="6"/>
        </w:numPr>
        <w:rPr>
          <w:lang w:val="fr-FR"/>
        </w:rPr>
      </w:pPr>
      <w:r w:rsidRPr="00321A67">
        <w:rPr>
          <w:lang w:val="fr-FR"/>
        </w:rPr>
        <w:t xml:space="preserve">Définir </w:t>
      </w:r>
      <w:r w:rsidR="0034225A" w:rsidRPr="00321A67">
        <w:rPr>
          <w:lang w:val="fr-FR"/>
        </w:rPr>
        <w:t>une</w:t>
      </w:r>
      <w:r w:rsidRPr="00321A67">
        <w:rPr>
          <w:lang w:val="fr-FR"/>
        </w:rPr>
        <w:t xml:space="preserve"> structure de données pour gérer  vecteurs </w:t>
      </w:r>
      <w:r w:rsidR="0034225A" w:rsidRPr="00321A67">
        <w:rPr>
          <w:lang w:val="fr-FR"/>
        </w:rPr>
        <w:t xml:space="preserve">et matrices </w:t>
      </w:r>
      <w:r w:rsidR="0045041B">
        <w:rPr>
          <w:lang w:val="fr-FR"/>
        </w:rPr>
        <w:t xml:space="preserve">en dimension </w:t>
      </w:r>
      <w:r w:rsidRPr="00321A67">
        <w:rPr>
          <w:lang w:val="fr-FR"/>
        </w:rPr>
        <w:t>N</w:t>
      </w:r>
      <w:r w:rsidR="0045041B">
        <w:rPr>
          <w:lang w:val="fr-FR"/>
        </w:rPr>
        <w:t xml:space="preserve"> quelconque</w:t>
      </w:r>
      <w:r w:rsidR="004F5D94" w:rsidRPr="00321A67">
        <w:rPr>
          <w:lang w:val="fr-FR"/>
        </w:rPr>
        <w:t>.</w:t>
      </w:r>
      <w:r w:rsidRPr="00321A67">
        <w:rPr>
          <w:lang w:val="fr-FR"/>
        </w:rPr>
        <w:t xml:space="preserve"> </w:t>
      </w:r>
    </w:p>
    <w:p w14:paraId="47D6C6C2" w14:textId="77777777" w:rsidR="002F0096" w:rsidRDefault="002F0096" w:rsidP="0039461D">
      <w:pPr>
        <w:rPr>
          <w:lang w:val="fr-FR"/>
        </w:rPr>
      </w:pPr>
    </w:p>
    <w:p w14:paraId="1593EA94" w14:textId="77777777" w:rsidR="0073654E" w:rsidRDefault="0073654E" w:rsidP="0039461D">
      <w:pPr>
        <w:rPr>
          <w:lang w:val="fr-FR"/>
        </w:rPr>
      </w:pPr>
      <w:r>
        <w:rPr>
          <w:lang w:val="fr-FR"/>
        </w:rPr>
        <w:t>Implémenter les opérations de base :</w:t>
      </w:r>
    </w:p>
    <w:p w14:paraId="669AEB08" w14:textId="77777777" w:rsidR="0073654E" w:rsidRDefault="0073654E" w:rsidP="0073654E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Addition</w:t>
      </w:r>
      <w:r w:rsidR="009C60B6">
        <w:rPr>
          <w:lang w:val="fr-FR"/>
        </w:rPr>
        <w:t xml:space="preserve"> et soustraction de </w:t>
      </w:r>
      <w:r w:rsidR="00845D96">
        <w:rPr>
          <w:lang w:val="fr-FR"/>
        </w:rPr>
        <w:t xml:space="preserve">deux </w:t>
      </w:r>
      <w:r w:rsidR="009C60B6">
        <w:rPr>
          <w:lang w:val="fr-FR"/>
        </w:rPr>
        <w:t>vecteurs</w:t>
      </w:r>
    </w:p>
    <w:p w14:paraId="603785BE" w14:textId="77777777" w:rsidR="00674C0E" w:rsidRDefault="00AA7261" w:rsidP="0073654E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Multiplication</w:t>
      </w:r>
      <w:r w:rsidR="00674C0E">
        <w:rPr>
          <w:lang w:val="fr-FR"/>
        </w:rPr>
        <w:t xml:space="preserve"> de </w:t>
      </w:r>
      <w:r w:rsidR="00845D96">
        <w:rPr>
          <w:lang w:val="fr-FR"/>
        </w:rPr>
        <w:t xml:space="preserve">deux </w:t>
      </w:r>
      <w:r w:rsidR="00674C0E">
        <w:rPr>
          <w:lang w:val="fr-FR"/>
        </w:rPr>
        <w:t>matrices</w:t>
      </w:r>
    </w:p>
    <w:p w14:paraId="4D12C32F" w14:textId="77777777" w:rsidR="00C72374" w:rsidRDefault="00C72374" w:rsidP="00C72374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Multiplication d’un vecteur par une matrice</w:t>
      </w:r>
    </w:p>
    <w:p w14:paraId="63D6B0E6" w14:textId="77777777" w:rsidR="00B04A1F" w:rsidRDefault="00B04A1F" w:rsidP="0073654E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Transposition d’une matrice</w:t>
      </w:r>
    </w:p>
    <w:p w14:paraId="3E4D44B1" w14:textId="77777777" w:rsidR="00C72374" w:rsidRDefault="00C72374" w:rsidP="0073654E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Inversion d’une matrice</w:t>
      </w:r>
    </w:p>
    <w:p w14:paraId="35510BAD" w14:textId="77777777" w:rsidR="00321A67" w:rsidRDefault="00321A67" w:rsidP="00321A67">
      <w:pPr>
        <w:rPr>
          <w:lang w:val="fr-FR"/>
        </w:rPr>
      </w:pPr>
    </w:p>
    <w:p w14:paraId="0139A95E" w14:textId="77777777" w:rsidR="00B027FA" w:rsidRPr="00321A67" w:rsidRDefault="00B017CC" w:rsidP="00321A67">
      <w:pPr>
        <w:rPr>
          <w:lang w:val="fr-FR"/>
        </w:rPr>
      </w:pPr>
      <w:r w:rsidRPr="00321A67">
        <w:rPr>
          <w:lang w:val="fr-FR"/>
        </w:rPr>
        <w:t>I</w:t>
      </w:r>
      <w:r w:rsidR="0039461D" w:rsidRPr="00321A67">
        <w:rPr>
          <w:lang w:val="fr-FR"/>
        </w:rPr>
        <w:t xml:space="preserve">mplémenter </w:t>
      </w:r>
      <w:r w:rsidRPr="00321A67">
        <w:rPr>
          <w:lang w:val="fr-FR"/>
        </w:rPr>
        <w:t xml:space="preserve">ces </w:t>
      </w:r>
      <w:r w:rsidR="0039461D" w:rsidRPr="00321A67">
        <w:rPr>
          <w:lang w:val="fr-FR"/>
        </w:rPr>
        <w:t xml:space="preserve">fonctions de manière la plus générique possible. </w:t>
      </w:r>
    </w:p>
    <w:p w14:paraId="1C23337F" w14:textId="77777777" w:rsidR="00B027FA" w:rsidRDefault="00B027FA" w:rsidP="00B017CC">
      <w:pPr>
        <w:rPr>
          <w:lang w:val="fr-FR"/>
        </w:rPr>
      </w:pPr>
    </w:p>
    <w:p w14:paraId="0D7B5965" w14:textId="77777777" w:rsidR="00F5098F" w:rsidRDefault="00F5098F" w:rsidP="00B017CC">
      <w:pPr>
        <w:rPr>
          <w:lang w:val="fr-FR"/>
        </w:rPr>
      </w:pPr>
      <w:r>
        <w:rPr>
          <w:lang w:val="fr-FR"/>
        </w:rPr>
        <w:t>Vérifier vos résultats sur quelques exemples.</w:t>
      </w:r>
    </w:p>
    <w:p w14:paraId="502136E5" w14:textId="77777777" w:rsidR="00D95D20" w:rsidRDefault="00D95D20" w:rsidP="00B04A1F">
      <w:pPr>
        <w:rPr>
          <w:lang w:val="fr-FR"/>
        </w:rPr>
      </w:pPr>
    </w:p>
    <w:p w14:paraId="2543BE0E" w14:textId="77777777" w:rsidR="00932866" w:rsidRPr="00321A67" w:rsidRDefault="00B04A1F" w:rsidP="00321A67">
      <w:pPr>
        <w:pStyle w:val="Paragraphedeliste"/>
        <w:numPr>
          <w:ilvl w:val="0"/>
          <w:numId w:val="6"/>
        </w:numPr>
        <w:rPr>
          <w:lang w:val="fr-FR"/>
        </w:rPr>
      </w:pPr>
      <w:r w:rsidRPr="00321A67">
        <w:rPr>
          <w:lang w:val="fr-FR"/>
        </w:rPr>
        <w:t>En dimensions 4,  é</w:t>
      </w:r>
      <w:r w:rsidR="0039461D" w:rsidRPr="00321A67">
        <w:rPr>
          <w:lang w:val="fr-FR"/>
        </w:rPr>
        <w:t>valuer le</w:t>
      </w:r>
      <w:r w:rsidR="008267E9" w:rsidRPr="00321A67">
        <w:rPr>
          <w:lang w:val="fr-FR"/>
        </w:rPr>
        <w:t xml:space="preserve">s </w:t>
      </w:r>
      <w:r w:rsidR="0039461D" w:rsidRPr="00321A67">
        <w:rPr>
          <w:lang w:val="fr-FR"/>
        </w:rPr>
        <w:t xml:space="preserve">performances </w:t>
      </w:r>
      <w:r w:rsidR="0057654A">
        <w:rPr>
          <w:lang w:val="fr-FR"/>
        </w:rPr>
        <w:t xml:space="preserve">(temps de calcul) </w:t>
      </w:r>
      <w:r w:rsidR="008267E9" w:rsidRPr="00321A67">
        <w:rPr>
          <w:lang w:val="fr-FR"/>
        </w:rPr>
        <w:t xml:space="preserve">de vos fonctions </w:t>
      </w:r>
      <w:r w:rsidR="009760B7" w:rsidRPr="00321A67">
        <w:rPr>
          <w:lang w:val="fr-FR"/>
        </w:rPr>
        <w:t>en les comparant avec</w:t>
      </w:r>
      <w:r w:rsidR="0039461D" w:rsidRPr="00321A67">
        <w:rPr>
          <w:lang w:val="fr-FR"/>
        </w:rPr>
        <w:t xml:space="preserve"> celles implantées dans QT</w:t>
      </w:r>
      <w:r w:rsidR="00C01823" w:rsidRPr="00321A67">
        <w:rPr>
          <w:lang w:val="fr-FR"/>
        </w:rPr>
        <w:t xml:space="preserve"> </w:t>
      </w:r>
      <w:r w:rsidRPr="00321A67">
        <w:rPr>
          <w:lang w:val="fr-FR"/>
        </w:rPr>
        <w:t xml:space="preserve">(QVector4, QMatrix4x4). </w:t>
      </w:r>
    </w:p>
    <w:p w14:paraId="32DEEC90" w14:textId="77777777" w:rsidR="00226AE1" w:rsidRDefault="00226AE1" w:rsidP="00226AE1">
      <w:pPr>
        <w:rPr>
          <w:lang w:val="fr-FR"/>
        </w:rPr>
      </w:pPr>
    </w:p>
    <w:p w14:paraId="2D26231C" w14:textId="77777777" w:rsidR="00226AE1" w:rsidRPr="00226AE1" w:rsidRDefault="005837A3" w:rsidP="00226AE1">
      <w:pPr>
        <w:rPr>
          <w:lang w:val="fr-FR"/>
        </w:rPr>
      </w:pPr>
      <w:r>
        <w:rPr>
          <w:lang w:val="fr-FR"/>
        </w:rPr>
        <w:t>Q</w:t>
      </w:r>
      <w:r w:rsidR="00226AE1">
        <w:rPr>
          <w:lang w:val="fr-FR"/>
        </w:rPr>
        <w:t>uelle implémentation</w:t>
      </w:r>
      <w:r>
        <w:rPr>
          <w:lang w:val="fr-FR"/>
        </w:rPr>
        <w:t xml:space="preserve"> </w:t>
      </w:r>
      <w:r w:rsidR="000D4DC1">
        <w:rPr>
          <w:lang w:val="fr-FR"/>
        </w:rPr>
        <w:t>vous parait la mieux</w:t>
      </w:r>
      <w:r w:rsidR="002C27DC">
        <w:rPr>
          <w:lang w:val="fr-FR"/>
        </w:rPr>
        <w:t xml:space="preserve"> adaptée pour votre moteur de j</w:t>
      </w:r>
      <w:r w:rsidR="000D4DC1">
        <w:rPr>
          <w:lang w:val="fr-FR"/>
        </w:rPr>
        <w:t>e</w:t>
      </w:r>
      <w:r w:rsidR="002C27DC">
        <w:rPr>
          <w:lang w:val="fr-FR"/>
        </w:rPr>
        <w:t>u</w:t>
      </w:r>
      <w:r w:rsidR="000D4DC1">
        <w:rPr>
          <w:lang w:val="fr-FR"/>
        </w:rPr>
        <w:t> ?</w:t>
      </w:r>
    </w:p>
    <w:p w14:paraId="2B1DB7FF" w14:textId="77777777" w:rsidR="00A461E8" w:rsidRDefault="00A461E8" w:rsidP="00B04A1F">
      <w:pPr>
        <w:rPr>
          <w:lang w:val="fr-FR"/>
        </w:rPr>
      </w:pPr>
    </w:p>
    <w:p w14:paraId="2E288EC6" w14:textId="77777777" w:rsidR="003D0A20" w:rsidRPr="003D0A20" w:rsidRDefault="003D0A20" w:rsidP="003D0A20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En dimension 4, é</w:t>
      </w:r>
      <w:r w:rsidRPr="003D0A20">
        <w:rPr>
          <w:lang w:val="fr-FR"/>
        </w:rPr>
        <w:t xml:space="preserve">tant donné un vecteur représentation une translation et un quaternion représentant une rotation, calculer la matrice 4x4 correspondant au mouvement rigide composée de cette translation suivi de cette rotation. </w:t>
      </w:r>
    </w:p>
    <w:p w14:paraId="64FA134D" w14:textId="77777777" w:rsidR="003D0A20" w:rsidRDefault="003D0A20" w:rsidP="003D0A20">
      <w:pPr>
        <w:rPr>
          <w:lang w:val="fr-FR"/>
        </w:rPr>
      </w:pPr>
    </w:p>
    <w:p w14:paraId="68C354DA" w14:textId="77777777" w:rsidR="003D0A20" w:rsidRDefault="003D0A20" w:rsidP="003D0A20">
      <w:pPr>
        <w:rPr>
          <w:lang w:val="fr-FR"/>
        </w:rPr>
      </w:pPr>
      <w:r>
        <w:rPr>
          <w:lang w:val="fr-FR"/>
        </w:rPr>
        <w:t xml:space="preserve">La matrice inverse peut être calculée de 2 </w:t>
      </w:r>
      <w:r w:rsidR="00DB5A0B">
        <w:rPr>
          <w:lang w:val="fr-FR"/>
        </w:rPr>
        <w:t>façons</w:t>
      </w:r>
      <w:r>
        <w:rPr>
          <w:lang w:val="fr-FR"/>
        </w:rPr>
        <w:t> (voir cours). Implémenter ces deux méthodes et comparer les perfo</w:t>
      </w:r>
      <w:r w:rsidR="00DB5A0B">
        <w:rPr>
          <w:lang w:val="fr-FR"/>
        </w:rPr>
        <w:t>r</w:t>
      </w:r>
      <w:r>
        <w:rPr>
          <w:lang w:val="fr-FR"/>
        </w:rPr>
        <w:t>mances (temps de calcul).</w:t>
      </w:r>
    </w:p>
    <w:p w14:paraId="289B0DE8" w14:textId="77777777" w:rsidR="003D0A20" w:rsidRDefault="003D0A20" w:rsidP="003D0A20">
      <w:pPr>
        <w:rPr>
          <w:lang w:val="fr-FR"/>
        </w:rPr>
      </w:pPr>
    </w:p>
    <w:p w14:paraId="5F714789" w14:textId="77777777" w:rsidR="003D0A20" w:rsidRDefault="003D0A20" w:rsidP="003D0A20">
      <w:pPr>
        <w:rPr>
          <w:lang w:val="fr-FR"/>
        </w:rPr>
      </w:pPr>
      <w:r>
        <w:rPr>
          <w:lang w:val="fr-FR"/>
        </w:rPr>
        <w:t>Calculer le vecteur de translation et le quaternion de rotation du résultat (matrice inverse) dans les deux cas.</w:t>
      </w:r>
    </w:p>
    <w:p w14:paraId="17D22CD6" w14:textId="77777777" w:rsidR="003D0A20" w:rsidRDefault="003D0A20" w:rsidP="003D0A20">
      <w:pPr>
        <w:rPr>
          <w:lang w:val="fr-FR"/>
        </w:rPr>
      </w:pPr>
    </w:p>
    <w:p w14:paraId="750ECDF4" w14:textId="77777777" w:rsidR="003D0A20" w:rsidRDefault="003D0A20" w:rsidP="00B04A1F">
      <w:pPr>
        <w:rPr>
          <w:lang w:val="fr-FR"/>
        </w:rPr>
      </w:pPr>
      <w:r>
        <w:rPr>
          <w:lang w:val="fr-FR"/>
        </w:rPr>
        <w:t>Qu’observez vous ?</w:t>
      </w:r>
    </w:p>
    <w:p w14:paraId="53FFFD08" w14:textId="77777777" w:rsidR="00D853CF" w:rsidRPr="0045453C" w:rsidRDefault="00D853CF" w:rsidP="00CF587F">
      <w:pPr>
        <w:pStyle w:val="Titre1"/>
        <w:jc w:val="both"/>
      </w:pPr>
      <w:r w:rsidRPr="0045453C">
        <w:t>Framework</w:t>
      </w:r>
    </w:p>
    <w:p w14:paraId="1E9AEB42" w14:textId="77777777" w:rsidR="00D853CF" w:rsidRDefault="00D853CF" w:rsidP="00CF587F">
      <w:pPr>
        <w:jc w:val="both"/>
        <w:rPr>
          <w:lang w:val="fr-FR"/>
        </w:rPr>
      </w:pPr>
      <w:r w:rsidRPr="0045453C">
        <w:rPr>
          <w:lang w:val="fr-FR"/>
        </w:rPr>
        <w:t xml:space="preserve">Pour nos différents TP, nous allons utiliser le Framework </w:t>
      </w:r>
      <w:proofErr w:type="spellStart"/>
      <w:r w:rsidRPr="0045453C">
        <w:rPr>
          <w:lang w:val="fr-FR"/>
        </w:rPr>
        <w:t>Qt</w:t>
      </w:r>
      <w:proofErr w:type="spellEnd"/>
      <w:r w:rsidRPr="0045453C">
        <w:rPr>
          <w:lang w:val="fr-FR"/>
        </w:rPr>
        <w:t xml:space="preserve">. </w:t>
      </w:r>
      <w:r w:rsidR="00E84B8F">
        <w:rPr>
          <w:lang w:val="fr-FR"/>
        </w:rPr>
        <w:t xml:space="preserve"> </w:t>
      </w:r>
    </w:p>
    <w:p w14:paraId="3840042A" w14:textId="77777777" w:rsidR="00F05167" w:rsidRDefault="00F05167" w:rsidP="00CF587F">
      <w:pPr>
        <w:jc w:val="both"/>
        <w:rPr>
          <w:lang w:val="fr-FR"/>
        </w:rPr>
      </w:pPr>
    </w:p>
    <w:p w14:paraId="0AEC9A26" w14:textId="77777777" w:rsidR="00F05167" w:rsidRDefault="00F05167" w:rsidP="00CF587F">
      <w:pPr>
        <w:jc w:val="both"/>
        <w:rPr>
          <w:lang w:val="fr-FR"/>
        </w:rPr>
      </w:pPr>
      <w:r>
        <w:rPr>
          <w:lang w:val="fr-FR"/>
        </w:rPr>
        <w:t xml:space="preserve">Utiliser QT Creator pour créer </w:t>
      </w:r>
      <w:r w:rsidR="001D6415">
        <w:rPr>
          <w:lang w:val="fr-FR"/>
        </w:rPr>
        <w:t>chaque projet de TP.</w:t>
      </w:r>
    </w:p>
    <w:p w14:paraId="31E263F2" w14:textId="77777777" w:rsidR="0053337A" w:rsidRDefault="0053337A" w:rsidP="00CF587F">
      <w:pPr>
        <w:jc w:val="both"/>
        <w:rPr>
          <w:lang w:val="fr-FR"/>
        </w:rPr>
      </w:pPr>
    </w:p>
    <w:p w14:paraId="552100F9" w14:textId="77777777" w:rsidR="0053337A" w:rsidRPr="0045453C" w:rsidRDefault="0053337A" w:rsidP="00CF587F">
      <w:pPr>
        <w:jc w:val="both"/>
        <w:rPr>
          <w:lang w:val="fr-FR"/>
        </w:rPr>
      </w:pPr>
      <w:r>
        <w:rPr>
          <w:lang w:val="fr-FR"/>
        </w:rPr>
        <w:t xml:space="preserve">Utiliser la fonction </w:t>
      </w:r>
      <w:proofErr w:type="spellStart"/>
      <w:r w:rsidRPr="008267E9">
        <w:rPr>
          <w:lang w:val="fr-FR"/>
        </w:rPr>
        <w:t>QTime</w:t>
      </w:r>
      <w:proofErr w:type="spellEnd"/>
      <w:proofErr w:type="gramStart"/>
      <w:r w:rsidRPr="008267E9">
        <w:rPr>
          <w:lang w:val="fr-FR"/>
        </w:rPr>
        <w:t>::</w:t>
      </w:r>
      <w:proofErr w:type="spellStart"/>
      <w:r w:rsidRPr="008267E9">
        <w:rPr>
          <w:lang w:val="fr-FR"/>
        </w:rPr>
        <w:t>currentTime</w:t>
      </w:r>
      <w:proofErr w:type="spellEnd"/>
      <w:proofErr w:type="gramEnd"/>
      <w:r w:rsidRPr="008267E9">
        <w:rPr>
          <w:lang w:val="fr-FR"/>
        </w:rPr>
        <w:t>()</w:t>
      </w:r>
      <w:r>
        <w:rPr>
          <w:lang w:val="fr-FR"/>
        </w:rPr>
        <w:t xml:space="preserve"> pour les mesures de performances.</w:t>
      </w:r>
    </w:p>
    <w:p w14:paraId="6E2F23ED" w14:textId="77777777" w:rsidR="0045453C" w:rsidRPr="0045453C" w:rsidRDefault="0045453C" w:rsidP="0045453C">
      <w:pPr>
        <w:pStyle w:val="Titre1"/>
        <w:jc w:val="both"/>
      </w:pPr>
      <w:r w:rsidRPr="0045453C">
        <w:lastRenderedPageBreak/>
        <w:t>Compte rendu</w:t>
      </w:r>
    </w:p>
    <w:p w14:paraId="21822247" w14:textId="77777777" w:rsidR="0045453C" w:rsidRDefault="0045453C" w:rsidP="00CF587F">
      <w:pPr>
        <w:jc w:val="both"/>
        <w:rPr>
          <w:lang w:val="fr-FR"/>
        </w:rPr>
      </w:pPr>
      <w:r w:rsidRPr="0045453C">
        <w:rPr>
          <w:lang w:val="fr-FR"/>
        </w:rPr>
        <w:t>Présenter vo</w:t>
      </w:r>
      <w:r w:rsidR="006571CC">
        <w:rPr>
          <w:lang w:val="fr-FR"/>
        </w:rPr>
        <w:t>s</w:t>
      </w:r>
      <w:r w:rsidRPr="0045453C">
        <w:rPr>
          <w:lang w:val="fr-FR"/>
        </w:rPr>
        <w:t xml:space="preserve"> structure</w:t>
      </w:r>
      <w:r w:rsidR="006571CC">
        <w:rPr>
          <w:lang w:val="fr-FR"/>
        </w:rPr>
        <w:t>s</w:t>
      </w:r>
      <w:r w:rsidRPr="0045453C">
        <w:rPr>
          <w:lang w:val="fr-FR"/>
        </w:rPr>
        <w:t xml:space="preserve"> de données.</w:t>
      </w:r>
    </w:p>
    <w:p w14:paraId="1869B5EB" w14:textId="77777777" w:rsidR="0084149E" w:rsidRDefault="0084149E" w:rsidP="00CF587F">
      <w:pPr>
        <w:jc w:val="both"/>
        <w:rPr>
          <w:lang w:val="fr-FR"/>
        </w:rPr>
      </w:pPr>
    </w:p>
    <w:p w14:paraId="2A74ADB9" w14:textId="77777777" w:rsidR="0084149E" w:rsidRDefault="0084149E" w:rsidP="00CF587F">
      <w:pPr>
        <w:jc w:val="both"/>
        <w:rPr>
          <w:lang w:val="fr-FR"/>
        </w:rPr>
      </w:pPr>
      <w:r>
        <w:rPr>
          <w:lang w:val="fr-FR"/>
        </w:rPr>
        <w:t>Présenter vos résultats de mesures de performances.</w:t>
      </w:r>
    </w:p>
    <w:p w14:paraId="59395245" w14:textId="77777777" w:rsidR="0084149E" w:rsidRDefault="0084149E" w:rsidP="00CF587F">
      <w:pPr>
        <w:jc w:val="both"/>
        <w:rPr>
          <w:lang w:val="fr-FR"/>
        </w:rPr>
      </w:pPr>
    </w:p>
    <w:p w14:paraId="07160686" w14:textId="77777777" w:rsidR="0084149E" w:rsidRPr="0045453C" w:rsidRDefault="0084149E" w:rsidP="00CF587F">
      <w:pPr>
        <w:jc w:val="both"/>
        <w:rPr>
          <w:lang w:val="fr-FR"/>
        </w:rPr>
      </w:pPr>
      <w:r>
        <w:rPr>
          <w:lang w:val="fr-FR"/>
        </w:rPr>
        <w:t>Présenter vos conclusions.</w:t>
      </w:r>
    </w:p>
    <w:p w14:paraId="7304F3E8" w14:textId="77777777" w:rsidR="00CF587F" w:rsidRPr="00640380" w:rsidRDefault="00CF587F" w:rsidP="00CF587F">
      <w:pPr>
        <w:pStyle w:val="Titre1"/>
        <w:jc w:val="both"/>
      </w:pPr>
      <w:r w:rsidRPr="00640380">
        <w:t>Bonus</w:t>
      </w:r>
    </w:p>
    <w:p w14:paraId="200DF216" w14:textId="77777777" w:rsidR="00A36534" w:rsidRPr="00640380" w:rsidRDefault="00A31FCF" w:rsidP="00CF587F">
      <w:pPr>
        <w:jc w:val="both"/>
        <w:rPr>
          <w:lang w:val="fr-FR"/>
        </w:rPr>
      </w:pPr>
      <w:r>
        <w:rPr>
          <w:lang w:val="fr-FR"/>
        </w:rPr>
        <w:t xml:space="preserve">Choisir un sujet </w:t>
      </w:r>
      <w:bookmarkStart w:id="0" w:name="_GoBack"/>
      <w:bookmarkEnd w:id="0"/>
      <w:r>
        <w:rPr>
          <w:lang w:val="fr-FR"/>
        </w:rPr>
        <w:t>d’étude bibliographique.</w:t>
      </w:r>
    </w:p>
    <w:sectPr w:rsidR="00A36534" w:rsidRPr="00640380" w:rsidSect="0045453C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6943"/>
    <w:multiLevelType w:val="hybridMultilevel"/>
    <w:tmpl w:val="EC8ECC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E0B59"/>
    <w:multiLevelType w:val="hybridMultilevel"/>
    <w:tmpl w:val="2976D8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960746"/>
    <w:multiLevelType w:val="hybridMultilevel"/>
    <w:tmpl w:val="3DC0646C"/>
    <w:lvl w:ilvl="0" w:tplc="DCC03C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0C7D86"/>
    <w:multiLevelType w:val="hybridMultilevel"/>
    <w:tmpl w:val="5CC0C4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201B4C"/>
    <w:multiLevelType w:val="hybridMultilevel"/>
    <w:tmpl w:val="5CC0C4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D07369"/>
    <w:multiLevelType w:val="hybridMultilevel"/>
    <w:tmpl w:val="A5CAA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782E66"/>
    <w:multiLevelType w:val="hybridMultilevel"/>
    <w:tmpl w:val="5BAA1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36534"/>
    <w:rsid w:val="000026EF"/>
    <w:rsid w:val="000418C9"/>
    <w:rsid w:val="00081700"/>
    <w:rsid w:val="000A0666"/>
    <w:rsid w:val="000B394F"/>
    <w:rsid w:val="000D2D62"/>
    <w:rsid w:val="000D4DC1"/>
    <w:rsid w:val="000F18A1"/>
    <w:rsid w:val="00145C14"/>
    <w:rsid w:val="001550BD"/>
    <w:rsid w:val="001823A0"/>
    <w:rsid w:val="001D5867"/>
    <w:rsid w:val="001D6415"/>
    <w:rsid w:val="001D75D3"/>
    <w:rsid w:val="001F3434"/>
    <w:rsid w:val="00223785"/>
    <w:rsid w:val="00226AE1"/>
    <w:rsid w:val="00247A7D"/>
    <w:rsid w:val="0026180E"/>
    <w:rsid w:val="002744E0"/>
    <w:rsid w:val="002C0C2E"/>
    <w:rsid w:val="002C27DC"/>
    <w:rsid w:val="002C4E6C"/>
    <w:rsid w:val="002F0096"/>
    <w:rsid w:val="00316755"/>
    <w:rsid w:val="00321A67"/>
    <w:rsid w:val="003269AA"/>
    <w:rsid w:val="0034225A"/>
    <w:rsid w:val="00373C0E"/>
    <w:rsid w:val="003827E0"/>
    <w:rsid w:val="0039461D"/>
    <w:rsid w:val="003C76DB"/>
    <w:rsid w:val="003D0A20"/>
    <w:rsid w:val="0045041B"/>
    <w:rsid w:val="0045453C"/>
    <w:rsid w:val="004C0DFB"/>
    <w:rsid w:val="004F5D94"/>
    <w:rsid w:val="0053337A"/>
    <w:rsid w:val="005508F9"/>
    <w:rsid w:val="0057654A"/>
    <w:rsid w:val="005837A3"/>
    <w:rsid w:val="005B6C46"/>
    <w:rsid w:val="005F5002"/>
    <w:rsid w:val="00607E47"/>
    <w:rsid w:val="00625949"/>
    <w:rsid w:val="00640380"/>
    <w:rsid w:val="006571CC"/>
    <w:rsid w:val="00666DC3"/>
    <w:rsid w:val="00674C0E"/>
    <w:rsid w:val="00677FD4"/>
    <w:rsid w:val="006A3F78"/>
    <w:rsid w:val="006D5BA4"/>
    <w:rsid w:val="006D61A0"/>
    <w:rsid w:val="0071627E"/>
    <w:rsid w:val="0073654E"/>
    <w:rsid w:val="00796862"/>
    <w:rsid w:val="007F459F"/>
    <w:rsid w:val="00801AF5"/>
    <w:rsid w:val="00820550"/>
    <w:rsid w:val="008267E9"/>
    <w:rsid w:val="008354B6"/>
    <w:rsid w:val="0084149E"/>
    <w:rsid w:val="00845D96"/>
    <w:rsid w:val="008771EB"/>
    <w:rsid w:val="008802F7"/>
    <w:rsid w:val="00880E5E"/>
    <w:rsid w:val="008A3DC5"/>
    <w:rsid w:val="008D1299"/>
    <w:rsid w:val="008E0B4F"/>
    <w:rsid w:val="008E2178"/>
    <w:rsid w:val="008F086B"/>
    <w:rsid w:val="00913EC5"/>
    <w:rsid w:val="00932866"/>
    <w:rsid w:val="0093393D"/>
    <w:rsid w:val="0094274A"/>
    <w:rsid w:val="009760B7"/>
    <w:rsid w:val="00985802"/>
    <w:rsid w:val="009C1E7D"/>
    <w:rsid w:val="009C60B6"/>
    <w:rsid w:val="009E1D91"/>
    <w:rsid w:val="009E25BF"/>
    <w:rsid w:val="009F5EDF"/>
    <w:rsid w:val="00A31FCF"/>
    <w:rsid w:val="00A36534"/>
    <w:rsid w:val="00A403E9"/>
    <w:rsid w:val="00A42134"/>
    <w:rsid w:val="00A461E8"/>
    <w:rsid w:val="00A54153"/>
    <w:rsid w:val="00A72B5E"/>
    <w:rsid w:val="00AA7261"/>
    <w:rsid w:val="00AD2FC6"/>
    <w:rsid w:val="00AE5BDE"/>
    <w:rsid w:val="00B017CC"/>
    <w:rsid w:val="00B027FA"/>
    <w:rsid w:val="00B04A1F"/>
    <w:rsid w:val="00B3293C"/>
    <w:rsid w:val="00B32B3D"/>
    <w:rsid w:val="00B63B52"/>
    <w:rsid w:val="00B644A0"/>
    <w:rsid w:val="00B817F6"/>
    <w:rsid w:val="00BE773E"/>
    <w:rsid w:val="00C01823"/>
    <w:rsid w:val="00C70E26"/>
    <w:rsid w:val="00C72374"/>
    <w:rsid w:val="00CA5CF3"/>
    <w:rsid w:val="00CA7DB7"/>
    <w:rsid w:val="00CC6FCD"/>
    <w:rsid w:val="00CE37A3"/>
    <w:rsid w:val="00CE5B93"/>
    <w:rsid w:val="00CF587F"/>
    <w:rsid w:val="00D010C0"/>
    <w:rsid w:val="00D035A8"/>
    <w:rsid w:val="00D81D13"/>
    <w:rsid w:val="00D853CF"/>
    <w:rsid w:val="00D95D20"/>
    <w:rsid w:val="00DB5A0B"/>
    <w:rsid w:val="00DF3819"/>
    <w:rsid w:val="00DF6142"/>
    <w:rsid w:val="00E035E1"/>
    <w:rsid w:val="00E1374A"/>
    <w:rsid w:val="00E270D2"/>
    <w:rsid w:val="00E313E5"/>
    <w:rsid w:val="00E55A3E"/>
    <w:rsid w:val="00E84B8F"/>
    <w:rsid w:val="00EC356C"/>
    <w:rsid w:val="00EC664B"/>
    <w:rsid w:val="00ED1B46"/>
    <w:rsid w:val="00ED2181"/>
    <w:rsid w:val="00F02EC2"/>
    <w:rsid w:val="00F05167"/>
    <w:rsid w:val="00F440F5"/>
    <w:rsid w:val="00F5098F"/>
    <w:rsid w:val="00F54BF6"/>
    <w:rsid w:val="00F61E76"/>
    <w:rsid w:val="00F64997"/>
    <w:rsid w:val="00F7541D"/>
    <w:rsid w:val="00FA0D13"/>
    <w:rsid w:val="00FA16E1"/>
    <w:rsid w:val="00FF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7873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142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  <w:style w:type="character" w:customStyle="1" w:styleId="object">
    <w:name w:val="object"/>
    <w:basedOn w:val="Policepardfaut"/>
    <w:rsid w:val="0039461D"/>
  </w:style>
  <w:style w:type="paragraph" w:styleId="HTMLprformat">
    <w:name w:val="HTML Preformatted"/>
    <w:basedOn w:val="Normal"/>
    <w:link w:val="HTMLprformatCar"/>
    <w:uiPriority w:val="99"/>
    <w:semiHidden/>
    <w:unhideWhenUsed/>
    <w:rsid w:val="00081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081700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08170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1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275</Words>
  <Characters>1516</Characters>
  <Application>Microsoft Macintosh Word</Application>
  <DocSecurity>0</DocSecurity>
  <Lines>12</Lines>
  <Paragraphs>3</Paragraphs>
  <ScaleCrop>false</ScaleCrop>
  <Company>lb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Benoit Lange</dc:creator>
  <cp:lastModifiedBy>Benoit Lange</cp:lastModifiedBy>
  <cp:revision>262</cp:revision>
  <dcterms:created xsi:type="dcterms:W3CDTF">2014-09-17T14:44:00Z</dcterms:created>
  <dcterms:modified xsi:type="dcterms:W3CDTF">2014-09-22T11:32:00Z</dcterms:modified>
</cp:coreProperties>
</file>