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bookmarkStart w:id="37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2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1" w:name="example-code-using-the-mvmr-package"/>
    <w:p>
      <w:pPr>
        <w:pStyle w:val="Heading3"/>
      </w:pPr>
      <w:r>
        <w:t xml:space="preserve">Example code using the MVMR package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Heterogeneity statistic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bookmarkEnd w:id="21"/>
    <w:bookmarkEnd w:id="22"/>
    <w:bookmarkStart w:id="24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0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1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bookmarkStart w:id="23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2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3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4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5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2020)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16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3"/>
    <w:bookmarkEnd w:id="24"/>
    <w:bookmarkStart w:id="25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2021-09-20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[2]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4.1.0)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4.1.0)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0.6.27  2020-10-24 [1] CRAN (R 4.1.0)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4.1.0)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4.1.0)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4.1.0)                       </w:t>
      </w:r>
      <w:r>
        <w:br/>
      </w:r>
      <w:r>
        <w:rPr>
          <w:rStyle w:val="VerbatimChar"/>
        </w:rPr>
        <w:t xml:space="preserve"> haven                  * 2.4.3   2021-08-04 [1] CRAN (R 4.1.0)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lattice                  0.20-44 2021-05-02 [2]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1.0.0   2021-02-15 [1] CRAN (R 4.1.0)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[2]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4.1.0)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2021-08-11 [1] Github (wspiller/mvmr@a6388a8)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2021-07-12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 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4.1.0)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2021-09-15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4.1.0)                       </w:t>
      </w:r>
      <w:r>
        <w:br/>
      </w:r>
      <w:r>
        <w:rPr>
          <w:rStyle w:val="VerbatimChar"/>
        </w:rPr>
        <w:t xml:space="preserve"> survival                 3.2-13  2021-08-24 [2]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C:/Users/eptmp/Documents/R/win-library/4.1</w:t>
      </w:r>
      <w:r>
        <w:br/>
      </w:r>
      <w:r>
        <w:rPr>
          <w:rStyle w:val="VerbatimChar"/>
        </w:rPr>
        <w:t xml:space="preserve">[2] C:/Program Files/R/R-4.1.1/library</w:t>
      </w:r>
    </w:p>
    <w:bookmarkEnd w:id="25"/>
    <w:bookmarkStart w:id="26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KeywordTok"/>
        </w:rPr>
        <w:t xml:space="preserve">di</w:t>
      </w:r>
      <w:r>
        <w:rPr>
          <w:rStyle w:val="NormalTok"/>
        </w:rPr>
        <w:t xml:space="preserve"> c(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16.1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[89]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m\mrmedian.ado</w:t>
      </w:r>
      <w:r>
        <w:br/>
      </w:r>
      <w:r>
        <w:rPr>
          <w:rStyle w:val="VerbatimChar"/>
        </w:rPr>
        <w:t xml:space="preserve">      m\mrmedian.sthlp</w:t>
      </w:r>
      <w:r>
        <w:br/>
      </w:r>
      <w:r>
        <w:rPr>
          <w:rStyle w:val="VerbatimChar"/>
        </w:rPr>
        <w:t xml:space="preserve">      m\mrmedianobs.ado</w:t>
      </w:r>
      <w:r>
        <w:br/>
      </w:r>
      <w:r>
        <w:rPr>
          <w:rStyle w:val="VerbatimChar"/>
        </w:rPr>
        <w:t xml:space="preserve">      m\mrmedianobs_work.ado</w:t>
      </w:r>
      <w:r>
        <w:br/>
      </w:r>
      <w:r>
        <w:rPr>
          <w:rStyle w:val="VerbatimChar"/>
        </w:rPr>
        <w:t xml:space="preserve">      m\mrmedianobs.sthlp</w:t>
      </w:r>
      <w:r>
        <w:br/>
      </w:r>
      <w:r>
        <w:rPr>
          <w:rStyle w:val="VerbatimChar"/>
        </w:rPr>
        <w:t xml:space="preserve">      m\mregger.ado</w:t>
      </w:r>
      <w:r>
        <w:br/>
      </w:r>
      <w:r>
        <w:rPr>
          <w:rStyle w:val="VerbatimChar"/>
        </w:rPr>
        <w:t xml:space="preserve">      m\mregger.sthlp</w:t>
      </w:r>
      <w:r>
        <w:br/>
      </w:r>
      <w:r>
        <w:rPr>
          <w:rStyle w:val="VerbatimChar"/>
        </w:rPr>
        <w:t xml:space="preserve">      m\mrrobust.sthlp</w:t>
      </w:r>
      <w:r>
        <w:br/>
      </w:r>
      <w:r>
        <w:rPr>
          <w:rStyle w:val="VerbatimChar"/>
        </w:rPr>
        <w:t xml:space="preserve">      m\mreggerplot.ado</w:t>
      </w:r>
      <w:r>
        <w:br/>
      </w:r>
      <w:r>
        <w:rPr>
          <w:rStyle w:val="VerbatimChar"/>
        </w:rPr>
        <w:t xml:space="preserve">      m\mreggerplot.sthlp</w:t>
      </w:r>
      <w:r>
        <w:br/>
      </w:r>
      <w:r>
        <w:rPr>
          <w:rStyle w:val="VerbatimChar"/>
        </w:rPr>
        <w:t xml:space="preserve">      m\mrmodal.ado</w:t>
      </w:r>
      <w:r>
        <w:br/>
      </w:r>
      <w:r>
        <w:rPr>
          <w:rStyle w:val="VerbatimChar"/>
        </w:rPr>
        <w:t xml:space="preserve">      m\mrmodal.sthlp</w:t>
      </w:r>
      <w:r>
        <w:br/>
      </w:r>
      <w:r>
        <w:rPr>
          <w:rStyle w:val="VerbatimChar"/>
        </w:rPr>
        <w:t xml:space="preserve">      m\mrratio.ado</w:t>
      </w:r>
      <w:r>
        <w:br/>
      </w:r>
      <w:r>
        <w:rPr>
          <w:rStyle w:val="VerbatimChar"/>
        </w:rPr>
        <w:t xml:space="preserve">      m\mrratio.sthlp</w:t>
      </w:r>
      <w:r>
        <w:br/>
      </w:r>
      <w:r>
        <w:rPr>
          <w:rStyle w:val="VerbatimChar"/>
        </w:rPr>
        <w:t xml:space="preserve">      m\mrivests.ado</w:t>
      </w:r>
      <w:r>
        <w:br/>
      </w:r>
      <w:r>
        <w:rPr>
          <w:rStyle w:val="VerbatimChar"/>
        </w:rPr>
        <w:t xml:space="preserve">      m\mrivests.sthlp</w:t>
      </w:r>
      <w:r>
        <w:br/>
      </w:r>
      <w:r>
        <w:rPr>
          <w:rStyle w:val="VerbatimChar"/>
        </w:rPr>
        <w:t xml:space="preserve">      m\mrforest.ado</w:t>
      </w:r>
      <w:r>
        <w:br/>
      </w:r>
      <w:r>
        <w:rPr>
          <w:rStyle w:val="VerbatimChar"/>
        </w:rPr>
        <w:t xml:space="preserve">      m\mrforest.sthlp</w:t>
      </w:r>
      <w:r>
        <w:br/>
      </w:r>
      <w:r>
        <w:rPr>
          <w:rStyle w:val="VerbatimChar"/>
        </w:rPr>
        <w:t xml:space="preserve">      m\mreggersimex.ado</w:t>
      </w:r>
      <w:r>
        <w:br/>
      </w:r>
      <w:r>
        <w:rPr>
          <w:rStyle w:val="VerbatimChar"/>
        </w:rPr>
        <w:t xml:space="preserve">      m\mreggersimex.sthlp</w:t>
      </w:r>
      <w:r>
        <w:br/>
      </w:r>
      <w:r>
        <w:rPr>
          <w:rStyle w:val="VerbatimChar"/>
        </w:rPr>
        <w:t xml:space="preserve">      m\mreggersimexonce.ado</w:t>
      </w:r>
      <w:r>
        <w:br/>
      </w:r>
      <w:r>
        <w:rPr>
          <w:rStyle w:val="VerbatimChar"/>
        </w:rPr>
        <w:t xml:space="preserve">      m\mrmodalplot.ado</w:t>
      </w:r>
      <w:r>
        <w:br/>
      </w:r>
      <w:r>
        <w:rPr>
          <w:rStyle w:val="VerbatimChar"/>
        </w:rPr>
        <w:t xml:space="preserve">      m\mrmodalplot.sthlp</w:t>
      </w:r>
      <w:r>
        <w:br/>
      </w:r>
      <w:r>
        <w:rPr>
          <w:rStyle w:val="VerbatimChar"/>
        </w:rPr>
        <w:t xml:space="preserve">      m\mrfunnel.ado</w:t>
      </w:r>
      <w:r>
        <w:br/>
      </w:r>
      <w:r>
        <w:rPr>
          <w:rStyle w:val="VerbatimChar"/>
        </w:rPr>
        <w:t xml:space="preserve">      m\mrfunnel.sthlp</w:t>
      </w:r>
      <w:r>
        <w:br/>
      </w:r>
      <w:r>
        <w:rPr>
          <w:rStyle w:val="VerbatimChar"/>
        </w:rPr>
        <w:t xml:space="preserve">      m\mrdeps.ado</w:t>
      </w:r>
      <w:r>
        <w:br/>
      </w:r>
      <w:r>
        <w:rPr>
          <w:rStyle w:val="VerbatimChar"/>
        </w:rPr>
        <w:t xml:space="preserve">      m\mrdeps.sthlp</w:t>
      </w:r>
      <w:r>
        <w:br/>
      </w:r>
      <w:r>
        <w:rPr>
          <w:rStyle w:val="VerbatimChar"/>
        </w:rPr>
        <w:t xml:space="preserve">      m\mr.ado</w:t>
      </w:r>
      <w:r>
        <w:br/>
      </w:r>
      <w:r>
        <w:rPr>
          <w:rStyle w:val="VerbatimChar"/>
        </w:rPr>
        <w:t xml:space="preserve">      m\mr.sthlp</w:t>
      </w:r>
      <w:r>
        <w:br/>
      </w:r>
      <w:r>
        <w:rPr>
          <w:rStyle w:val="VerbatimChar"/>
        </w:rPr>
        <w:t xml:space="preserve">      m\mrmvivw.ado</w:t>
      </w:r>
      <w:r>
        <w:br/>
      </w:r>
      <w:r>
        <w:rPr>
          <w:rStyle w:val="VerbatimChar"/>
        </w:rPr>
        <w:t xml:space="preserve">      m\mrmvivw.sthlp</w:t>
      </w:r>
      <w:r>
        <w:br/>
      </w:r>
      <w:r>
        <w:rPr>
          <w:rStyle w:val="VerbatimChar"/>
        </w:rPr>
        <w:t xml:space="preserve">      m\mvivw.ado</w:t>
      </w:r>
      <w:r>
        <w:br/>
      </w:r>
      <w:r>
        <w:rPr>
          <w:rStyle w:val="VerbatimChar"/>
        </w:rPr>
        <w:t xml:space="preserve">      m\mvivw.sthlp</w:t>
      </w:r>
      <w:r>
        <w:br/>
      </w:r>
      <w:r>
        <w:rPr>
          <w:rStyle w:val="VerbatimChar"/>
        </w:rPr>
        <w:t xml:space="preserve">      m\mvmr.ado</w:t>
      </w:r>
      <w:r>
        <w:br/>
      </w:r>
      <w:r>
        <w:rPr>
          <w:rStyle w:val="VerbatimChar"/>
        </w:rPr>
        <w:t xml:space="preserve">      m\mvmr.sthlp</w:t>
      </w:r>
      <w:r>
        <w:br/>
      </w:r>
      <w:r>
        <w:rPr>
          <w:rStyle w:val="VerbatimChar"/>
        </w:rPr>
        <w:t xml:space="preserve">      m\mrmvegger.ado</w:t>
      </w:r>
      <w:r>
        <w:br/>
      </w:r>
      <w:r>
        <w:rPr>
          <w:rStyle w:val="VerbatimChar"/>
        </w:rPr>
        <w:t xml:space="preserve">      m\mrmvegger.sthlp</w:t>
      </w:r>
      <w:r>
        <w:br/>
      </w:r>
      <w:r>
        <w:rPr>
          <w:rStyle w:val="VerbatimChar"/>
        </w:rPr>
        <w:t xml:space="preserve">      m\mrleaveoneout.ado</w:t>
      </w:r>
      <w:r>
        <w:br/>
      </w:r>
      <w:r>
        <w:rPr>
          <w:rStyle w:val="VerbatimChar"/>
        </w:rPr>
        <w:t xml:space="preserve">      m\mrleaveoneout.sthlp</w:t>
      </w:r>
      <w:r>
        <w:br/>
      </w:r>
      <w:r>
        <w:rPr>
          <w:rStyle w:val="VerbatimChar"/>
        </w:rPr>
        <w:t xml:space="preserve">      m\mrrobust-author.ihlp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20 Sep 2021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26"/>
    <w:bookmarkStart w:id="36" w:name="references"/>
    <w:p>
      <w:pPr>
        <w:pStyle w:val="Heading2"/>
      </w:pPr>
      <w:r>
        <w:t xml:space="preserve">References</w:t>
      </w:r>
    </w:p>
    <w:bookmarkStart w:id="35" w:name="refs"/>
    <w:bookmarkStart w:id="28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27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28"/>
    <w:bookmarkStart w:id="30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29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0"/>
    <w:bookmarkStart w:id="32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1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2"/>
    <w:bookmarkStart w:id="34" w:name="ref-sanderson-biorxiv-2020"/>
    <w:p>
      <w:pPr>
        <w:pStyle w:val="Bibliography"/>
      </w:pPr>
      <w:r>
        <w:t xml:space="preserve">Sanderson, E, W Spiller, and J Bowden. 2020.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Randomisation.”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https://doi.org/10.1101/2020.04.02.021980</w:t>
        </w:r>
      </w:hyperlink>
      <w:r>
        <w:t xml:space="preserve">.</w:t>
      </w:r>
    </w:p>
    <w:bookmarkEnd w:id="34"/>
    <w:bookmarkEnd w:id="35"/>
    <w:bookmarkEnd w:id="36"/>
    <w:bookmarkEnd w:id="37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02/sim.7492" TargetMode="External" /><Relationship Type="http://schemas.openxmlformats.org/officeDocument/2006/relationships/hyperlink" Id="rId27" Target="https://doi.org/10.1093/aje/kwu283" TargetMode="External" /><Relationship Type="http://schemas.openxmlformats.org/officeDocument/2006/relationships/hyperlink" Id="rId31" Target="https://doi.org/10.1093/ije/dyy262" TargetMode="External" /><Relationship Type="http://schemas.openxmlformats.org/officeDocument/2006/relationships/hyperlink" Id="rId33" Target="https://doi.org/10.1101/2020.04.02.021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2/sim.7492" TargetMode="External" /><Relationship Type="http://schemas.openxmlformats.org/officeDocument/2006/relationships/hyperlink" Id="rId27" Target="https://doi.org/10.1093/aje/kwu283" TargetMode="External" /><Relationship Type="http://schemas.openxmlformats.org/officeDocument/2006/relationships/hyperlink" Id="rId31" Target="https://doi.org/10.1093/ije/dyy262" TargetMode="External" /><Relationship Type="http://schemas.openxmlformats.org/officeDocument/2006/relationships/hyperlink" Id="rId33" Target="https://doi.org/10.1101/2020.04.02.021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example for Supplementary Material</dc:title>
  <dc:creator/>
  <cp:keywords/>
  <dcterms:created xsi:type="dcterms:W3CDTF">2021-09-20T13:30:53Z</dcterms:created>
  <dcterms:modified xsi:type="dcterms:W3CDTF">2021-09-20T13:30:53Z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