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C761" w14:textId="0742E6B7" w:rsidR="00656726" w:rsidRDefault="00797315" w:rsidP="00656726">
      <w:pPr>
        <w:pStyle w:val="berschrift1"/>
      </w:pPr>
      <w:bookmarkStart w:id="0" w:name="_Toc97623166"/>
      <w:r>
        <w:rPr>
          <w:b/>
        </w:rPr>
        <w:t>Aufgabensammlung</w:t>
      </w:r>
      <w:r w:rsidR="00656726">
        <w:rPr>
          <w:b/>
        </w:rPr>
        <w:t xml:space="preserve"> </w:t>
      </w:r>
      <w:r w:rsidR="004F382D">
        <w:rPr>
          <w:b/>
        </w:rPr>
        <w:t>2</w:t>
      </w:r>
      <w:r w:rsidR="00656726">
        <w:rPr>
          <w:b/>
        </w:rPr>
        <w:t xml:space="preserve">:  </w:t>
      </w:r>
      <w:bookmarkEnd w:id="0"/>
      <w:r w:rsidR="002C612C">
        <w:t>Projekte, Pakete und Entwicklungsobjekte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1223131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47D382" w14:textId="0DCA4F80" w:rsidR="00A64D14" w:rsidRDefault="00A64D14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3A384555" w14:textId="35CD2A89" w:rsidR="002C612C" w:rsidRDefault="00A64D1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623166" w:history="1">
            <w:r w:rsidR="002C612C" w:rsidRPr="00066C93">
              <w:rPr>
                <w:rStyle w:val="Hyperlink"/>
                <w:b/>
                <w:noProof/>
              </w:rPr>
              <w:t xml:space="preserve">Aufgabensammlung 2:  </w:t>
            </w:r>
            <w:r w:rsidR="002C612C" w:rsidRPr="00066C93">
              <w:rPr>
                <w:rStyle w:val="Hyperlink"/>
                <w:noProof/>
              </w:rPr>
              <w:t>Arbeiten mit dem Data Dictionary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_Toc97623166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1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1BC89B0F" w14:textId="0B6A1F72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67" w:history="1">
            <w:r w:rsidR="002C612C" w:rsidRPr="00066C93">
              <w:rPr>
                <w:rStyle w:val="Hyperlink"/>
                <w:noProof/>
              </w:rPr>
              <w:t>Voraussetzungen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_Toc97623167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2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79F1455E" w14:textId="5E6AE289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68" w:history="1">
            <w:r w:rsidR="002C612C" w:rsidRPr="00066C93">
              <w:rPr>
                <w:rStyle w:val="Hyperlink"/>
                <w:noProof/>
              </w:rPr>
              <w:t>Abgabemodalitäten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_Toc97623168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2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37FF2CD2" w14:textId="3B842E68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69" w:history="1">
            <w:r w:rsidR="002C612C" w:rsidRPr="00066C93">
              <w:rPr>
                <w:rStyle w:val="Hyperlink"/>
                <w:noProof/>
              </w:rPr>
              <w:t>Ziele dieser Aufgabensammlung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_Toc97623169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2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53674FED" w14:textId="49DAF687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70" w:history="1">
            <w:r w:rsidR="002C612C" w:rsidRPr="00066C93">
              <w:rPr>
                <w:rStyle w:val="Hyperlink"/>
                <w:noProof/>
              </w:rPr>
              <w:t>Aufgabe 1: Auftrag erstellen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_Toc97623170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3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3D72168F" w14:textId="2923DF45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71" w:history="1">
            <w:r w:rsidR="002C612C" w:rsidRPr="00066C93">
              <w:rPr>
                <w:rStyle w:val="Hyperlink"/>
                <w:noProof/>
              </w:rPr>
              <w:t>Aufgabe 2: Paket erstellen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_Toc97623171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3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5CD82F29" w14:textId="53B6BD93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72" w:history="1">
            <w:r w:rsidR="002C612C" w:rsidRPr="00066C93">
              <w:rPr>
                <w:rStyle w:val="Hyperlink"/>
                <w:noProof/>
              </w:rPr>
              <w:t>Aufgabe 3: Entwicklungsobjekte im Object Navigator erstellen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_Toc97623172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3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6C960F1C" w14:textId="13D659E5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73" w:history="1">
            <w:r w:rsidR="002C612C" w:rsidRPr="00066C93">
              <w:rPr>
                <w:rStyle w:val="Hyperlink"/>
                <w:noProof/>
              </w:rPr>
              <w:t>Aufgabe 4: ABAP-Eigenschaften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_Toc97623173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3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53CE8F7F" w14:textId="259BCEAE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74" w:history="1">
            <w:r w:rsidR="002C612C" w:rsidRPr="00066C93">
              <w:rPr>
                <w:rStyle w:val="Hyperlink"/>
                <w:noProof/>
              </w:rPr>
              <w:t>Aufgabe 5: Hello World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_Toc97623174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3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3663CB63" w14:textId="2822B69E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75" w:history="1">
            <w:r w:rsidR="002C612C" w:rsidRPr="00066C93">
              <w:rPr>
                <w:rStyle w:val="Hyperlink"/>
                <w:noProof/>
              </w:rPr>
              <w:t>Aufgabe 6: Programmierstil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_Toc97623175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4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2D7E5D0C" w14:textId="45DCB70A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76" w:history="1">
            <w:r w:rsidR="002C612C" w:rsidRPr="00066C93">
              <w:rPr>
                <w:rStyle w:val="Hyperlink"/>
                <w:noProof/>
              </w:rPr>
              <w:t>Aufgabe 7: Passende Datentypen verwenden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_Toc97623176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4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63C46528" w14:textId="4AB2A9D2" w:rsidR="002C612C" w:rsidRDefault="00B36B3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97623177" w:history="1">
            <w:r w:rsidR="002C612C" w:rsidRPr="00066C93">
              <w:rPr>
                <w:rStyle w:val="Hyperlink"/>
                <w:noProof/>
              </w:rPr>
              <w:t>Aufgabe 8: Internationalisieren</w:t>
            </w:r>
            <w:r w:rsidR="002C612C">
              <w:rPr>
                <w:noProof/>
                <w:webHidden/>
              </w:rPr>
              <w:tab/>
            </w:r>
            <w:r w:rsidR="002C612C">
              <w:rPr>
                <w:noProof/>
                <w:webHidden/>
              </w:rPr>
              <w:fldChar w:fldCharType="begin"/>
            </w:r>
            <w:r w:rsidR="002C612C">
              <w:rPr>
                <w:noProof/>
                <w:webHidden/>
              </w:rPr>
              <w:instrText xml:space="preserve"> PAGEREF _Toc97623177 \h </w:instrText>
            </w:r>
            <w:r w:rsidR="002C612C">
              <w:rPr>
                <w:noProof/>
                <w:webHidden/>
              </w:rPr>
            </w:r>
            <w:r w:rsidR="002C612C">
              <w:rPr>
                <w:noProof/>
                <w:webHidden/>
              </w:rPr>
              <w:fldChar w:fldCharType="separate"/>
            </w:r>
            <w:r w:rsidR="002C612C">
              <w:rPr>
                <w:noProof/>
                <w:webHidden/>
              </w:rPr>
              <w:t>4</w:t>
            </w:r>
            <w:r w:rsidR="002C612C">
              <w:rPr>
                <w:noProof/>
                <w:webHidden/>
              </w:rPr>
              <w:fldChar w:fldCharType="end"/>
            </w:r>
          </w:hyperlink>
        </w:p>
        <w:p w14:paraId="4B89FB04" w14:textId="00699A88" w:rsidR="00A64D14" w:rsidRDefault="00A64D14">
          <w:r>
            <w:rPr>
              <w:b/>
              <w:bCs/>
              <w:lang w:val="de-DE"/>
            </w:rPr>
            <w:fldChar w:fldCharType="end"/>
          </w:r>
        </w:p>
      </w:sdtContent>
    </w:sdt>
    <w:p w14:paraId="2AADA557" w14:textId="77777777" w:rsidR="00A64D14" w:rsidRPr="00A64D14" w:rsidRDefault="00A64D14" w:rsidP="00A64D14"/>
    <w:p w14:paraId="50CBCBE9" w14:textId="77777777" w:rsidR="00C90F7F" w:rsidRDefault="00C90F7F">
      <w:r>
        <w:br w:type="page"/>
      </w:r>
    </w:p>
    <w:p w14:paraId="0B6E293C" w14:textId="0EA2DF32" w:rsidR="004934F7" w:rsidRDefault="00797315" w:rsidP="00C90F7F">
      <w:pPr>
        <w:pStyle w:val="berschrift2"/>
      </w:pPr>
      <w:bookmarkStart w:id="1" w:name="_Toc97623167"/>
      <w:r>
        <w:lastRenderedPageBreak/>
        <w:t>Voraussetzungen</w:t>
      </w:r>
      <w:bookmarkEnd w:id="1"/>
    </w:p>
    <w:p w14:paraId="18B1646B" w14:textId="77777777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>Laufendes SAP-System (Server und Client).</w:t>
      </w:r>
    </w:p>
    <w:p w14:paraId="38D0993F" w14:textId="381BDB36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 xml:space="preserve">Benötigte Transaktionen: </w:t>
      </w:r>
      <w:r w:rsidR="00D03ADF">
        <w:t>SE80 (</w:t>
      </w:r>
      <w:r w:rsidR="00A24CD7">
        <w:t>Object Navigator</w:t>
      </w:r>
      <w:r w:rsidR="00D03ADF">
        <w:t>)</w:t>
      </w:r>
      <w:r w:rsidR="005330D7">
        <w:t xml:space="preserve">, </w:t>
      </w:r>
      <w:r w:rsidR="00A24CD7">
        <w:t>SE09 (Transport Organizer)</w:t>
      </w:r>
      <w:r w:rsidR="005330D7">
        <w:t xml:space="preserve"> und SE11 (Data Dictionary)</w:t>
      </w:r>
      <w:r w:rsidR="001147AA">
        <w:t>.</w:t>
      </w:r>
    </w:p>
    <w:p w14:paraId="6FBF0D36" w14:textId="1FB57345" w:rsidR="00D03ADF" w:rsidRDefault="00D03ADF" w:rsidP="00A91E45">
      <w:pPr>
        <w:pStyle w:val="Listenabsatz"/>
        <w:numPr>
          <w:ilvl w:val="0"/>
          <w:numId w:val="6"/>
        </w:numPr>
      </w:pPr>
      <w:r>
        <w:t>Konzepte aus Aufgabensammlung 1 verstanden</w:t>
      </w:r>
      <w:r w:rsidR="001147AA">
        <w:t>.</w:t>
      </w:r>
    </w:p>
    <w:p w14:paraId="6CB0DEB6" w14:textId="4108EE18" w:rsidR="004934F7" w:rsidRDefault="004934F7" w:rsidP="00C90F7F">
      <w:pPr>
        <w:pStyle w:val="berschrift2"/>
      </w:pPr>
      <w:bookmarkStart w:id="2" w:name="_Toc97623168"/>
      <w:r>
        <w:t>Abgabemodalitäten</w:t>
      </w:r>
      <w:bookmarkEnd w:id="2"/>
    </w:p>
    <w:p w14:paraId="7323E2C8" w14:textId="5046E3DE" w:rsidR="004934F7" w:rsidRDefault="004934F7" w:rsidP="00A91E45">
      <w:pPr>
        <w:pStyle w:val="Listenabsatz"/>
        <w:numPr>
          <w:ilvl w:val="0"/>
          <w:numId w:val="7"/>
        </w:numPr>
      </w:pPr>
      <w:r>
        <w:t>Beantworten Sie die Aufgaben der Reihe nach im Dokument mit Screenshots und passenden Beschreibungen.</w:t>
      </w:r>
    </w:p>
    <w:p w14:paraId="4AA0AE70" w14:textId="590C0232" w:rsidR="0037504D" w:rsidRPr="004934F7" w:rsidRDefault="0037504D" w:rsidP="00A91E45">
      <w:pPr>
        <w:pStyle w:val="Listenabsatz"/>
        <w:numPr>
          <w:ilvl w:val="0"/>
          <w:numId w:val="7"/>
        </w:numPr>
      </w:pPr>
      <w:r>
        <w:t xml:space="preserve">Erstellen Sie einen kurzen Videotagebuch-Eintrag (ca. </w:t>
      </w:r>
      <w:r w:rsidR="001147AA">
        <w:t>5</w:t>
      </w:r>
      <w:r>
        <w:t xml:space="preserve">min), in dem Sie nachweisen, dass Sie die </w:t>
      </w:r>
      <w:r w:rsidR="006F138C">
        <w:t>untenstehenden</w:t>
      </w:r>
      <w:r>
        <w:t xml:space="preserve"> Ziele erreicht haben. Geben Sie das Dokument und den Link zum Video im moodle-Kurs ab.</w:t>
      </w:r>
    </w:p>
    <w:p w14:paraId="6BDD5D8B" w14:textId="0F832DFB" w:rsidR="00797315" w:rsidRDefault="00797315" w:rsidP="00797315">
      <w:pPr>
        <w:pStyle w:val="berschrift2"/>
      </w:pPr>
      <w:bookmarkStart w:id="3" w:name="_Toc97623169"/>
      <w:r>
        <w:t>Ziele dieser Aufgabensammlung</w:t>
      </w:r>
      <w:bookmarkEnd w:id="3"/>
    </w:p>
    <w:p w14:paraId="3687BDAB" w14:textId="767C72FE" w:rsidR="00797315" w:rsidRDefault="00797315" w:rsidP="00A91E45">
      <w:r>
        <w:t>Studierende können…</w:t>
      </w:r>
    </w:p>
    <w:p w14:paraId="1F547F80" w14:textId="06CC1565" w:rsidR="00797315" w:rsidRDefault="00797315" w:rsidP="00A91E45">
      <w:r>
        <w:t>…</w:t>
      </w:r>
      <w:r w:rsidR="00F504AC">
        <w:t>die Bedeutung von Aufträgen</w:t>
      </w:r>
      <w:r w:rsidR="00E45F37">
        <w:t xml:space="preserve"> und Projekten</w:t>
      </w:r>
      <w:r w:rsidR="00F504AC">
        <w:t xml:space="preserve"> im SAP-System nachvollziehen und eigene </w:t>
      </w:r>
      <w:r w:rsidR="00E45F37">
        <w:t>Projekte erstellen.</w:t>
      </w:r>
      <w:r w:rsidR="00F504AC">
        <w:t xml:space="preserve"> </w:t>
      </w:r>
    </w:p>
    <w:p w14:paraId="5E5D6B7A" w14:textId="1EE27338" w:rsidR="00E45F37" w:rsidRDefault="00E45F37" w:rsidP="00A91E45">
      <w:r>
        <w:t>…verstehen das Konzept der Entwicklungsobjekte (z.B. Pakete) und den Zusammenhang zu Aufträgen.</w:t>
      </w:r>
    </w:p>
    <w:p w14:paraId="706AE017" w14:textId="62306782" w:rsidR="00A24CD7" w:rsidRDefault="00A24CD7" w:rsidP="00A91E45">
      <w:r>
        <w:t>…die mehrstufige Systemlandschaft eines ERP-Systems und deren Bedeutung beschreiben.</w:t>
      </w:r>
    </w:p>
    <w:p w14:paraId="1E082EBB" w14:textId="10DB883A" w:rsidR="00E45F37" w:rsidRDefault="00E45F37" w:rsidP="00A91E45">
      <w:r>
        <w:t xml:space="preserve">…eigene Entwicklungsobjekte (Pakete) erstellen und diese </w:t>
      </w:r>
      <w:r w:rsidR="00A24CD7">
        <w:t>den geeigneten Aufträgen zuweisen.</w:t>
      </w:r>
    </w:p>
    <w:p w14:paraId="73D6FC7D" w14:textId="74019977" w:rsidR="00797315" w:rsidRDefault="00797315" w:rsidP="00A91E45">
      <w:r>
        <w:t xml:space="preserve">…die </w:t>
      </w:r>
      <w:r w:rsidR="007C70DB">
        <w:t>Eigenschaften der Programmiersprache ABAP nennen und diese mit anderen Programmiersprachen vergleichen.</w:t>
      </w:r>
    </w:p>
    <w:p w14:paraId="7C695693" w14:textId="27ED6FCE" w:rsidR="007C70DB" w:rsidRDefault="007C70DB" w:rsidP="00A91E45">
      <w:r>
        <w:t xml:space="preserve">…die grundlegenden Sprachkonstrukte (Variablen, </w:t>
      </w:r>
      <w:r w:rsidR="001147AA">
        <w:t>bedingte Anweisungen, Eingabe, Ausgabe, Kommentare</w:t>
      </w:r>
      <w:r>
        <w:t>)</w:t>
      </w:r>
      <w:r w:rsidR="001147AA">
        <w:t xml:space="preserve"> </w:t>
      </w:r>
      <w:r>
        <w:t>von ABAP anwenden.</w:t>
      </w:r>
    </w:p>
    <w:p w14:paraId="4E4311EA" w14:textId="16B44539" w:rsidR="00797315" w:rsidRDefault="00797315" w:rsidP="001147AA">
      <w:r>
        <w:t>…</w:t>
      </w:r>
      <w:r w:rsidR="001147AA">
        <w:t>richtige Typen für einfache Problemstellung suchen und erstellen.</w:t>
      </w:r>
    </w:p>
    <w:p w14:paraId="1CD061FE" w14:textId="5EEE19D9" w:rsidR="004F382D" w:rsidRDefault="004F382D" w:rsidP="001147AA">
      <w:r>
        <w:t>…Programme mit Hilfe von Textsymbolen internationalisieren.</w:t>
      </w:r>
    </w:p>
    <w:p w14:paraId="4DCB3D5D" w14:textId="77777777" w:rsidR="00656726" w:rsidRDefault="00656726" w:rsidP="00656726">
      <w:pPr>
        <w:rPr>
          <w:i/>
          <w:sz w:val="28"/>
          <w:szCs w:val="28"/>
        </w:rPr>
      </w:pPr>
    </w:p>
    <w:p w14:paraId="00DD2E4F" w14:textId="77777777" w:rsidR="0037504D" w:rsidRDefault="0037504D">
      <w:pPr>
        <w:rPr>
          <w:rFonts w:eastAsiaTheme="minorEastAsia"/>
          <w:caps/>
          <w:color w:val="FFFFFF" w:themeColor="background1"/>
          <w:spacing w:val="15"/>
          <w:lang w:val="de-DE"/>
        </w:rPr>
      </w:pPr>
      <w:r>
        <w:br w:type="page"/>
      </w:r>
    </w:p>
    <w:p w14:paraId="08FE0968" w14:textId="44573208" w:rsidR="00656726" w:rsidRPr="00797315" w:rsidRDefault="00656726" w:rsidP="00797315">
      <w:pPr>
        <w:pStyle w:val="berschrift2"/>
      </w:pPr>
      <w:bookmarkStart w:id="4" w:name="_Toc97623170"/>
      <w:r w:rsidRPr="00797315">
        <w:lastRenderedPageBreak/>
        <w:t>Aufgabe 1</w:t>
      </w:r>
      <w:r w:rsidR="00A64D14">
        <w:t xml:space="preserve">: </w:t>
      </w:r>
      <w:r w:rsidR="008B78F9">
        <w:t>Auftrag erstellen</w:t>
      </w:r>
      <w:bookmarkEnd w:id="4"/>
    </w:p>
    <w:p w14:paraId="7A55EB42" w14:textId="2A89A899" w:rsidR="00656726" w:rsidRDefault="008B78F9" w:rsidP="00656726">
      <w:r>
        <w:t>Erstellen Sie ein</w:t>
      </w:r>
      <w:r w:rsidR="004F382D">
        <w:t>en</w:t>
      </w:r>
      <w:r>
        <w:t xml:space="preserve"> neue</w:t>
      </w:r>
      <w:r w:rsidR="00CC3F24">
        <w:t xml:space="preserve">n Workbench-Auftrag </w:t>
      </w:r>
      <w:r>
        <w:t>mit de</w:t>
      </w:r>
      <w:r w:rsidR="00CC3F24">
        <w:t xml:space="preserve">r Beschreibung </w:t>
      </w:r>
      <w:r w:rsidR="005330D7">
        <w:t>„</w:t>
      </w:r>
      <w:r>
        <w:t>Nachname_</w:t>
      </w:r>
      <w:r w:rsidR="00CC3F24">
        <w:t>Grundlagenkurs</w:t>
      </w:r>
      <w:r w:rsidR="005330D7">
        <w:t>“</w:t>
      </w:r>
      <w:r>
        <w:t xml:space="preserve"> mit Hilfe des </w:t>
      </w:r>
      <w:r w:rsidR="005C2B5B">
        <w:t xml:space="preserve">Transport Organizers (SE09). </w:t>
      </w:r>
    </w:p>
    <w:p w14:paraId="7E15C4C7" w14:textId="242B0646" w:rsidR="00E92263" w:rsidRDefault="00E92263" w:rsidP="00656726"/>
    <w:p w14:paraId="473A8CF8" w14:textId="42D7A88E" w:rsidR="00E92263" w:rsidRDefault="00E92263" w:rsidP="00656726">
      <w:r w:rsidRPr="00E92263">
        <w:rPr>
          <w:noProof/>
        </w:rPr>
        <w:drawing>
          <wp:inline distT="0" distB="0" distL="0" distR="0" wp14:anchorId="427B8CC1" wp14:editId="59480704">
            <wp:extent cx="2851665" cy="2019300"/>
            <wp:effectExtent l="0" t="0" r="635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540" cy="202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263">
        <w:rPr>
          <w:noProof/>
        </w:rPr>
        <w:drawing>
          <wp:inline distT="0" distB="0" distL="0" distR="0" wp14:anchorId="4D2425E9" wp14:editId="5BE93DA2">
            <wp:extent cx="2880360" cy="1965195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2097" cy="197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E8BC" w14:textId="1DEE5C5A" w:rsidR="00E92263" w:rsidRDefault="00E92263" w:rsidP="00656726">
      <w:r w:rsidRPr="00E92263">
        <w:rPr>
          <w:noProof/>
        </w:rPr>
        <w:drawing>
          <wp:inline distT="0" distB="0" distL="0" distR="0" wp14:anchorId="45C17113" wp14:editId="58239E2D">
            <wp:extent cx="3276600" cy="2227741"/>
            <wp:effectExtent l="0" t="0" r="0" b="127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1320" cy="22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263">
        <w:rPr>
          <w:noProof/>
        </w:rPr>
        <w:drawing>
          <wp:inline distT="0" distB="0" distL="0" distR="0" wp14:anchorId="22E9F459" wp14:editId="4D537A8F">
            <wp:extent cx="3947160" cy="1856540"/>
            <wp:effectExtent l="0" t="0" r="0" b="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5492" cy="186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95E5" w14:textId="77777777" w:rsidR="00E92263" w:rsidRPr="00E83847" w:rsidRDefault="00E92263" w:rsidP="00656726"/>
    <w:p w14:paraId="4D2F365E" w14:textId="77777777" w:rsidR="00656726" w:rsidRDefault="00656726" w:rsidP="00656726">
      <w:pPr>
        <w:rPr>
          <w:sz w:val="28"/>
          <w:szCs w:val="28"/>
        </w:rPr>
      </w:pPr>
    </w:p>
    <w:p w14:paraId="74E0149E" w14:textId="77777777" w:rsidR="00030DFC" w:rsidRDefault="00030DFC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5" w:name="_Toc97623171"/>
      <w:r>
        <w:br w:type="page"/>
      </w:r>
    </w:p>
    <w:p w14:paraId="27458380" w14:textId="5C599CC5" w:rsidR="00656726" w:rsidRPr="001869C8" w:rsidRDefault="00656726" w:rsidP="00797315">
      <w:pPr>
        <w:pStyle w:val="berschrift2"/>
      </w:pPr>
      <w:r w:rsidRPr="001869C8">
        <w:lastRenderedPageBreak/>
        <w:t>Aufgabe 2</w:t>
      </w:r>
      <w:r w:rsidR="00A64D14">
        <w:t xml:space="preserve">: </w:t>
      </w:r>
      <w:r w:rsidR="005330D7">
        <w:t>Paket erstellen</w:t>
      </w:r>
      <w:bookmarkEnd w:id="5"/>
    </w:p>
    <w:p w14:paraId="30D286B0" w14:textId="2A8FBF21" w:rsidR="00656726" w:rsidRDefault="005330D7" w:rsidP="00A91E45">
      <w:r>
        <w:t xml:space="preserve">Erstellen Sie ein neues Paket mit dem Namen </w:t>
      </w:r>
      <w:r w:rsidR="001B01F3">
        <w:t>Y</w:t>
      </w:r>
      <w:r>
        <w:t>Nachname, in dem alle künftigen Entwicklungsobjekte (Tabellen, Domänen, Datenelemente, Programme) abgelegt werden sollen. Weisen Sie das Paket dem richtigen Auftrag/Projekt zu.</w:t>
      </w:r>
    </w:p>
    <w:p w14:paraId="67A41A85" w14:textId="1D9A4FBD" w:rsidR="00E92263" w:rsidRDefault="00E92263" w:rsidP="00A91E45"/>
    <w:p w14:paraId="43F1BCF5" w14:textId="4CF85BA8" w:rsidR="00E92263" w:rsidRDefault="0049361A" w:rsidP="00A91E45">
      <w:r w:rsidRPr="0049361A">
        <w:rPr>
          <w:noProof/>
        </w:rPr>
        <w:drawing>
          <wp:inline distT="0" distB="0" distL="0" distR="0" wp14:anchorId="6EE113EB" wp14:editId="6A437351">
            <wp:extent cx="3665220" cy="204391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711" cy="20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D8C7" w14:textId="1AE70C46" w:rsidR="00E92263" w:rsidRDefault="0049361A" w:rsidP="00A91E45">
      <w:r w:rsidRPr="0049361A">
        <w:rPr>
          <w:noProof/>
        </w:rPr>
        <w:drawing>
          <wp:inline distT="0" distB="0" distL="0" distR="0" wp14:anchorId="2CCEAB8D" wp14:editId="379EC606">
            <wp:extent cx="5760720" cy="2355215"/>
            <wp:effectExtent l="0" t="0" r="0" b="6985"/>
            <wp:docPr id="6" name="Grafik 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712B" w14:textId="47695961" w:rsidR="00E92263" w:rsidRDefault="0049361A" w:rsidP="00A91E45">
      <w:r w:rsidRPr="0049361A">
        <w:rPr>
          <w:noProof/>
        </w:rPr>
        <w:drawing>
          <wp:inline distT="0" distB="0" distL="0" distR="0" wp14:anchorId="7149597B" wp14:editId="420A2EDF">
            <wp:extent cx="4320540" cy="1632585"/>
            <wp:effectExtent l="0" t="0" r="3810" b="5715"/>
            <wp:docPr id="7" name="Grafik 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ex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0035" cy="163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AB7E" w14:textId="6DD57D3C" w:rsidR="0049361A" w:rsidRDefault="000D28A3" w:rsidP="00A91E45">
      <w:r w:rsidRPr="000D28A3">
        <w:rPr>
          <w:noProof/>
        </w:rPr>
        <w:lastRenderedPageBreak/>
        <w:drawing>
          <wp:inline distT="0" distB="0" distL="0" distR="0" wp14:anchorId="3232541E" wp14:editId="3FE3B4EA">
            <wp:extent cx="5760720" cy="2110740"/>
            <wp:effectExtent l="0" t="0" r="0" b="3810"/>
            <wp:docPr id="8" name="Grafik 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ex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3E6F" w14:textId="77777777" w:rsidR="00E92263" w:rsidRDefault="00E92263" w:rsidP="00A91E45"/>
    <w:p w14:paraId="20D47291" w14:textId="77777777" w:rsidR="00797315" w:rsidRDefault="00797315" w:rsidP="00656726">
      <w:pPr>
        <w:rPr>
          <w:sz w:val="28"/>
          <w:szCs w:val="28"/>
        </w:rPr>
      </w:pPr>
    </w:p>
    <w:p w14:paraId="0741CD28" w14:textId="2A24FA1A" w:rsidR="00656726" w:rsidRPr="001869C8" w:rsidRDefault="00656726" w:rsidP="00797315">
      <w:pPr>
        <w:pStyle w:val="berschrift2"/>
      </w:pPr>
      <w:bookmarkStart w:id="6" w:name="_Toc97623172"/>
      <w:r w:rsidRPr="001869C8">
        <w:t>Aufgabe 3</w:t>
      </w:r>
      <w:r w:rsidR="00A64D14">
        <w:t xml:space="preserve">: </w:t>
      </w:r>
      <w:r w:rsidR="00981C05">
        <w:t>Entwicklungsobjekte im Object Navigator erstellen</w:t>
      </w:r>
      <w:bookmarkEnd w:id="6"/>
    </w:p>
    <w:p w14:paraId="47BB163D" w14:textId="43066D16" w:rsidR="007C1015" w:rsidRDefault="00981C05" w:rsidP="00656726">
      <w:r>
        <w:t xml:space="preserve">Legen Sie im SE80 im richtigen Paket ein neues Programm </w:t>
      </w:r>
      <w:r w:rsidR="001B01F3">
        <w:t>Y</w:t>
      </w:r>
      <w:r w:rsidR="00E83847">
        <w:t>Nachname_</w:t>
      </w:r>
      <w:r w:rsidR="00D822B5">
        <w:t>AA2</w:t>
      </w:r>
      <w:r w:rsidR="00E83847">
        <w:t xml:space="preserve"> an.</w:t>
      </w:r>
      <w:r w:rsidR="001147AA">
        <w:t xml:space="preserve"> Alle künftigen, weiteren Entwicklungsobjekte sollten ebenfalls diesem Paket zugewiesen werden. Weshalb ist dies wichtig, in Hinblick auf den weiteren Projektverlauf?</w:t>
      </w:r>
    </w:p>
    <w:p w14:paraId="6893B863" w14:textId="06158E2D" w:rsidR="0049361A" w:rsidRDefault="0049361A" w:rsidP="00656726"/>
    <w:p w14:paraId="03FC1085" w14:textId="07A3F1F1" w:rsidR="0049361A" w:rsidRDefault="00774B2E" w:rsidP="00656726">
      <w:r w:rsidRPr="00774B2E">
        <w:rPr>
          <w:noProof/>
        </w:rPr>
        <w:drawing>
          <wp:inline distT="0" distB="0" distL="0" distR="0" wp14:anchorId="37856AFD" wp14:editId="4B4C9262">
            <wp:extent cx="3817620" cy="2482379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4764" cy="248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3DB" w14:textId="392051E6" w:rsidR="0049361A" w:rsidRDefault="00774B2E" w:rsidP="00656726">
      <w:r w:rsidRPr="00774B2E">
        <w:rPr>
          <w:noProof/>
        </w:rPr>
        <w:drawing>
          <wp:inline distT="0" distB="0" distL="0" distR="0" wp14:anchorId="27F2BF12" wp14:editId="73DB6130">
            <wp:extent cx="3697605" cy="1900445"/>
            <wp:effectExtent l="0" t="0" r="0" b="508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8099" cy="190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0DB5" w14:textId="4E1F62EB" w:rsidR="0049361A" w:rsidRDefault="00941C2B" w:rsidP="00656726">
      <w:r w:rsidRPr="00941C2B">
        <w:rPr>
          <w:noProof/>
        </w:rPr>
        <w:lastRenderedPageBreak/>
        <w:drawing>
          <wp:inline distT="0" distB="0" distL="0" distR="0" wp14:anchorId="2522C177" wp14:editId="2D1FA0D0">
            <wp:extent cx="3436620" cy="2926355"/>
            <wp:effectExtent l="0" t="0" r="0" b="7620"/>
            <wp:docPr id="11" name="Grafik 1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ext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860" cy="292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CA24" w14:textId="4E3A8DEE" w:rsidR="00774B2E" w:rsidRDefault="00941C2B" w:rsidP="00656726">
      <w:r w:rsidRPr="00941C2B">
        <w:rPr>
          <w:noProof/>
        </w:rPr>
        <w:drawing>
          <wp:inline distT="0" distB="0" distL="0" distR="0" wp14:anchorId="3654C7BD" wp14:editId="230E8611">
            <wp:extent cx="3619500" cy="2481624"/>
            <wp:effectExtent l="0" t="0" r="0" b="0"/>
            <wp:docPr id="12" name="Grafik 1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Ein Bild, das Text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5398" cy="24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-&gt; Sichern</w:t>
      </w:r>
    </w:p>
    <w:p w14:paraId="7D04854A" w14:textId="3763C59E" w:rsidR="00774B2E" w:rsidRDefault="00774B2E" w:rsidP="00656726"/>
    <w:p w14:paraId="09A1164B" w14:textId="31379E1A" w:rsidR="00941C2B" w:rsidRDefault="00941C2B" w:rsidP="00656726">
      <w:r w:rsidRPr="00941C2B">
        <w:rPr>
          <w:noProof/>
        </w:rPr>
        <w:drawing>
          <wp:inline distT="0" distB="0" distL="0" distR="0" wp14:anchorId="3DB918B2" wp14:editId="1B53D6D4">
            <wp:extent cx="4312920" cy="1608788"/>
            <wp:effectExtent l="0" t="0" r="0" b="0"/>
            <wp:docPr id="13" name="Grafik 1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Text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3898" cy="161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0E38" w14:textId="5A73EEBF" w:rsidR="00774B2E" w:rsidRDefault="00941C2B" w:rsidP="00656726">
      <w:r w:rsidRPr="00941C2B">
        <w:rPr>
          <w:noProof/>
        </w:rPr>
        <w:lastRenderedPageBreak/>
        <w:drawing>
          <wp:inline distT="0" distB="0" distL="0" distR="0" wp14:anchorId="2914048A" wp14:editId="19909369">
            <wp:extent cx="5760720" cy="1384935"/>
            <wp:effectExtent l="0" t="0" r="0" b="5715"/>
            <wp:docPr id="14" name="Grafik 14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 descr="Ein Bild, das Tisch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F9CB" w14:textId="77777777" w:rsidR="00941C2B" w:rsidRDefault="00941C2B" w:rsidP="00656726"/>
    <w:p w14:paraId="011763B8" w14:textId="77777777" w:rsidR="00E83847" w:rsidRDefault="00E83847" w:rsidP="00656726">
      <w:pPr>
        <w:rPr>
          <w:sz w:val="28"/>
          <w:szCs w:val="28"/>
        </w:rPr>
      </w:pPr>
    </w:p>
    <w:p w14:paraId="30FA8679" w14:textId="3B12C692" w:rsidR="00656726" w:rsidRPr="007C1015" w:rsidRDefault="007C1015" w:rsidP="00797315">
      <w:pPr>
        <w:pStyle w:val="berschrift2"/>
      </w:pPr>
      <w:bookmarkStart w:id="7" w:name="_Toc97623173"/>
      <w:r w:rsidRPr="007C1015">
        <w:t xml:space="preserve">Aufgabe 4: </w:t>
      </w:r>
      <w:r w:rsidR="00E83847">
        <w:t>ABAP-Eigenschaften</w:t>
      </w:r>
      <w:bookmarkEnd w:id="7"/>
    </w:p>
    <w:p w14:paraId="774B3716" w14:textId="5A26DB45" w:rsidR="007C1015" w:rsidRDefault="00E83847" w:rsidP="00A91E45">
      <w:r>
        <w:t>Was sind aus Ihrer Sicht die wichtigsten Eigenschaften der Programmiersprache ABAP? Vergleichen Sie die Features von ABAP mit anderen bekannten Sprachen.</w:t>
      </w:r>
    </w:p>
    <w:tbl>
      <w:tblPr>
        <w:tblStyle w:val="Gitternetztabelle1hellAkzent5"/>
        <w:tblW w:w="9209" w:type="dxa"/>
        <w:tblLook w:val="04A0" w:firstRow="1" w:lastRow="0" w:firstColumn="1" w:lastColumn="0" w:noHBand="0" w:noVBand="1"/>
      </w:tblPr>
      <w:tblGrid>
        <w:gridCol w:w="2127"/>
        <w:gridCol w:w="2016"/>
        <w:gridCol w:w="1872"/>
        <w:gridCol w:w="1584"/>
        <w:gridCol w:w="1610"/>
      </w:tblGrid>
      <w:tr w:rsidR="004C26CD" w14:paraId="1A32C173" w14:textId="198E02E4" w:rsidTr="004C2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09C7B8D2" w14:textId="753A7BA6" w:rsidR="00E83847" w:rsidRDefault="00E83847" w:rsidP="00A91E45"/>
        </w:tc>
        <w:tc>
          <w:tcPr>
            <w:tcW w:w="1989" w:type="dxa"/>
          </w:tcPr>
          <w:p w14:paraId="4E09F647" w14:textId="24FB52FD" w:rsidR="00E83847" w:rsidRDefault="00E83847" w:rsidP="00A91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ABAP</w:t>
            </w:r>
          </w:p>
        </w:tc>
        <w:tc>
          <w:tcPr>
            <w:tcW w:w="1847" w:type="dxa"/>
          </w:tcPr>
          <w:p w14:paraId="6F39DF27" w14:textId="528246D2" w:rsidR="00E83847" w:rsidRDefault="00E83847" w:rsidP="00A91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JAVA</w:t>
            </w:r>
          </w:p>
        </w:tc>
        <w:tc>
          <w:tcPr>
            <w:tcW w:w="1564" w:type="dxa"/>
          </w:tcPr>
          <w:p w14:paraId="6B3E5148" w14:textId="63DD5A57" w:rsidR="00E83847" w:rsidRDefault="00E83847" w:rsidP="00A91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JavaScript</w:t>
            </w:r>
          </w:p>
        </w:tc>
        <w:tc>
          <w:tcPr>
            <w:tcW w:w="1711" w:type="dxa"/>
          </w:tcPr>
          <w:p w14:paraId="7811A6FD" w14:textId="556170C2" w:rsidR="00E83847" w:rsidRDefault="00E83847" w:rsidP="00A91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PHP</w:t>
            </w:r>
          </w:p>
        </w:tc>
      </w:tr>
      <w:tr w:rsidR="004C26CD" w14:paraId="0B65DADD" w14:textId="584020A9" w:rsidTr="004C2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28340A02" w14:textId="4C8B3D24" w:rsidR="00E83847" w:rsidRDefault="00E83847" w:rsidP="00A91E45">
            <w:r>
              <w:t>Starke Typisierung</w:t>
            </w:r>
          </w:p>
        </w:tc>
        <w:tc>
          <w:tcPr>
            <w:tcW w:w="1989" w:type="dxa"/>
          </w:tcPr>
          <w:p w14:paraId="6F70AF2A" w14:textId="6510FF68" w:rsidR="00E83847" w:rsidRDefault="00A6317F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47" w:type="dxa"/>
          </w:tcPr>
          <w:p w14:paraId="50FCC030" w14:textId="6798A3DB" w:rsidR="00E83847" w:rsidRDefault="006035BF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564" w:type="dxa"/>
          </w:tcPr>
          <w:p w14:paraId="1E28252C" w14:textId="7C0EC093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dynamisch</w:t>
            </w:r>
          </w:p>
        </w:tc>
        <w:tc>
          <w:tcPr>
            <w:tcW w:w="1711" w:type="dxa"/>
          </w:tcPr>
          <w:p w14:paraId="2F31CAD6" w14:textId="0F5CD7D7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seit php7</w:t>
            </w:r>
          </w:p>
        </w:tc>
      </w:tr>
      <w:tr w:rsidR="004C26CD" w14:paraId="7A47D169" w14:textId="243F4C9C" w:rsidTr="004C2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5D8A1990" w14:textId="49D25CA7" w:rsidR="00E83847" w:rsidRDefault="00E83847" w:rsidP="00A91E45">
            <w:r>
              <w:t>Objektorientierung</w:t>
            </w:r>
          </w:p>
        </w:tc>
        <w:tc>
          <w:tcPr>
            <w:tcW w:w="1989" w:type="dxa"/>
          </w:tcPr>
          <w:p w14:paraId="16039BE1" w14:textId="6483CB69" w:rsidR="00E83847" w:rsidRDefault="00A6317F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47" w:type="dxa"/>
          </w:tcPr>
          <w:p w14:paraId="237FD62A" w14:textId="2193CA9A" w:rsidR="00E83847" w:rsidRDefault="006035BF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stark</w:t>
            </w:r>
          </w:p>
        </w:tc>
        <w:tc>
          <w:tcPr>
            <w:tcW w:w="1564" w:type="dxa"/>
          </w:tcPr>
          <w:p w14:paraId="3DB942C4" w14:textId="348CFF05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711" w:type="dxa"/>
          </w:tcPr>
          <w:p w14:paraId="2B6AC07C" w14:textId="2BD352D3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</w:tr>
      <w:tr w:rsidR="004C26CD" w14:paraId="694A0DCE" w14:textId="39671749" w:rsidTr="004C2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3039A647" w14:textId="1663C6F3" w:rsidR="00E83847" w:rsidRDefault="00E83847" w:rsidP="00A91E45">
            <w:r>
              <w:t>Kompiliert?</w:t>
            </w:r>
          </w:p>
        </w:tc>
        <w:tc>
          <w:tcPr>
            <w:tcW w:w="1989" w:type="dxa"/>
          </w:tcPr>
          <w:p w14:paraId="2EACB275" w14:textId="2D1CC10E" w:rsidR="00E83847" w:rsidRDefault="00A6317F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ja, in Zwischencode</w:t>
            </w:r>
          </w:p>
        </w:tc>
        <w:tc>
          <w:tcPr>
            <w:tcW w:w="1847" w:type="dxa"/>
          </w:tcPr>
          <w:p w14:paraId="324702FA" w14:textId="12F580C7" w:rsidR="00E83847" w:rsidRDefault="001B01F3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="006035BF">
              <w:t>a</w:t>
            </w:r>
            <w:r>
              <w:t>, in ByteCode</w:t>
            </w:r>
          </w:p>
        </w:tc>
        <w:tc>
          <w:tcPr>
            <w:tcW w:w="1564" w:type="dxa"/>
          </w:tcPr>
          <w:p w14:paraId="39B64B66" w14:textId="5FA7DC16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zur Laufzeit</w:t>
            </w:r>
          </w:p>
        </w:tc>
        <w:tc>
          <w:tcPr>
            <w:tcW w:w="1711" w:type="dxa"/>
          </w:tcPr>
          <w:p w14:paraId="42F514E0" w14:textId="29CDFA35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zur Laufzeit</w:t>
            </w:r>
          </w:p>
        </w:tc>
      </w:tr>
      <w:tr w:rsidR="004C26CD" w14:paraId="7814572A" w14:textId="4F2EA88B" w:rsidTr="004C2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590081A2" w14:textId="22643A33" w:rsidR="00E83847" w:rsidRDefault="00E83847" w:rsidP="00A91E45">
            <w:r>
              <w:t>Interpretiert?</w:t>
            </w:r>
          </w:p>
        </w:tc>
        <w:tc>
          <w:tcPr>
            <w:tcW w:w="1989" w:type="dxa"/>
          </w:tcPr>
          <w:p w14:paraId="037A0FFA" w14:textId="15A811E0" w:rsidR="00E83847" w:rsidRDefault="00A6317F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ja, durch Laufzeitumgebung</w:t>
            </w:r>
          </w:p>
        </w:tc>
        <w:tc>
          <w:tcPr>
            <w:tcW w:w="1847" w:type="dxa"/>
          </w:tcPr>
          <w:p w14:paraId="7CC3A16A" w14:textId="1FA07B48" w:rsidR="00E83847" w:rsidRDefault="001147AA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="006035BF">
              <w:t>a</w:t>
            </w:r>
            <w:r>
              <w:t>, durch Laufzeitumgebung</w:t>
            </w:r>
          </w:p>
        </w:tc>
        <w:tc>
          <w:tcPr>
            <w:tcW w:w="1564" w:type="dxa"/>
          </w:tcPr>
          <w:p w14:paraId="7BD98106" w14:textId="22DF0CD8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Ja, im Webbrowser</w:t>
            </w:r>
          </w:p>
        </w:tc>
        <w:tc>
          <w:tcPr>
            <w:tcW w:w="1711" w:type="dxa"/>
          </w:tcPr>
          <w:p w14:paraId="4C04CE29" w14:textId="49C1B411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Ja, am PC</w:t>
            </w:r>
          </w:p>
        </w:tc>
      </w:tr>
      <w:tr w:rsidR="004C26CD" w14:paraId="3B2B7E50" w14:textId="6F65E9C9" w:rsidTr="004C2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3F60E99C" w14:textId="2A594C86" w:rsidR="00E83847" w:rsidRDefault="006035BF" w:rsidP="00A91E45">
            <w:r>
              <w:t>Abwärtskompatibel</w:t>
            </w:r>
            <w:r w:rsidR="00E83847">
              <w:t>?</w:t>
            </w:r>
          </w:p>
        </w:tc>
        <w:tc>
          <w:tcPr>
            <w:tcW w:w="1989" w:type="dxa"/>
          </w:tcPr>
          <w:p w14:paraId="03EEC930" w14:textId="56881317" w:rsidR="00E83847" w:rsidRDefault="00A6317F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aufwärtskompatibel</w:t>
            </w:r>
          </w:p>
        </w:tc>
        <w:tc>
          <w:tcPr>
            <w:tcW w:w="1847" w:type="dxa"/>
          </w:tcPr>
          <w:p w14:paraId="7AA8DCCC" w14:textId="14BE77F0" w:rsidR="00E83847" w:rsidRDefault="006035BF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eingeschränkt</w:t>
            </w:r>
          </w:p>
        </w:tc>
        <w:tc>
          <w:tcPr>
            <w:tcW w:w="1564" w:type="dxa"/>
          </w:tcPr>
          <w:p w14:paraId="100D3B40" w14:textId="0267ABC1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bedingt</w:t>
            </w:r>
          </w:p>
        </w:tc>
        <w:tc>
          <w:tcPr>
            <w:tcW w:w="1711" w:type="dxa"/>
          </w:tcPr>
          <w:p w14:paraId="33C6BDA1" w14:textId="6F0055EB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</w:tr>
      <w:tr w:rsidR="004C26CD" w14:paraId="59089965" w14:textId="77777777" w:rsidTr="004C2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3BFC7A8C" w14:textId="2F95A5B6" w:rsidR="00E83847" w:rsidRDefault="001147AA" w:rsidP="00A91E45">
            <w:r>
              <w:t>Blockstruktur</w:t>
            </w:r>
          </w:p>
        </w:tc>
        <w:tc>
          <w:tcPr>
            <w:tcW w:w="1989" w:type="dxa"/>
          </w:tcPr>
          <w:p w14:paraId="5FF62AAB" w14:textId="77F7EAFF" w:rsidR="00E83847" w:rsidRDefault="00774B2E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47" w:type="dxa"/>
          </w:tcPr>
          <w:p w14:paraId="01CFCBD9" w14:textId="647313C4" w:rsidR="00E83847" w:rsidRDefault="001147AA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Klammerungen</w:t>
            </w:r>
          </w:p>
        </w:tc>
        <w:tc>
          <w:tcPr>
            <w:tcW w:w="1564" w:type="dxa"/>
          </w:tcPr>
          <w:p w14:paraId="1BCC02A0" w14:textId="05D62129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Klammerungen</w:t>
            </w:r>
          </w:p>
        </w:tc>
        <w:tc>
          <w:tcPr>
            <w:tcW w:w="1711" w:type="dxa"/>
          </w:tcPr>
          <w:p w14:paraId="7C8D6FD8" w14:textId="5E9A3087" w:rsidR="00E83847" w:rsidRDefault="004C26CD" w:rsidP="00A9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Klammerungen</w:t>
            </w:r>
          </w:p>
        </w:tc>
      </w:tr>
    </w:tbl>
    <w:p w14:paraId="081BA08E" w14:textId="77777777" w:rsidR="00E83847" w:rsidRDefault="00E83847" w:rsidP="00A91E45"/>
    <w:p w14:paraId="0B3468AD" w14:textId="77777777" w:rsidR="007C1015" w:rsidRDefault="007C1015" w:rsidP="00656726">
      <w:pPr>
        <w:rPr>
          <w:sz w:val="28"/>
          <w:szCs w:val="28"/>
        </w:rPr>
      </w:pPr>
    </w:p>
    <w:p w14:paraId="1605A022" w14:textId="340D911C" w:rsidR="00656726" w:rsidRPr="001869C8" w:rsidRDefault="00656726" w:rsidP="00797315">
      <w:pPr>
        <w:pStyle w:val="berschrift2"/>
      </w:pPr>
      <w:bookmarkStart w:id="8" w:name="_Toc97623174"/>
      <w:r w:rsidRPr="001869C8">
        <w:t xml:space="preserve">Aufgabe </w:t>
      </w:r>
      <w:r w:rsidR="007C1015">
        <w:t>5</w:t>
      </w:r>
      <w:r w:rsidRPr="001869C8">
        <w:t>:</w:t>
      </w:r>
      <w:r w:rsidR="00EB7AE0">
        <w:t xml:space="preserve"> </w:t>
      </w:r>
      <w:r w:rsidR="006035BF">
        <w:t>Hello World</w:t>
      </w:r>
      <w:bookmarkEnd w:id="8"/>
    </w:p>
    <w:p w14:paraId="26E6EC10" w14:textId="6F1CFFE3" w:rsidR="00656726" w:rsidRDefault="0009375B" w:rsidP="00A91E45">
      <w:r>
        <w:t xml:space="preserve">Das Programm </w:t>
      </w:r>
      <w:r w:rsidR="001B01F3">
        <w:t>Y</w:t>
      </w:r>
      <w:r>
        <w:t>Nachname</w:t>
      </w:r>
      <w:r w:rsidR="00E6165E">
        <w:t>_</w:t>
      </w:r>
      <w:r w:rsidR="00D822B5">
        <w:t>AA2</w:t>
      </w:r>
      <w:r>
        <w:t xml:space="preserve"> sollte folgende Features </w:t>
      </w:r>
      <w:r w:rsidR="00E6165E">
        <w:t>beinhal</w:t>
      </w:r>
      <w:r w:rsidR="00047E8D">
        <w:t>t</w:t>
      </w:r>
      <w:r w:rsidR="00E6165E">
        <w:t>en</w:t>
      </w:r>
      <w:r>
        <w:t>.</w:t>
      </w:r>
    </w:p>
    <w:p w14:paraId="7F10218E" w14:textId="4EC42107" w:rsidR="0009375B" w:rsidRDefault="0009375B" w:rsidP="0009375B">
      <w:pPr>
        <w:pStyle w:val="Listenabsatz"/>
        <w:numPr>
          <w:ilvl w:val="0"/>
          <w:numId w:val="8"/>
        </w:numPr>
      </w:pPr>
      <w:r>
        <w:t>Eingabe eines Vornamens</w:t>
      </w:r>
      <w:r w:rsidR="00E6165E">
        <w:t xml:space="preserve">, eines </w:t>
      </w:r>
      <w:r>
        <w:t xml:space="preserve">Nachnamens </w:t>
      </w:r>
      <w:r w:rsidR="00E6165E">
        <w:t xml:space="preserve">und des Geschlechts </w:t>
      </w:r>
      <w:r>
        <w:t>über PARAMETER.</w:t>
      </w:r>
    </w:p>
    <w:p w14:paraId="28179BDB" w14:textId="0E051A5F" w:rsidR="0009375B" w:rsidRDefault="0009375B" w:rsidP="0009375B">
      <w:pPr>
        <w:pStyle w:val="Listenabsatz"/>
        <w:numPr>
          <w:ilvl w:val="0"/>
          <w:numId w:val="8"/>
        </w:numPr>
      </w:pPr>
      <w:r>
        <w:t xml:space="preserve">Eingabe der Körpergröße in </w:t>
      </w:r>
      <w:r w:rsidR="00A24551">
        <w:t xml:space="preserve">Meter </w:t>
      </w:r>
      <w:r>
        <w:t xml:space="preserve">und des Gewichts </w:t>
      </w:r>
      <w:r w:rsidR="00A24551">
        <w:t>in kg.</w:t>
      </w:r>
      <w:r w:rsidR="00E330AC">
        <w:t xml:space="preserve"> Die Größe sollte zwischen 1,60 und 1,90 liegen, nur dann ist der BMI aussagekräftig.</w:t>
      </w:r>
    </w:p>
    <w:p w14:paraId="094F51F2" w14:textId="6FBD2B4D" w:rsidR="00A24551" w:rsidRPr="00B33EE9" w:rsidRDefault="00A24551" w:rsidP="0009375B">
      <w:pPr>
        <w:pStyle w:val="Listenabsatz"/>
        <w:numPr>
          <w:ilvl w:val="0"/>
          <w:numId w:val="8"/>
        </w:numPr>
      </w:pPr>
      <w:r>
        <w:t xml:space="preserve">Berechnen des BodyMassIndex über die Formel </w:t>
      </w:r>
      <m:oMath>
        <m:r>
          <m:rPr>
            <m:sty m:val="p"/>
          </m:rPr>
          <w:rPr>
            <w:rFonts w:ascii="Cambria Math" w:hAnsi="Cambria Math"/>
          </w:rPr>
          <m:t>bmi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gewicht</m:t>
            </m:r>
          </m:num>
          <m:den>
            <m:r>
              <w:rPr>
                <w:rFonts w:ascii="Cambria Math" w:hAnsi="Cambria Math"/>
              </w:rPr>
              <m:t>groesse²</m:t>
            </m:r>
          </m:den>
        </m:f>
      </m:oMath>
    </w:p>
    <w:p w14:paraId="5387DF7E" w14:textId="77777777" w:rsidR="00B33EE9" w:rsidRDefault="00B36B31" w:rsidP="00B33EE9">
      <w:pPr>
        <w:pStyle w:val="Listenabsatz"/>
      </w:pPr>
      <w:hyperlink r:id="rId22" w:history="1">
        <w:r w:rsidR="00B33EE9" w:rsidRPr="0066263E">
          <w:rPr>
            <w:rStyle w:val="Hyperlink"/>
          </w:rPr>
          <w:t>https://www.barmer.de/gesundheit-verstehen/ernaehrungsgesundheit/body-mass-index/bmi-rechner-231560</w:t>
        </w:r>
      </w:hyperlink>
    </w:p>
    <w:p w14:paraId="24576A95" w14:textId="20AE3FBA" w:rsidR="00A24551" w:rsidRPr="00B33EE9" w:rsidRDefault="00A24551" w:rsidP="00B33EE9">
      <w:pPr>
        <w:pStyle w:val="Listenabsatz"/>
        <w:numPr>
          <w:ilvl w:val="0"/>
          <w:numId w:val="8"/>
        </w:numPr>
        <w:rPr>
          <w:rFonts w:eastAsiaTheme="minorEastAsia"/>
        </w:rPr>
      </w:pPr>
      <w:r w:rsidRPr="00B33EE9">
        <w:rPr>
          <w:rFonts w:eastAsiaTheme="minorEastAsia"/>
        </w:rPr>
        <w:t>Ausgabe als Report (Bericht) in der Form: „Sehr geehrter Herr [Nachname], sie sind [zu dünn|perfekt|zu dick</w:t>
      </w:r>
      <w:r w:rsidR="00E330AC">
        <w:rPr>
          <w:rFonts w:eastAsiaTheme="minorEastAsia"/>
        </w:rPr>
        <w:t xml:space="preserve"> oder sehr muskulös</w:t>
      </w:r>
      <w:r w:rsidRPr="00B33EE9">
        <w:rPr>
          <w:rFonts w:eastAsiaTheme="minorEastAsia"/>
        </w:rPr>
        <w:t>]!“.</w:t>
      </w:r>
    </w:p>
    <w:p w14:paraId="03FAE1CE" w14:textId="614E8A1D" w:rsidR="00656726" w:rsidRDefault="00A24551" w:rsidP="00656726">
      <w:r w:rsidRPr="00A24551">
        <w:t>Ver</w:t>
      </w:r>
      <w:r>
        <w:t>wenden Sie dazu alle nötigen Sprachelemente von ABAP, vor allem aber PARAMETER, DATA, IF, CASE, WRITE.</w:t>
      </w:r>
    </w:p>
    <w:p w14:paraId="06A76849" w14:textId="7AC32B1B" w:rsidR="00E2701B" w:rsidRDefault="00B13FE4" w:rsidP="00656726">
      <w:r w:rsidRPr="00B13FE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B13FE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B13FE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 Report YMELMER_AA2</w:t>
      </w:r>
      <w:r w:rsidRPr="00B13FE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B13FE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B13FE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B13FE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</w:t>
      </w:r>
      <w:r w:rsidRPr="00B13FE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B13FE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B13FE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REPORT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ymelmer_aa2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für User-Eingabe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PARAMETERS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p_vn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lastRenderedPageBreak/>
        <w:t>PARAMETERS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p_nn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PARAMETERS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p_gender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ZMELMER_GENDER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PARAMETERS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p_size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decfloat16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PARAMETERS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p_weight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I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GB"/>
        </w:rPr>
        <w:t>* Variablendeklarationen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bmi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decfloat16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sqr_size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decfloat16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anrede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quadriert die Größe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sqr_size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p_size * p_size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rechnet den BMI aus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bmi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p_weight / sqr_size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GB"/>
        </w:rPr>
        <w:t>* genau wie Switch-Case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CASE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p_gender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WHEN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en-GB"/>
        </w:rPr>
        <w:t>'M'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anrede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=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text</w:t>
      </w:r>
      <w:r w:rsidR="00C07C0C" w:rsidRPr="00C07C0C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="00C07C0C" w:rsidRPr="00C07C0C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007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WHEN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en-GB"/>
        </w:rPr>
        <w:t>'W'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anrede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=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text</w:t>
      </w:r>
      <w:r w:rsidR="00C07C0C" w:rsidRPr="00C07C0C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="00C07C0C" w:rsidRPr="00C07C0C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008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WHEN OTHERS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anrede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=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en-GB"/>
        </w:rPr>
        <w:t>' 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ENDCASE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Kennwerte zuweisen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zuduenn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decfloat16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VALUE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'18.5'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perfekt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decfloat16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VALUE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'24.9'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zudick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decfloat16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VALUE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en-GB"/>
        </w:rPr>
        <w:t>'30'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bmitext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string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legt den BMI-Text fest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bmi &lt; zuduenn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bmitext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text</w:t>
      </w:r>
      <w:r w:rsidR="00C07C0C" w:rsidRPr="00C07C0C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="00C07C0C" w:rsidRPr="00C07C0C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003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ELSEIF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bmi &lt; perfekt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bmitext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=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text</w:t>
      </w:r>
      <w:r w:rsidR="00C07C0C" w:rsidRPr="00C07C0C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="00C07C0C" w:rsidRPr="00C07C0C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004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ELSEIF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bmi &lt; zudick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bmitext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=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text</w:t>
      </w:r>
      <w:r w:rsidR="00C07C0C" w:rsidRPr="00C07C0C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="00C07C0C" w:rsidRPr="00C07C0C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005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ELSE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bmitext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text</w:t>
      </w:r>
      <w:r w:rsidR="00C07C0C" w:rsidRPr="00C07C0C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="00C07C0C" w:rsidRPr="00C07C0C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006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ENDIF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ausgabe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auszugebende Texte aneinander hängen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CONCATENATE text</w:t>
      </w:r>
      <w:r w:rsidR="00C07C0C" w:rsidRPr="00C07C0C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="00C07C0C" w:rsidRPr="00C07C0C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001 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anrede p_nn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', '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text</w:t>
      </w:r>
      <w:r w:rsidR="00C07C0C" w:rsidRPr="00C07C0C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="00C07C0C" w:rsidRPr="00C07C0C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002 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 '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bmitext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INTO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ausgabe RESPECTING BLANKS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414BB8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414BB8" w:rsidRPr="00414BB8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Grenzwerte für die Größe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obere_grenze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decfloat16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VALUE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'1.9'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untere_grenze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decfloat16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VALUE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'1.6'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p_size &gt; obere_grenze </w:t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OR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p_size &lt; untere_grenze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ausgabe 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="00C07C0C" w:rsidRPr="00C07C0C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'BMI nicht aussagekräftig'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ENDIF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="00C07C0C" w:rsidRPr="00C07C0C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="00C07C0C" w:rsidRPr="00C07C0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ausgabe</w:t>
      </w:r>
      <w:r w:rsidR="00C07C0C" w:rsidRPr="00C07C0C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</w:p>
    <w:p w14:paraId="4AB553F5" w14:textId="31116332" w:rsidR="00656726" w:rsidRPr="001869C8" w:rsidRDefault="00656726" w:rsidP="00797315">
      <w:pPr>
        <w:pStyle w:val="berschrift2"/>
      </w:pPr>
      <w:bookmarkStart w:id="9" w:name="_Toc97623175"/>
      <w:r w:rsidRPr="001869C8">
        <w:lastRenderedPageBreak/>
        <w:t>Aufgabe 6:</w:t>
      </w:r>
      <w:r w:rsidR="00EB7AE0">
        <w:t xml:space="preserve"> </w:t>
      </w:r>
      <w:r w:rsidR="00A24551">
        <w:t>Programmierstil</w:t>
      </w:r>
      <w:bookmarkEnd w:id="9"/>
    </w:p>
    <w:p w14:paraId="13F939AC" w14:textId="5533F0B8" w:rsidR="00A24551" w:rsidRPr="00A24551" w:rsidRDefault="00A24551" w:rsidP="00656726">
      <w:r>
        <w:t>Achten Sie auf guten Programmierstil: Schreiben Sie Kommentare, verwenden Sie passende Bezeichner, Einrückungen, etc. Lassen Sie sich vom „Pretty Printer“ und von d</w:t>
      </w:r>
      <w:r w:rsidR="00E6165E">
        <w:t xml:space="preserve">er „Muster Syntaxsuche“ </w:t>
      </w:r>
      <w:r>
        <w:t>helfen.</w:t>
      </w:r>
    </w:p>
    <w:p w14:paraId="1FC2EDF2" w14:textId="21FED7DD" w:rsidR="00797315" w:rsidRDefault="00E2701B" w:rsidP="00656726">
      <w:pPr>
        <w:rPr>
          <w:sz w:val="28"/>
          <w:szCs w:val="28"/>
        </w:rPr>
      </w:pPr>
      <w:r>
        <w:rPr>
          <w:sz w:val="28"/>
          <w:szCs w:val="28"/>
        </w:rPr>
        <w:t>SIEHE AUFGABE 5</w:t>
      </w:r>
    </w:p>
    <w:p w14:paraId="3E3767E3" w14:textId="48F00607" w:rsidR="00656726" w:rsidRPr="001869C8" w:rsidRDefault="00656726" w:rsidP="00797315">
      <w:pPr>
        <w:pStyle w:val="berschrift2"/>
      </w:pPr>
      <w:bookmarkStart w:id="10" w:name="_Toc97623176"/>
      <w:r w:rsidRPr="001869C8">
        <w:t>Aufgabe 7:</w:t>
      </w:r>
      <w:r w:rsidR="004E270E">
        <w:t xml:space="preserve"> </w:t>
      </w:r>
      <w:r w:rsidR="00E6165E">
        <w:t>Passende Datentypen verwenden</w:t>
      </w:r>
      <w:bookmarkEnd w:id="10"/>
    </w:p>
    <w:p w14:paraId="14154047" w14:textId="6168E079" w:rsidR="00656726" w:rsidRDefault="00E6165E" w:rsidP="00A91E45">
      <w:r>
        <w:t xml:space="preserve">Sie haben bisher elementare Datentypen verwendet. Besser wären jedoch passende Domänen oder Datenelemente. Legen Sie mindestens für </w:t>
      </w:r>
      <w:r w:rsidR="007C70DB">
        <w:t>den Parameter „geschlecht“ eine eigene Domäne ZGENDER an, in dem Sie den Datentyp CHAR entsprechend einschränken.</w:t>
      </w:r>
    </w:p>
    <w:p w14:paraId="27BFD146" w14:textId="02441C70" w:rsidR="007C70DB" w:rsidRDefault="007C70DB" w:rsidP="00A91E45">
      <w:r>
        <w:t>Bauen Sie diesen Typ an geeigneter Stelle im Programm ein und testen Sie die Funktionalität im Selektionsbildschirm.</w:t>
      </w:r>
    </w:p>
    <w:p w14:paraId="44E21014" w14:textId="38969286" w:rsidR="000A05CB" w:rsidRDefault="00E2701B" w:rsidP="00A91E45">
      <w:pPr>
        <w:rPr>
          <w:sz w:val="28"/>
          <w:szCs w:val="28"/>
        </w:rPr>
      </w:pPr>
      <w:r>
        <w:rPr>
          <w:sz w:val="28"/>
          <w:szCs w:val="28"/>
        </w:rPr>
        <w:t>SIEHE AUFGABE 5</w:t>
      </w:r>
    </w:p>
    <w:p w14:paraId="037FFD2B" w14:textId="02F2EF8A" w:rsidR="00E2701B" w:rsidRDefault="00E2701B" w:rsidP="00A91E45">
      <w:pPr>
        <w:rPr>
          <w:sz w:val="28"/>
          <w:szCs w:val="28"/>
        </w:rPr>
      </w:pPr>
      <w:r w:rsidRPr="00E2701B">
        <w:rPr>
          <w:noProof/>
        </w:rPr>
        <w:drawing>
          <wp:inline distT="0" distB="0" distL="0" distR="0" wp14:anchorId="5EDFDF28" wp14:editId="4D80E855">
            <wp:extent cx="3649980" cy="2311815"/>
            <wp:effectExtent l="0" t="0" r="7620" b="0"/>
            <wp:docPr id="15" name="Grafik 1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 descr="Ein Bild, das Text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9140" cy="23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2B18" w14:textId="77777777" w:rsidR="00E2701B" w:rsidRDefault="00E2701B" w:rsidP="00A91E45">
      <w:pPr>
        <w:rPr>
          <w:sz w:val="28"/>
          <w:szCs w:val="28"/>
        </w:rPr>
      </w:pPr>
    </w:p>
    <w:p w14:paraId="6231A42D" w14:textId="55C39A73" w:rsidR="007C70DB" w:rsidRDefault="007C70DB" w:rsidP="007C70DB">
      <w:pPr>
        <w:pStyle w:val="berschrift2"/>
      </w:pPr>
      <w:bookmarkStart w:id="11" w:name="_Toc97623177"/>
      <w:r w:rsidRPr="007C70DB">
        <w:t xml:space="preserve">Aufgabe 8: </w:t>
      </w:r>
      <w:r w:rsidR="00816E70">
        <w:t>Internationalisieren</w:t>
      </w:r>
      <w:bookmarkEnd w:id="11"/>
    </w:p>
    <w:p w14:paraId="5F69EA40" w14:textId="283A125C" w:rsidR="007C70DB" w:rsidRDefault="00816E70" w:rsidP="007C70DB">
      <w:pPr>
        <w:rPr>
          <w:lang w:val="de-DE"/>
        </w:rPr>
      </w:pPr>
      <w:r>
        <w:rPr>
          <w:lang w:val="de-DE"/>
        </w:rPr>
        <w:t xml:space="preserve">Verwenden Sie </w:t>
      </w:r>
      <w:r w:rsidR="00047E8D">
        <w:rPr>
          <w:lang w:val="de-DE"/>
        </w:rPr>
        <w:t>statt</w:t>
      </w:r>
      <w:r>
        <w:rPr>
          <w:lang w:val="de-DE"/>
        </w:rPr>
        <w:t xml:space="preserve"> d</w:t>
      </w:r>
      <w:r w:rsidR="00047E8D">
        <w:rPr>
          <w:lang w:val="de-DE"/>
        </w:rPr>
        <w:t>er</w:t>
      </w:r>
      <w:r>
        <w:rPr>
          <w:lang w:val="de-DE"/>
        </w:rPr>
        <w:t xml:space="preserve"> fixcodierten Stringliterale und Selektionstexte Textsymbole. Befüllen Sie diese mit Werten und übersetzen Sie die Werte auch ins Englische. Testen Sie, ob ein englischsprachiger User auch die Übersetzungen sieht</w:t>
      </w:r>
      <w:r w:rsidR="00336867">
        <w:rPr>
          <w:lang w:val="de-DE"/>
        </w:rPr>
        <w:t>, indem Sie sich mit der Sprache EN im SAP-Client einloggen und das Programm laufen lassen.</w:t>
      </w:r>
    </w:p>
    <w:p w14:paraId="56DF2671" w14:textId="0EDC13F6" w:rsidR="00414BB8" w:rsidRDefault="00414BB8" w:rsidP="007C70DB">
      <w:pPr>
        <w:rPr>
          <w:lang w:val="de-DE"/>
        </w:rPr>
      </w:pPr>
      <w:r w:rsidRPr="00414BB8">
        <w:rPr>
          <w:lang w:val="de-DE"/>
        </w:rPr>
        <w:drawing>
          <wp:inline distT="0" distB="0" distL="0" distR="0" wp14:anchorId="2BF68721" wp14:editId="0D7D537A">
            <wp:extent cx="2450592" cy="2003902"/>
            <wp:effectExtent l="0" t="0" r="6985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5793" cy="200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063D" w14:textId="1D103D7F" w:rsidR="00384BA4" w:rsidRDefault="00B13FE4" w:rsidP="007C70DB">
      <w:pPr>
        <w:rPr>
          <w:lang w:val="de-DE"/>
        </w:rPr>
      </w:pPr>
      <w:r w:rsidRPr="00B13FE4">
        <w:rPr>
          <w:noProof/>
          <w:lang w:val="de-DE"/>
        </w:rPr>
        <w:lastRenderedPageBreak/>
        <w:drawing>
          <wp:inline distT="0" distB="0" distL="0" distR="0" wp14:anchorId="1313EA89" wp14:editId="1D91D03D">
            <wp:extent cx="5172270" cy="3343275"/>
            <wp:effectExtent l="0" t="0" r="9525" b="0"/>
            <wp:docPr id="17" name="Grafik 17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 descr="Ein Bild, das Tisch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3962" cy="33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E8C2" w14:textId="6D5FB1EF" w:rsidR="00384BA4" w:rsidRDefault="00B13FE4" w:rsidP="007C70DB">
      <w:pPr>
        <w:rPr>
          <w:lang w:val="de-DE"/>
        </w:rPr>
      </w:pPr>
      <w:r w:rsidRPr="00B13FE4">
        <w:rPr>
          <w:noProof/>
          <w:lang w:val="de-DE"/>
        </w:rPr>
        <w:drawing>
          <wp:inline distT="0" distB="0" distL="0" distR="0" wp14:anchorId="0B3A16E9" wp14:editId="3477ABB2">
            <wp:extent cx="3643241" cy="933450"/>
            <wp:effectExtent l="0" t="0" r="0" b="0"/>
            <wp:docPr id="16" name="Grafik 16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Ein Bild, das Tisch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1364" cy="93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FB5A" w14:textId="77777777" w:rsidR="00384BA4" w:rsidRPr="007C70DB" w:rsidRDefault="00384BA4" w:rsidP="007C70DB">
      <w:pPr>
        <w:rPr>
          <w:lang w:val="de-DE"/>
        </w:rPr>
      </w:pPr>
    </w:p>
    <w:sectPr w:rsidR="00384BA4" w:rsidRPr="007C70DB">
      <w:headerReference w:type="default" r:id="rId27"/>
      <w:footerReference w:type="default" r:id="rId2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6D968" w14:textId="77777777" w:rsidR="00B36B31" w:rsidRDefault="00B36B31" w:rsidP="00656726">
      <w:pPr>
        <w:spacing w:after="0" w:line="240" w:lineRule="auto"/>
      </w:pPr>
      <w:r>
        <w:separator/>
      </w:r>
    </w:p>
  </w:endnote>
  <w:endnote w:type="continuationSeparator" w:id="0">
    <w:p w14:paraId="42160CA6" w14:textId="77777777" w:rsidR="00B36B31" w:rsidRDefault="00B36B31" w:rsidP="0065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020B4" w14:textId="39CBD0A8" w:rsidR="00656726" w:rsidRDefault="00656726">
    <w:pPr>
      <w:pStyle w:val="Fuzeile"/>
    </w:pPr>
    <w:r w:rsidRPr="00656726">
      <w:t>Michael</w:t>
    </w:r>
    <w:r w:rsidR="005518C1">
      <w:t xml:space="preserve"> Gamper, 20</w:t>
    </w:r>
    <w:r w:rsidR="004934F7"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0DA90" w14:textId="77777777" w:rsidR="00B36B31" w:rsidRDefault="00B36B31" w:rsidP="00656726">
      <w:pPr>
        <w:spacing w:after="0" w:line="240" w:lineRule="auto"/>
      </w:pPr>
      <w:r>
        <w:separator/>
      </w:r>
    </w:p>
  </w:footnote>
  <w:footnote w:type="continuationSeparator" w:id="0">
    <w:p w14:paraId="476B5FF9" w14:textId="77777777" w:rsidR="00B36B31" w:rsidRDefault="00B36B31" w:rsidP="0065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E5997" w14:textId="6DE65370" w:rsidR="00B40A72" w:rsidRPr="00BE0619" w:rsidRDefault="00B40A72" w:rsidP="00B40A72">
    <w:r w:rsidRPr="00BE061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6FC50D" wp14:editId="45E783B3">
              <wp:simplePos x="0" y="0"/>
              <wp:positionH relativeFrom="column">
                <wp:posOffset>-673262</wp:posOffset>
              </wp:positionH>
              <wp:positionV relativeFrom="paragraph">
                <wp:posOffset>425450</wp:posOffset>
              </wp:positionV>
              <wp:extent cx="7027545" cy="0"/>
              <wp:effectExtent l="0" t="0" r="20955" b="19050"/>
              <wp:wrapNone/>
              <wp:docPr id="408" name="Gerade Verbindung 4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75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023B5B" id="Gerade Verbindung 40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pt,33.5pt" to="500.3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" strokecolor="#5b9bd5 [3204]" strokeweight=".5pt">
              <v:stroke joinstyle="miter"/>
            </v:line>
          </w:pict>
        </mc:Fallback>
      </mc:AlternateContent>
    </w:r>
    <w:r w:rsidRPr="00BE0619">
      <w:t>Fortgeschrittene Software-Entwicklung (FS</w:t>
    </w:r>
    <w:r>
      <w:t>E-ERP</w:t>
    </w:r>
    <w:r w:rsidRPr="00BE0619">
      <w:t xml:space="preserve">) </w:t>
    </w:r>
    <w:r>
      <w:tab/>
    </w:r>
    <w:r>
      <w:tab/>
    </w:r>
    <w:r>
      <w:tab/>
    </w:r>
    <w:r w:rsidRPr="00BE0619">
      <w:t>AUFGABENSAMMLUNG</w:t>
    </w:r>
    <w:r w:rsidRPr="00BE0619">
      <w:tab/>
    </w:r>
    <w:r>
      <w:t xml:space="preserve"> </w:t>
    </w:r>
    <w:r w:rsidR="001147AA">
      <w:t>2</w:t>
    </w:r>
  </w:p>
  <w:p w14:paraId="51D3352D" w14:textId="77777777" w:rsidR="00656726" w:rsidRDefault="0065672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1632B"/>
    <w:multiLevelType w:val="hybridMultilevel"/>
    <w:tmpl w:val="8E3C3344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3219"/>
    <w:multiLevelType w:val="hybridMultilevel"/>
    <w:tmpl w:val="4EDCDF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42FD8"/>
    <w:multiLevelType w:val="hybridMultilevel"/>
    <w:tmpl w:val="4DEE13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00EF0"/>
    <w:multiLevelType w:val="hybridMultilevel"/>
    <w:tmpl w:val="7AFED0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93216"/>
    <w:multiLevelType w:val="hybridMultilevel"/>
    <w:tmpl w:val="56126E1C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3564C"/>
    <w:multiLevelType w:val="hybridMultilevel"/>
    <w:tmpl w:val="3D2AE7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F5D18"/>
    <w:multiLevelType w:val="hybridMultilevel"/>
    <w:tmpl w:val="578AE5F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3552E"/>
    <w:multiLevelType w:val="hybridMultilevel"/>
    <w:tmpl w:val="34C24F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26"/>
    <w:rsid w:val="00020575"/>
    <w:rsid w:val="00030DFC"/>
    <w:rsid w:val="00037352"/>
    <w:rsid w:val="00047E8D"/>
    <w:rsid w:val="0005618C"/>
    <w:rsid w:val="0009375B"/>
    <w:rsid w:val="000A05CB"/>
    <w:rsid w:val="000D28A3"/>
    <w:rsid w:val="001147AA"/>
    <w:rsid w:val="001B01F3"/>
    <w:rsid w:val="00257FDB"/>
    <w:rsid w:val="002C612C"/>
    <w:rsid w:val="002E64A0"/>
    <w:rsid w:val="00336867"/>
    <w:rsid w:val="0037504D"/>
    <w:rsid w:val="00384BA4"/>
    <w:rsid w:val="00403015"/>
    <w:rsid w:val="00414BB8"/>
    <w:rsid w:val="0041742B"/>
    <w:rsid w:val="004934F7"/>
    <w:rsid w:val="0049361A"/>
    <w:rsid w:val="004C26CD"/>
    <w:rsid w:val="004E270E"/>
    <w:rsid w:val="004F382D"/>
    <w:rsid w:val="005330D7"/>
    <w:rsid w:val="005518C1"/>
    <w:rsid w:val="0056512D"/>
    <w:rsid w:val="005C2B5B"/>
    <w:rsid w:val="006035BF"/>
    <w:rsid w:val="00633B3E"/>
    <w:rsid w:val="006476CE"/>
    <w:rsid w:val="00656726"/>
    <w:rsid w:val="00690632"/>
    <w:rsid w:val="00695B7A"/>
    <w:rsid w:val="006F138C"/>
    <w:rsid w:val="00774B2E"/>
    <w:rsid w:val="00797315"/>
    <w:rsid w:val="007C1015"/>
    <w:rsid w:val="007C70DB"/>
    <w:rsid w:val="007E0133"/>
    <w:rsid w:val="00816E70"/>
    <w:rsid w:val="008331B4"/>
    <w:rsid w:val="008478FF"/>
    <w:rsid w:val="00886876"/>
    <w:rsid w:val="008B0B64"/>
    <w:rsid w:val="008B78F9"/>
    <w:rsid w:val="008D4D98"/>
    <w:rsid w:val="00941C2B"/>
    <w:rsid w:val="00981C05"/>
    <w:rsid w:val="0098520E"/>
    <w:rsid w:val="009D552D"/>
    <w:rsid w:val="009F4DBB"/>
    <w:rsid w:val="00A24551"/>
    <w:rsid w:val="00A24CD7"/>
    <w:rsid w:val="00A6317F"/>
    <w:rsid w:val="00A64D14"/>
    <w:rsid w:val="00A91E45"/>
    <w:rsid w:val="00B13FE4"/>
    <w:rsid w:val="00B33EE9"/>
    <w:rsid w:val="00B36B31"/>
    <w:rsid w:val="00B40A72"/>
    <w:rsid w:val="00BE42F9"/>
    <w:rsid w:val="00C07C0C"/>
    <w:rsid w:val="00C90F7F"/>
    <w:rsid w:val="00CC3865"/>
    <w:rsid w:val="00CC3F24"/>
    <w:rsid w:val="00D03ADF"/>
    <w:rsid w:val="00D822B5"/>
    <w:rsid w:val="00DB5B7F"/>
    <w:rsid w:val="00E2701B"/>
    <w:rsid w:val="00E330AC"/>
    <w:rsid w:val="00E45F37"/>
    <w:rsid w:val="00E6165E"/>
    <w:rsid w:val="00E83847"/>
    <w:rsid w:val="00E92263"/>
    <w:rsid w:val="00EB7AE0"/>
    <w:rsid w:val="00EC6252"/>
    <w:rsid w:val="00F0667A"/>
    <w:rsid w:val="00F35255"/>
    <w:rsid w:val="00F504AC"/>
    <w:rsid w:val="00FA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4116E"/>
  <w15:chartTrackingRefBased/>
  <w15:docId w15:val="{D8707721-39B0-42FF-B3DF-5BAA2DE2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6726"/>
  </w:style>
  <w:style w:type="paragraph" w:styleId="berschrift1">
    <w:name w:val="heading 1"/>
    <w:basedOn w:val="Standard"/>
    <w:next w:val="Standard"/>
    <w:link w:val="berschrift1Zchn"/>
    <w:uiPriority w:val="9"/>
    <w:qFormat/>
    <w:rsid w:val="00656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97315"/>
    <w:pPr>
      <w:keepNext w:val="0"/>
      <w:keepLines w:val="0"/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00" w:line="276" w:lineRule="auto"/>
      <w:outlineLvl w:val="1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5672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56726"/>
  </w:style>
  <w:style w:type="paragraph" w:styleId="Fuzeile">
    <w:name w:val="footer"/>
    <w:basedOn w:val="Standard"/>
    <w:link w:val="Fu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56726"/>
  </w:style>
  <w:style w:type="character" w:customStyle="1" w:styleId="berschrift1Zchn">
    <w:name w:val="Überschrift 1 Zchn"/>
    <w:basedOn w:val="Absatz-Standardschriftart"/>
    <w:link w:val="berschrift1"/>
    <w:uiPriority w:val="9"/>
    <w:rsid w:val="00656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7315"/>
    <w:rPr>
      <w:rFonts w:eastAsiaTheme="minorEastAsia"/>
      <w:caps/>
      <w:color w:val="FFFFFF" w:themeColor="background1"/>
      <w:spacing w:val="15"/>
      <w:shd w:val="clear" w:color="auto" w:fill="5B9BD5" w:themeFill="accent1"/>
      <w:lang w:val="de-DE"/>
    </w:rPr>
  </w:style>
  <w:style w:type="paragraph" w:styleId="KeinLeerraum">
    <w:name w:val="No Spacing"/>
    <w:uiPriority w:val="1"/>
    <w:qFormat/>
    <w:rsid w:val="00A91E45"/>
    <w:pPr>
      <w:spacing w:after="0" w:line="240" w:lineRule="auto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64D14"/>
    <w:p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A64D1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64D14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64D14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E83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5">
    <w:name w:val="Grid Table 1 Light Accent 5"/>
    <w:basedOn w:val="NormaleTabelle"/>
    <w:uiPriority w:val="46"/>
    <w:rsid w:val="00E8384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B33EE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C3865"/>
    <w:rPr>
      <w:color w:val="954F72" w:themeColor="followedHyperlink"/>
      <w:u w:val="single"/>
    </w:rPr>
  </w:style>
  <w:style w:type="character" w:customStyle="1" w:styleId="l0s521">
    <w:name w:val="l0s521"/>
    <w:basedOn w:val="Absatz-Standardschriftart"/>
    <w:rsid w:val="00E2701B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Absatz-Standardschriftart"/>
    <w:rsid w:val="00E2701B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bsatz-Standardschriftart"/>
    <w:rsid w:val="00E2701B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11">
    <w:name w:val="l0s311"/>
    <w:basedOn w:val="Absatz-Standardschriftart"/>
    <w:rsid w:val="00E2701B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Absatz-Standardschriftart"/>
    <w:rsid w:val="00B13FE4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Absatz-Standardschriftart"/>
    <w:rsid w:val="00B13FE4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barmer.de/gesundheit-verstehen/ernaehrungsgesundheit/body-mass-index/bmi-rechner-231560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46DEC-1E27-4CDA-9CB5-AACBE2D22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1007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Gamper</dc:creator>
  <cp:keywords/>
  <dc:description/>
  <cp:lastModifiedBy>Tobias Melmer</cp:lastModifiedBy>
  <cp:revision>19</cp:revision>
  <dcterms:created xsi:type="dcterms:W3CDTF">2021-11-09T09:12:00Z</dcterms:created>
  <dcterms:modified xsi:type="dcterms:W3CDTF">2022-03-28T17:06:00Z</dcterms:modified>
</cp:coreProperties>
</file>